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8E92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32F24DF5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19D53D9F">
          <v:group id="docshapegroup4" o:spid="_x0000_s2082" style="width:468pt;height:.75pt;mso-position-horizontal-relative:char;mso-position-vertical-relative:line" coordsize="9360,15">
            <v:line id="_x0000_s2083" style="position:absolute" from="0,8" to="9360,8"/>
            <w10:anchorlock/>
          </v:group>
        </w:pict>
      </w:r>
    </w:p>
    <w:p w14:paraId="14A57E75" w14:textId="77777777" w:rsidR="00C23A33" w:rsidRPr="001E3BC1" w:rsidRDefault="00DE5B50">
      <w:pPr>
        <w:spacing w:before="83"/>
        <w:ind w:left="3319" w:right="2849" w:firstLine="2"/>
        <w:jc w:val="center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СИСТЕМА НОРМАТИВНЫХ ДОКУМЕНТОВ В АГРОПРОМЫШЛЕННОМ КОМПЛЕКСЕ МИНИСТЕРСТВА</w:t>
      </w:r>
      <w:r w:rsidRPr="001E3BC1">
        <w:rPr>
          <w:b/>
          <w:spacing w:val="-13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СЕЛЬСКОГО</w:t>
      </w:r>
      <w:r w:rsidRPr="001E3BC1">
        <w:rPr>
          <w:b/>
          <w:spacing w:val="-12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ХОЗЯЙСТВА РОССИЙСКОЙ ФЕДЕРАЦИИ</w:t>
      </w:r>
    </w:p>
    <w:p w14:paraId="2BF108CD" w14:textId="77777777" w:rsidR="00C23A33" w:rsidRPr="001E3BC1" w:rsidRDefault="00C23A33">
      <w:pPr>
        <w:pStyle w:val="a3"/>
        <w:ind w:left="0"/>
        <w:rPr>
          <w:b/>
          <w:sz w:val="21"/>
          <w:lang w:val="ru-RU"/>
        </w:rPr>
      </w:pPr>
    </w:p>
    <w:p w14:paraId="58EB6016" w14:textId="77777777" w:rsidR="00C23A33" w:rsidRPr="001E3BC1" w:rsidRDefault="00DE5B50">
      <w:pPr>
        <w:spacing w:before="1"/>
        <w:ind w:left="2694" w:right="2226"/>
        <w:jc w:val="center"/>
        <w:rPr>
          <w:b/>
          <w:sz w:val="20"/>
          <w:lang w:val="ru-RU"/>
        </w:rPr>
      </w:pPr>
      <w:r>
        <w:pict w14:anchorId="24A9B3D6">
          <v:rect id="docshape5" o:spid="_x0000_s2081" style="position:absolute;left:0;text-align:left;margin-left:69.4pt;margin-top:12.5pt;width:484.85pt;height:1.5pt;z-index:-15728128;mso-wrap-distance-left:0;mso-wrap-distance-right:0;mso-position-horizontal-relative:page" fillcolor="black" stroked="f">
            <w10:wrap type="topAndBottom" anchorx="page"/>
          </v:rect>
        </w:pict>
      </w:r>
      <w:r w:rsidRPr="001E3BC1">
        <w:rPr>
          <w:b/>
          <w:sz w:val="20"/>
          <w:lang w:val="ru-RU"/>
        </w:rPr>
        <w:t>НОРМЫ</w:t>
      </w:r>
      <w:r w:rsidRPr="001E3BC1">
        <w:rPr>
          <w:b/>
          <w:spacing w:val="-10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ТЕХНОЛОГИЧЕСКОГО</w:t>
      </w:r>
      <w:r w:rsidRPr="001E3BC1">
        <w:rPr>
          <w:b/>
          <w:spacing w:val="-10"/>
          <w:sz w:val="20"/>
          <w:lang w:val="ru-RU"/>
        </w:rPr>
        <w:t xml:space="preserve"> </w:t>
      </w:r>
      <w:r w:rsidRPr="001E3BC1">
        <w:rPr>
          <w:b/>
          <w:spacing w:val="-2"/>
          <w:sz w:val="20"/>
          <w:lang w:val="ru-RU"/>
        </w:rPr>
        <w:t>ПРОЕКТИРОВАНИЯ</w:t>
      </w:r>
    </w:p>
    <w:p w14:paraId="58D20DFF" w14:textId="77777777" w:rsidR="00C23A33" w:rsidRPr="001E3BC1" w:rsidRDefault="00C23A33">
      <w:pPr>
        <w:pStyle w:val="a3"/>
        <w:ind w:left="0"/>
        <w:rPr>
          <w:b/>
          <w:lang w:val="ru-RU"/>
        </w:rPr>
      </w:pPr>
    </w:p>
    <w:p w14:paraId="0D6FDFF5" w14:textId="77777777" w:rsidR="00C23A33" w:rsidRPr="001E3BC1" w:rsidRDefault="00C23A33">
      <w:pPr>
        <w:pStyle w:val="a3"/>
        <w:ind w:left="0"/>
        <w:rPr>
          <w:b/>
          <w:lang w:val="ru-RU"/>
        </w:rPr>
      </w:pPr>
    </w:p>
    <w:p w14:paraId="17EF7832" w14:textId="77777777" w:rsidR="00C23A33" w:rsidRPr="001E3BC1" w:rsidRDefault="00C23A33">
      <w:pPr>
        <w:pStyle w:val="a3"/>
        <w:spacing w:before="8"/>
        <w:ind w:left="0"/>
        <w:rPr>
          <w:b/>
          <w:sz w:val="21"/>
          <w:lang w:val="ru-RU"/>
        </w:rPr>
      </w:pPr>
    </w:p>
    <w:p w14:paraId="58E2E6DC" w14:textId="77777777" w:rsidR="00C23A33" w:rsidRPr="001E3BC1" w:rsidRDefault="00DE5B50">
      <w:pPr>
        <w:ind w:left="3843" w:right="3372" w:firstLine="1"/>
        <w:jc w:val="center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НОРМЫ ТЕХНОЛОГИЧЕСКОГО ПРОЕКТИРОВАНИЯ СКЛАДОВ ЖИДКИХ</w:t>
      </w:r>
      <w:r w:rsidRPr="001E3BC1">
        <w:rPr>
          <w:b/>
          <w:spacing w:val="-13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СРЕДСТВ</w:t>
      </w:r>
      <w:r w:rsidRPr="001E3BC1">
        <w:rPr>
          <w:b/>
          <w:spacing w:val="-12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ХИ</w:t>
      </w:r>
      <w:r w:rsidRPr="001E3BC1">
        <w:rPr>
          <w:b/>
          <w:sz w:val="20"/>
          <w:lang w:val="ru-RU"/>
        </w:rPr>
        <w:t>МИЗАЦИИ</w:t>
      </w:r>
    </w:p>
    <w:p w14:paraId="13BF77D1" w14:textId="77777777" w:rsidR="00C23A33" w:rsidRPr="001E3BC1" w:rsidRDefault="00C23A33">
      <w:pPr>
        <w:pStyle w:val="a3"/>
        <w:ind w:left="0"/>
        <w:rPr>
          <w:b/>
          <w:sz w:val="22"/>
          <w:lang w:val="ru-RU"/>
        </w:rPr>
      </w:pPr>
    </w:p>
    <w:p w14:paraId="33644400" w14:textId="77777777" w:rsidR="00C23A33" w:rsidRPr="001E3BC1" w:rsidRDefault="00C23A33">
      <w:pPr>
        <w:pStyle w:val="a3"/>
        <w:ind w:left="0"/>
        <w:rPr>
          <w:b/>
          <w:sz w:val="22"/>
          <w:lang w:val="ru-RU"/>
        </w:rPr>
      </w:pPr>
    </w:p>
    <w:p w14:paraId="28917AE2" w14:textId="77777777" w:rsidR="00C23A33" w:rsidRPr="001E3BC1" w:rsidRDefault="00C23A33">
      <w:pPr>
        <w:pStyle w:val="a3"/>
        <w:spacing w:before="8"/>
        <w:ind w:left="0"/>
        <w:rPr>
          <w:b/>
          <w:sz w:val="17"/>
          <w:lang w:val="ru-RU"/>
        </w:rPr>
      </w:pPr>
    </w:p>
    <w:p w14:paraId="7024037E" w14:textId="77777777" w:rsidR="00C23A33" w:rsidRPr="001E3BC1" w:rsidRDefault="00DE5B50">
      <w:pPr>
        <w:ind w:left="2694" w:right="2225"/>
        <w:jc w:val="center"/>
        <w:rPr>
          <w:b/>
          <w:sz w:val="20"/>
          <w:lang w:val="ru-RU"/>
        </w:rPr>
      </w:pPr>
      <w:r w:rsidRPr="001E3BC1">
        <w:rPr>
          <w:b/>
          <w:spacing w:val="-2"/>
          <w:sz w:val="20"/>
          <w:lang w:val="ru-RU"/>
        </w:rPr>
        <w:t>НТП-АПК</w:t>
      </w:r>
      <w:r w:rsidRPr="001E3BC1">
        <w:rPr>
          <w:b/>
          <w:spacing w:val="25"/>
          <w:sz w:val="20"/>
          <w:lang w:val="ru-RU"/>
        </w:rPr>
        <w:t xml:space="preserve"> </w:t>
      </w:r>
      <w:r w:rsidRPr="001E3BC1">
        <w:rPr>
          <w:b/>
          <w:spacing w:val="-2"/>
          <w:sz w:val="20"/>
          <w:lang w:val="ru-RU"/>
        </w:rPr>
        <w:t>1.10.13.002-</w:t>
      </w:r>
      <w:r w:rsidRPr="001E3BC1">
        <w:rPr>
          <w:b/>
          <w:spacing w:val="-5"/>
          <w:sz w:val="20"/>
          <w:lang w:val="ru-RU"/>
        </w:rPr>
        <w:t>03</w:t>
      </w:r>
    </w:p>
    <w:p w14:paraId="30A6FF59" w14:textId="77777777" w:rsidR="00C23A33" w:rsidRPr="001E3BC1" w:rsidRDefault="00C23A33">
      <w:pPr>
        <w:pStyle w:val="a3"/>
        <w:ind w:left="0"/>
        <w:rPr>
          <w:b/>
          <w:sz w:val="22"/>
          <w:lang w:val="ru-RU"/>
        </w:rPr>
      </w:pPr>
    </w:p>
    <w:p w14:paraId="119EB581" w14:textId="77777777" w:rsidR="00C23A33" w:rsidRPr="001E3BC1" w:rsidRDefault="00C23A33">
      <w:pPr>
        <w:pStyle w:val="a3"/>
        <w:ind w:left="0"/>
        <w:rPr>
          <w:b/>
          <w:sz w:val="22"/>
          <w:lang w:val="ru-RU"/>
        </w:rPr>
      </w:pPr>
    </w:p>
    <w:p w14:paraId="10A5C3DF" w14:textId="77777777" w:rsidR="00C23A33" w:rsidRPr="001E3BC1" w:rsidRDefault="00C23A33">
      <w:pPr>
        <w:pStyle w:val="a3"/>
        <w:ind w:left="0"/>
        <w:rPr>
          <w:b/>
          <w:sz w:val="22"/>
          <w:lang w:val="ru-RU"/>
        </w:rPr>
      </w:pPr>
    </w:p>
    <w:p w14:paraId="425809B8" w14:textId="77777777" w:rsidR="00C23A33" w:rsidRPr="001E3BC1" w:rsidRDefault="00C23A33">
      <w:pPr>
        <w:pStyle w:val="a3"/>
        <w:ind w:left="0"/>
        <w:rPr>
          <w:b/>
          <w:sz w:val="22"/>
          <w:lang w:val="ru-RU"/>
        </w:rPr>
      </w:pPr>
    </w:p>
    <w:p w14:paraId="4679AB2A" w14:textId="77777777" w:rsidR="00C23A33" w:rsidRPr="001E3BC1" w:rsidRDefault="00C23A33">
      <w:pPr>
        <w:pStyle w:val="a3"/>
        <w:ind w:left="0"/>
        <w:rPr>
          <w:b/>
          <w:sz w:val="22"/>
          <w:lang w:val="ru-RU"/>
        </w:rPr>
      </w:pPr>
    </w:p>
    <w:p w14:paraId="44A8437F" w14:textId="77777777" w:rsidR="00C23A33" w:rsidRPr="001E3BC1" w:rsidRDefault="00C23A33">
      <w:pPr>
        <w:pStyle w:val="a3"/>
        <w:ind w:left="0"/>
        <w:rPr>
          <w:b/>
          <w:sz w:val="22"/>
          <w:lang w:val="ru-RU"/>
        </w:rPr>
      </w:pPr>
    </w:p>
    <w:p w14:paraId="063245CB" w14:textId="77777777" w:rsidR="00C23A33" w:rsidRPr="001E3BC1" w:rsidRDefault="00DE5B50">
      <w:pPr>
        <w:spacing w:before="132"/>
        <w:ind w:left="2694" w:right="2223"/>
        <w:jc w:val="center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МИНИСТЕРСТВО</w:t>
      </w:r>
      <w:r w:rsidRPr="001E3BC1">
        <w:rPr>
          <w:b/>
          <w:spacing w:val="-13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СЕЛЬСКОГО</w:t>
      </w:r>
      <w:r w:rsidRPr="001E3BC1">
        <w:rPr>
          <w:b/>
          <w:spacing w:val="-12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ХОЗЯЙСТВА РОССИЙСКОЙ ФЕДЕРАЦИИ</w:t>
      </w:r>
    </w:p>
    <w:p w14:paraId="51AC2A60" w14:textId="77777777" w:rsidR="00C23A33" w:rsidRPr="001E3BC1" w:rsidRDefault="00C23A33">
      <w:pPr>
        <w:pStyle w:val="a3"/>
        <w:spacing w:before="10"/>
        <w:ind w:left="0"/>
        <w:rPr>
          <w:b/>
          <w:lang w:val="ru-RU"/>
        </w:rPr>
      </w:pPr>
    </w:p>
    <w:p w14:paraId="54E29677" w14:textId="77777777" w:rsidR="00C23A33" w:rsidRDefault="00DE5B50">
      <w:pPr>
        <w:ind w:left="2694" w:right="2225"/>
        <w:jc w:val="center"/>
        <w:rPr>
          <w:b/>
          <w:sz w:val="20"/>
        </w:rPr>
      </w:pPr>
      <w:r>
        <w:rPr>
          <w:b/>
          <w:spacing w:val="-2"/>
          <w:sz w:val="20"/>
        </w:rPr>
        <w:t>Москва</w:t>
      </w:r>
    </w:p>
    <w:p w14:paraId="13B33B29" w14:textId="77777777" w:rsidR="00C23A33" w:rsidRDefault="00DE5B50">
      <w:pPr>
        <w:ind w:left="2693" w:right="2226"/>
        <w:jc w:val="center"/>
        <w:rPr>
          <w:b/>
          <w:sz w:val="20"/>
        </w:rPr>
      </w:pPr>
      <w:r>
        <w:rPr>
          <w:b/>
          <w:spacing w:val="-4"/>
          <w:sz w:val="20"/>
        </w:rPr>
        <w:t>2003</w:t>
      </w:r>
    </w:p>
    <w:p w14:paraId="5DF144E5" w14:textId="77777777" w:rsidR="00C23A33" w:rsidRDefault="00C23A33">
      <w:pPr>
        <w:pStyle w:val="a3"/>
        <w:ind w:left="0"/>
        <w:rPr>
          <w:b/>
          <w:sz w:val="22"/>
        </w:rPr>
      </w:pPr>
    </w:p>
    <w:p w14:paraId="0BECFD74" w14:textId="77777777" w:rsidR="00C23A33" w:rsidRDefault="00C23A33">
      <w:pPr>
        <w:pStyle w:val="a3"/>
        <w:ind w:left="0"/>
        <w:rPr>
          <w:b/>
          <w:sz w:val="22"/>
        </w:rPr>
      </w:pPr>
    </w:p>
    <w:p w14:paraId="1DC41313" w14:textId="77777777" w:rsidR="00C23A33" w:rsidRDefault="00C23A33">
      <w:pPr>
        <w:pStyle w:val="a3"/>
        <w:spacing w:before="8"/>
        <w:ind w:left="0"/>
        <w:rPr>
          <w:b/>
          <w:sz w:val="17"/>
        </w:rPr>
      </w:pPr>
    </w:p>
    <w:p w14:paraId="061C81C5" w14:textId="77777777" w:rsidR="00C23A33" w:rsidRDefault="00DE5B50">
      <w:pPr>
        <w:pStyle w:val="1"/>
        <w:spacing w:before="1"/>
        <w:ind w:right="2224"/>
      </w:pPr>
      <w:r>
        <w:rPr>
          <w:spacing w:val="-2"/>
        </w:rPr>
        <w:t>ПРЕДИСЛОВИЕ</w:t>
      </w:r>
    </w:p>
    <w:p w14:paraId="0EAB0915" w14:textId="77777777" w:rsidR="00C23A33" w:rsidRPr="001E3BC1" w:rsidRDefault="00DE5B50">
      <w:pPr>
        <w:pStyle w:val="a4"/>
        <w:numPr>
          <w:ilvl w:val="0"/>
          <w:numId w:val="9"/>
        </w:numPr>
        <w:tabs>
          <w:tab w:val="left" w:pos="1322"/>
          <w:tab w:val="left" w:pos="1323"/>
          <w:tab w:val="left" w:pos="3074"/>
          <w:tab w:val="left" w:pos="3873"/>
          <w:tab w:val="left" w:pos="4545"/>
          <w:tab w:val="left" w:pos="6376"/>
          <w:tab w:val="left" w:pos="7723"/>
          <w:tab w:val="left" w:pos="8681"/>
          <w:tab w:val="left" w:pos="9322"/>
        </w:tabs>
        <w:spacing w:before="118" w:line="230" w:lineRule="exact"/>
        <w:ind w:hanging="342"/>
        <w:rPr>
          <w:sz w:val="20"/>
          <w:lang w:val="ru-RU"/>
        </w:rPr>
      </w:pPr>
      <w:r w:rsidRPr="001E3BC1">
        <w:rPr>
          <w:spacing w:val="-2"/>
          <w:sz w:val="20"/>
          <w:lang w:val="ru-RU"/>
        </w:rPr>
        <w:t>РАЗРАБОТАНЫ:</w:t>
      </w:r>
      <w:r w:rsidRPr="001E3BC1">
        <w:rPr>
          <w:sz w:val="20"/>
          <w:lang w:val="ru-RU"/>
        </w:rPr>
        <w:tab/>
      </w:r>
      <w:r w:rsidRPr="001E3BC1">
        <w:rPr>
          <w:spacing w:val="-4"/>
          <w:sz w:val="20"/>
          <w:lang w:val="ru-RU"/>
        </w:rPr>
        <w:t>ФГНУ</w:t>
      </w:r>
      <w:r w:rsidRPr="001E3BC1">
        <w:rPr>
          <w:sz w:val="20"/>
          <w:lang w:val="ru-RU"/>
        </w:rPr>
        <w:tab/>
      </w:r>
      <w:r w:rsidRPr="001E3BC1">
        <w:rPr>
          <w:spacing w:val="-5"/>
          <w:sz w:val="20"/>
          <w:lang w:val="ru-RU"/>
        </w:rPr>
        <w:t>НПЦ</w:t>
      </w:r>
      <w:r w:rsidRPr="001E3BC1">
        <w:rPr>
          <w:sz w:val="20"/>
          <w:lang w:val="ru-RU"/>
        </w:rPr>
        <w:tab/>
      </w:r>
      <w:r w:rsidRPr="001E3BC1">
        <w:rPr>
          <w:spacing w:val="-2"/>
          <w:sz w:val="20"/>
          <w:lang w:val="ru-RU"/>
        </w:rPr>
        <w:t>«Гипронисельхоз»</w:t>
      </w:r>
      <w:r w:rsidRPr="001E3BC1">
        <w:rPr>
          <w:sz w:val="20"/>
          <w:lang w:val="ru-RU"/>
        </w:rPr>
        <w:tab/>
      </w:r>
      <w:r w:rsidRPr="001E3BC1">
        <w:rPr>
          <w:spacing w:val="-2"/>
          <w:sz w:val="20"/>
          <w:lang w:val="ru-RU"/>
        </w:rPr>
        <w:t>(Минсельхоз</w:t>
      </w:r>
      <w:r w:rsidRPr="001E3BC1">
        <w:rPr>
          <w:sz w:val="20"/>
          <w:lang w:val="ru-RU"/>
        </w:rPr>
        <w:tab/>
      </w:r>
      <w:r w:rsidRPr="001E3BC1">
        <w:rPr>
          <w:spacing w:val="-2"/>
          <w:sz w:val="20"/>
          <w:lang w:val="ru-RU"/>
        </w:rPr>
        <w:t>России),</w:t>
      </w:r>
      <w:r w:rsidRPr="001E3BC1">
        <w:rPr>
          <w:sz w:val="20"/>
          <w:lang w:val="ru-RU"/>
        </w:rPr>
        <w:tab/>
      </w:r>
      <w:r w:rsidRPr="001E3BC1">
        <w:rPr>
          <w:spacing w:val="-5"/>
          <w:sz w:val="20"/>
          <w:lang w:val="ru-RU"/>
        </w:rPr>
        <w:t>ГНУ</w:t>
      </w:r>
      <w:r w:rsidRPr="001E3BC1">
        <w:rPr>
          <w:sz w:val="20"/>
          <w:lang w:val="ru-RU"/>
        </w:rPr>
        <w:tab/>
      </w:r>
      <w:r w:rsidRPr="001E3BC1">
        <w:rPr>
          <w:spacing w:val="-2"/>
          <w:sz w:val="20"/>
          <w:lang w:val="ru-RU"/>
        </w:rPr>
        <w:t>НИКПТИЖ</w:t>
      </w:r>
    </w:p>
    <w:p w14:paraId="52882C0A" w14:textId="77777777" w:rsidR="00C23A33" w:rsidRPr="001E3BC1" w:rsidRDefault="00DE5B50">
      <w:pPr>
        <w:pStyle w:val="a3"/>
        <w:spacing w:line="230" w:lineRule="exact"/>
        <w:rPr>
          <w:lang w:val="ru-RU"/>
        </w:rPr>
      </w:pPr>
      <w:r w:rsidRPr="001E3BC1">
        <w:rPr>
          <w:lang w:val="ru-RU"/>
        </w:rPr>
        <w:t>(Россельхозакадемия),</w:t>
      </w:r>
      <w:r w:rsidRPr="001E3BC1">
        <w:rPr>
          <w:spacing w:val="-12"/>
          <w:lang w:val="ru-RU"/>
        </w:rPr>
        <w:t xml:space="preserve"> </w:t>
      </w:r>
      <w:r w:rsidRPr="001E3BC1">
        <w:rPr>
          <w:lang w:val="ru-RU"/>
        </w:rPr>
        <w:t>СарНИИСГ</w:t>
      </w:r>
      <w:r w:rsidRPr="001E3BC1">
        <w:rPr>
          <w:spacing w:val="-12"/>
          <w:lang w:val="ru-RU"/>
        </w:rPr>
        <w:t xml:space="preserve"> </w:t>
      </w:r>
      <w:r w:rsidRPr="001E3BC1">
        <w:rPr>
          <w:lang w:val="ru-RU"/>
        </w:rPr>
        <w:t>(Минздрав</w:t>
      </w:r>
      <w:r w:rsidRPr="001E3BC1">
        <w:rPr>
          <w:spacing w:val="-12"/>
          <w:lang w:val="ru-RU"/>
        </w:rPr>
        <w:t xml:space="preserve"> </w:t>
      </w:r>
      <w:r w:rsidRPr="001E3BC1">
        <w:rPr>
          <w:spacing w:val="-2"/>
          <w:lang w:val="ru-RU"/>
        </w:rPr>
        <w:t>России).</w:t>
      </w:r>
    </w:p>
    <w:p w14:paraId="4D0E6B6D" w14:textId="77777777" w:rsidR="00C23A33" w:rsidRPr="001E3BC1" w:rsidRDefault="00DE5B50">
      <w:pPr>
        <w:pStyle w:val="a3"/>
        <w:spacing w:before="120"/>
        <w:ind w:left="981"/>
        <w:rPr>
          <w:lang w:val="ru-RU"/>
        </w:rPr>
      </w:pPr>
      <w:r w:rsidRPr="001E3BC1">
        <w:rPr>
          <w:lang w:val="ru-RU"/>
        </w:rPr>
        <w:t>ВНЕСЕНЫ: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ФГНУ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НПЦ</w:t>
      </w:r>
      <w:r w:rsidRPr="001E3BC1">
        <w:rPr>
          <w:spacing w:val="-2"/>
          <w:lang w:val="ru-RU"/>
        </w:rPr>
        <w:t xml:space="preserve"> «Гипронисельхоз».</w:t>
      </w:r>
    </w:p>
    <w:p w14:paraId="3D3C0EBD" w14:textId="77777777" w:rsidR="00C23A33" w:rsidRPr="001E3BC1" w:rsidRDefault="00DE5B50">
      <w:pPr>
        <w:pStyle w:val="a4"/>
        <w:numPr>
          <w:ilvl w:val="0"/>
          <w:numId w:val="9"/>
        </w:numPr>
        <w:tabs>
          <w:tab w:val="left" w:pos="1132"/>
        </w:tabs>
        <w:spacing w:before="120"/>
        <w:ind w:left="1131" w:hanging="151"/>
        <w:rPr>
          <w:sz w:val="20"/>
          <w:lang w:val="ru-RU"/>
        </w:rPr>
      </w:pPr>
      <w:r w:rsidRPr="001E3BC1">
        <w:rPr>
          <w:sz w:val="20"/>
          <w:lang w:val="ru-RU"/>
        </w:rPr>
        <w:t>ОДОБРЕНЫ: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НТС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Минсельхоза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России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(протокол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от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24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декабря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2003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г.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№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pacing w:val="-4"/>
          <w:sz w:val="20"/>
          <w:lang w:val="ru-RU"/>
        </w:rPr>
        <w:t>38).</w:t>
      </w:r>
    </w:p>
    <w:p w14:paraId="440E2FD8" w14:textId="77777777" w:rsidR="00C23A33" w:rsidRPr="001E3BC1" w:rsidRDefault="00DE5B50">
      <w:pPr>
        <w:pStyle w:val="a4"/>
        <w:numPr>
          <w:ilvl w:val="0"/>
          <w:numId w:val="9"/>
        </w:numPr>
        <w:tabs>
          <w:tab w:val="left" w:pos="1162"/>
        </w:tabs>
        <w:spacing w:before="120"/>
        <w:ind w:left="698" w:right="226" w:firstLine="283"/>
        <w:rPr>
          <w:sz w:val="20"/>
          <w:lang w:val="ru-RU"/>
        </w:rPr>
      </w:pPr>
      <w:r w:rsidRPr="001E3BC1">
        <w:rPr>
          <w:sz w:val="20"/>
          <w:lang w:val="ru-RU"/>
        </w:rPr>
        <w:t>УТВЕРЖДЕНЫ</w:t>
      </w:r>
      <w:r w:rsidRPr="001E3BC1">
        <w:rPr>
          <w:spacing w:val="2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2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ВВЕДЕНЫ</w:t>
      </w:r>
      <w:r w:rsidRPr="001E3BC1">
        <w:rPr>
          <w:spacing w:val="2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</w:t>
      </w:r>
      <w:r w:rsidRPr="001E3BC1">
        <w:rPr>
          <w:spacing w:val="2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ДЕЙСТВИЕ:</w:t>
      </w:r>
      <w:r w:rsidRPr="001E3BC1">
        <w:rPr>
          <w:spacing w:val="2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Заместителем</w:t>
      </w:r>
      <w:r w:rsidRPr="001E3BC1">
        <w:rPr>
          <w:spacing w:val="2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Министра</w:t>
      </w:r>
      <w:r w:rsidRPr="001E3BC1">
        <w:rPr>
          <w:spacing w:val="2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сельского</w:t>
      </w:r>
      <w:r w:rsidRPr="001E3BC1">
        <w:rPr>
          <w:spacing w:val="2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хозяйства</w:t>
      </w:r>
      <w:r w:rsidRPr="001E3BC1">
        <w:rPr>
          <w:spacing w:val="2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Российской Федерации Сажиновым Г.Ю. 31 декабря 2003 г.</w:t>
      </w:r>
    </w:p>
    <w:p w14:paraId="6F4E3A5F" w14:textId="77777777" w:rsidR="00C23A33" w:rsidRDefault="00DE5B50">
      <w:pPr>
        <w:pStyle w:val="a4"/>
        <w:numPr>
          <w:ilvl w:val="0"/>
          <w:numId w:val="9"/>
        </w:numPr>
        <w:tabs>
          <w:tab w:val="left" w:pos="1133"/>
        </w:tabs>
        <w:spacing w:before="120"/>
        <w:ind w:left="1132" w:hanging="152"/>
        <w:rPr>
          <w:sz w:val="20"/>
        </w:rPr>
      </w:pPr>
      <w:r>
        <w:rPr>
          <w:sz w:val="20"/>
        </w:rPr>
        <w:t>ВЗАМЕН</w:t>
      </w:r>
      <w:r>
        <w:rPr>
          <w:spacing w:val="-5"/>
          <w:sz w:val="20"/>
        </w:rPr>
        <w:t xml:space="preserve"> </w:t>
      </w:r>
      <w:r>
        <w:rPr>
          <w:sz w:val="20"/>
        </w:rPr>
        <w:t>ВНТП</w:t>
      </w:r>
      <w:r>
        <w:rPr>
          <w:spacing w:val="-6"/>
          <w:sz w:val="20"/>
        </w:rPr>
        <w:t xml:space="preserve"> </w:t>
      </w:r>
      <w:r>
        <w:rPr>
          <w:sz w:val="20"/>
        </w:rPr>
        <w:t>12/2-</w:t>
      </w:r>
      <w:r>
        <w:rPr>
          <w:spacing w:val="-5"/>
          <w:sz w:val="20"/>
        </w:rPr>
        <w:t>89.</w:t>
      </w:r>
    </w:p>
    <w:p w14:paraId="2722449A" w14:textId="77777777" w:rsidR="00C23A33" w:rsidRDefault="00DE5B50">
      <w:pPr>
        <w:pStyle w:val="a4"/>
        <w:numPr>
          <w:ilvl w:val="0"/>
          <w:numId w:val="9"/>
        </w:numPr>
        <w:tabs>
          <w:tab w:val="left" w:pos="1133"/>
        </w:tabs>
        <w:spacing w:before="120"/>
        <w:ind w:left="1132" w:hanging="152"/>
        <w:rPr>
          <w:sz w:val="20"/>
        </w:rPr>
      </w:pPr>
      <w:r>
        <w:rPr>
          <w:spacing w:val="-2"/>
          <w:sz w:val="20"/>
        </w:rPr>
        <w:t>СОГЛАСОВАНЫ:</w:t>
      </w:r>
    </w:p>
    <w:p w14:paraId="68AE859C" w14:textId="77777777" w:rsidR="00C23A33" w:rsidRPr="001E3BC1" w:rsidRDefault="00DE5B50">
      <w:pPr>
        <w:pStyle w:val="a3"/>
        <w:spacing w:before="120" w:line="364" w:lineRule="auto"/>
        <w:ind w:left="981" w:right="225"/>
        <w:rPr>
          <w:lang w:val="ru-RU"/>
        </w:rPr>
      </w:pPr>
      <w:r w:rsidRPr="001E3BC1">
        <w:rPr>
          <w:lang w:val="ru-RU"/>
        </w:rPr>
        <w:t>Управлением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химизации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защиты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растений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Минсельхоза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России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(письмо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от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04.04.03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г.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№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36-03-06/289); Департаментом технической политики Минсельхоза России (письмо от 18.</w:t>
      </w:r>
      <w:r w:rsidRPr="001E3BC1">
        <w:rPr>
          <w:lang w:val="ru-RU"/>
        </w:rPr>
        <w:t>04.03 г. № 21-09-06); Департаментом социального развития и охраны труда Минсельхоза России (30.12.03 г.);</w:t>
      </w:r>
    </w:p>
    <w:p w14:paraId="0A489E52" w14:textId="77777777" w:rsidR="00C23A33" w:rsidRPr="001E3BC1" w:rsidRDefault="00DE5B50">
      <w:pPr>
        <w:pStyle w:val="a3"/>
        <w:spacing w:before="1"/>
        <w:ind w:left="981"/>
        <w:rPr>
          <w:lang w:val="ru-RU"/>
        </w:rPr>
      </w:pPr>
      <w:r w:rsidRPr="001E3BC1">
        <w:rPr>
          <w:lang w:val="ru-RU"/>
        </w:rPr>
        <w:t>Заместителем</w:t>
      </w:r>
      <w:r w:rsidRPr="001E3BC1">
        <w:rPr>
          <w:spacing w:val="9"/>
          <w:lang w:val="ru-RU"/>
        </w:rPr>
        <w:t xml:space="preserve"> </w:t>
      </w:r>
      <w:r w:rsidRPr="001E3BC1">
        <w:rPr>
          <w:lang w:val="ru-RU"/>
        </w:rPr>
        <w:t>Главного</w:t>
      </w:r>
      <w:r w:rsidRPr="001E3BC1">
        <w:rPr>
          <w:spacing w:val="9"/>
          <w:lang w:val="ru-RU"/>
        </w:rPr>
        <w:t xml:space="preserve"> </w:t>
      </w:r>
      <w:r w:rsidRPr="001E3BC1">
        <w:rPr>
          <w:lang w:val="ru-RU"/>
        </w:rPr>
        <w:t>Государственного</w:t>
      </w:r>
      <w:r w:rsidRPr="001E3BC1">
        <w:rPr>
          <w:spacing w:val="10"/>
          <w:lang w:val="ru-RU"/>
        </w:rPr>
        <w:t xml:space="preserve"> </w:t>
      </w:r>
      <w:r w:rsidRPr="001E3BC1">
        <w:rPr>
          <w:lang w:val="ru-RU"/>
        </w:rPr>
        <w:t>санитарного</w:t>
      </w:r>
      <w:r w:rsidRPr="001E3BC1">
        <w:rPr>
          <w:spacing w:val="9"/>
          <w:lang w:val="ru-RU"/>
        </w:rPr>
        <w:t xml:space="preserve"> </w:t>
      </w:r>
      <w:r w:rsidRPr="001E3BC1">
        <w:rPr>
          <w:lang w:val="ru-RU"/>
        </w:rPr>
        <w:t>врача</w:t>
      </w:r>
      <w:r w:rsidRPr="001E3BC1">
        <w:rPr>
          <w:spacing w:val="8"/>
          <w:lang w:val="ru-RU"/>
        </w:rPr>
        <w:t xml:space="preserve"> </w:t>
      </w:r>
      <w:r w:rsidRPr="001E3BC1">
        <w:rPr>
          <w:lang w:val="ru-RU"/>
        </w:rPr>
        <w:t>Российской</w:t>
      </w:r>
      <w:r w:rsidRPr="001E3BC1">
        <w:rPr>
          <w:spacing w:val="9"/>
          <w:lang w:val="ru-RU"/>
        </w:rPr>
        <w:t xml:space="preserve"> </w:t>
      </w:r>
      <w:r w:rsidRPr="001E3BC1">
        <w:rPr>
          <w:lang w:val="ru-RU"/>
        </w:rPr>
        <w:t>Федерации</w:t>
      </w:r>
      <w:r w:rsidRPr="001E3BC1">
        <w:rPr>
          <w:spacing w:val="9"/>
          <w:lang w:val="ru-RU"/>
        </w:rPr>
        <w:t xml:space="preserve"> </w:t>
      </w:r>
      <w:r w:rsidRPr="001E3BC1">
        <w:rPr>
          <w:lang w:val="ru-RU"/>
        </w:rPr>
        <w:t>(письмо</w:t>
      </w:r>
      <w:r w:rsidRPr="001E3BC1">
        <w:rPr>
          <w:spacing w:val="9"/>
          <w:lang w:val="ru-RU"/>
        </w:rPr>
        <w:t xml:space="preserve"> </w:t>
      </w:r>
      <w:r w:rsidRPr="001E3BC1">
        <w:rPr>
          <w:lang w:val="ru-RU"/>
        </w:rPr>
        <w:t>от</w:t>
      </w:r>
      <w:r w:rsidRPr="001E3BC1">
        <w:rPr>
          <w:spacing w:val="9"/>
          <w:lang w:val="ru-RU"/>
        </w:rPr>
        <w:t xml:space="preserve"> </w:t>
      </w:r>
      <w:r w:rsidRPr="001E3BC1">
        <w:rPr>
          <w:lang w:val="ru-RU"/>
        </w:rPr>
        <w:t>09.06.03</w:t>
      </w:r>
      <w:r w:rsidRPr="001E3BC1">
        <w:rPr>
          <w:spacing w:val="11"/>
          <w:lang w:val="ru-RU"/>
        </w:rPr>
        <w:t xml:space="preserve"> </w:t>
      </w:r>
      <w:r w:rsidRPr="001E3BC1">
        <w:rPr>
          <w:spacing w:val="-5"/>
          <w:lang w:val="ru-RU"/>
        </w:rPr>
        <w:t>г.</w:t>
      </w:r>
    </w:p>
    <w:p w14:paraId="1EEE71CE" w14:textId="77777777" w:rsidR="00C23A33" w:rsidRDefault="00DE5B50">
      <w:pPr>
        <w:pStyle w:val="a3"/>
        <w:spacing w:before="1"/>
      </w:pPr>
      <w:r>
        <w:t>№</w:t>
      </w:r>
      <w:r>
        <w:rPr>
          <w:spacing w:val="-7"/>
        </w:rPr>
        <w:t xml:space="preserve"> </w:t>
      </w:r>
      <w:r>
        <w:t>111-09/77-</w:t>
      </w:r>
      <w:r>
        <w:rPr>
          <w:spacing w:val="-4"/>
        </w:rPr>
        <w:t>04);</w:t>
      </w:r>
    </w:p>
    <w:p w14:paraId="3C90A049" w14:textId="77777777" w:rsidR="00C23A33" w:rsidRPr="001E3BC1" w:rsidRDefault="00DE5B50">
      <w:pPr>
        <w:pStyle w:val="a4"/>
        <w:numPr>
          <w:ilvl w:val="0"/>
          <w:numId w:val="9"/>
        </w:numPr>
        <w:tabs>
          <w:tab w:val="left" w:pos="1155"/>
        </w:tabs>
        <w:spacing w:before="119"/>
        <w:ind w:left="1154" w:hanging="174"/>
        <w:rPr>
          <w:sz w:val="20"/>
          <w:lang w:val="ru-RU"/>
        </w:rPr>
      </w:pPr>
      <w:r w:rsidRPr="001E3BC1">
        <w:rPr>
          <w:sz w:val="20"/>
          <w:lang w:val="ru-RU"/>
        </w:rPr>
        <w:t>РАССМОТРЕНЫ:</w:t>
      </w:r>
      <w:r w:rsidRPr="001E3BC1">
        <w:rPr>
          <w:spacing w:val="1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Департаментом</w:t>
      </w:r>
      <w:r w:rsidRPr="001E3BC1">
        <w:rPr>
          <w:spacing w:val="1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экономики</w:t>
      </w:r>
      <w:r w:rsidRPr="001E3BC1">
        <w:rPr>
          <w:spacing w:val="1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1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финансов</w:t>
      </w:r>
      <w:r w:rsidRPr="001E3BC1">
        <w:rPr>
          <w:spacing w:val="1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Минсельхоза</w:t>
      </w:r>
      <w:r w:rsidRPr="001E3BC1">
        <w:rPr>
          <w:spacing w:val="1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России</w:t>
      </w:r>
      <w:r w:rsidRPr="001E3BC1">
        <w:rPr>
          <w:spacing w:val="1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(письмо</w:t>
      </w:r>
      <w:r w:rsidRPr="001E3BC1">
        <w:rPr>
          <w:spacing w:val="1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от</w:t>
      </w:r>
      <w:r w:rsidRPr="001E3BC1">
        <w:rPr>
          <w:spacing w:val="1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21.07.03</w:t>
      </w:r>
      <w:r w:rsidRPr="001E3BC1">
        <w:rPr>
          <w:spacing w:val="1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г.</w:t>
      </w:r>
      <w:r w:rsidRPr="001E3BC1">
        <w:rPr>
          <w:spacing w:val="17"/>
          <w:sz w:val="20"/>
          <w:lang w:val="ru-RU"/>
        </w:rPr>
        <w:t xml:space="preserve"> </w:t>
      </w:r>
      <w:r w:rsidRPr="001E3BC1">
        <w:rPr>
          <w:spacing w:val="-10"/>
          <w:sz w:val="20"/>
          <w:lang w:val="ru-RU"/>
        </w:rPr>
        <w:t>№</w:t>
      </w:r>
    </w:p>
    <w:p w14:paraId="1361F00E" w14:textId="77777777" w:rsidR="00C23A33" w:rsidRDefault="00DE5B50">
      <w:pPr>
        <w:pStyle w:val="a3"/>
      </w:pPr>
      <w:r>
        <w:rPr>
          <w:spacing w:val="-2"/>
        </w:rPr>
        <w:t>23-07-</w:t>
      </w:r>
      <w:r>
        <w:rPr>
          <w:spacing w:val="-4"/>
        </w:rPr>
        <w:t>08).</w:t>
      </w:r>
    </w:p>
    <w:p w14:paraId="2F431344" w14:textId="77777777" w:rsidR="00C23A33" w:rsidRDefault="00C23A33">
      <w:pPr>
        <w:pStyle w:val="a3"/>
        <w:spacing w:before="7"/>
        <w:ind w:left="0"/>
        <w:rPr>
          <w:sz w:val="22"/>
        </w:rPr>
      </w:pPr>
    </w:p>
    <w:p w14:paraId="3B46EACD" w14:textId="77777777" w:rsidR="00C23A33" w:rsidRDefault="00DE5B50">
      <w:pPr>
        <w:pStyle w:val="1"/>
        <w:spacing w:before="93"/>
        <w:ind w:right="2225"/>
      </w:pPr>
      <w:r>
        <w:rPr>
          <w:spacing w:val="-2"/>
        </w:rPr>
        <w:t>СОДЕРЖАНИЕ</w:t>
      </w:r>
    </w:p>
    <w:p w14:paraId="2AAA7ECF" w14:textId="77777777" w:rsidR="00C23A33" w:rsidRDefault="00DE5B50">
      <w:pPr>
        <w:pStyle w:val="a4"/>
        <w:numPr>
          <w:ilvl w:val="0"/>
          <w:numId w:val="8"/>
        </w:numPr>
        <w:tabs>
          <w:tab w:val="left" w:pos="1205"/>
        </w:tabs>
        <w:spacing w:before="118" w:line="230" w:lineRule="exact"/>
        <w:rPr>
          <w:sz w:val="20"/>
        </w:rPr>
      </w:pPr>
      <w:r>
        <w:rPr>
          <w:sz w:val="20"/>
        </w:rPr>
        <w:t>Общие</w:t>
      </w:r>
      <w:r>
        <w:rPr>
          <w:spacing w:val="-2"/>
          <w:sz w:val="20"/>
        </w:rPr>
        <w:t xml:space="preserve"> положения</w:t>
      </w:r>
    </w:p>
    <w:p w14:paraId="69CF97D9" w14:textId="77777777" w:rsidR="00C23A33" w:rsidRDefault="00DE5B50">
      <w:pPr>
        <w:pStyle w:val="a4"/>
        <w:numPr>
          <w:ilvl w:val="0"/>
          <w:numId w:val="8"/>
        </w:numPr>
        <w:tabs>
          <w:tab w:val="left" w:pos="1205"/>
        </w:tabs>
        <w:spacing w:line="230" w:lineRule="exact"/>
        <w:rPr>
          <w:sz w:val="20"/>
        </w:rPr>
      </w:pPr>
      <w:r>
        <w:rPr>
          <w:sz w:val="20"/>
        </w:rPr>
        <w:t>Нормативные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ссылки</w:t>
      </w:r>
    </w:p>
    <w:p w14:paraId="5C015911" w14:textId="77777777" w:rsidR="00C23A33" w:rsidRDefault="00DE5B50">
      <w:pPr>
        <w:pStyle w:val="a4"/>
        <w:numPr>
          <w:ilvl w:val="0"/>
          <w:numId w:val="8"/>
        </w:numPr>
        <w:tabs>
          <w:tab w:val="left" w:pos="1205"/>
        </w:tabs>
        <w:rPr>
          <w:sz w:val="20"/>
        </w:rPr>
      </w:pPr>
      <w:r w:rsidRPr="001E3BC1">
        <w:rPr>
          <w:sz w:val="20"/>
          <w:lang w:val="ru-RU"/>
        </w:rPr>
        <w:t>Требования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технологии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хранения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жидких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средств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химизации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механизации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работ.</w:t>
      </w:r>
      <w:r w:rsidRPr="001E3BC1">
        <w:rPr>
          <w:spacing w:val="-5"/>
          <w:sz w:val="20"/>
          <w:lang w:val="ru-RU"/>
        </w:rPr>
        <w:t xml:space="preserve"> </w:t>
      </w:r>
      <w:r>
        <w:rPr>
          <w:spacing w:val="-10"/>
          <w:sz w:val="20"/>
        </w:rPr>
        <w:t>6</w:t>
      </w:r>
    </w:p>
    <w:p w14:paraId="3AC2B6F8" w14:textId="77777777" w:rsidR="00C23A33" w:rsidRPr="001E3BC1" w:rsidRDefault="00DE5B50">
      <w:pPr>
        <w:pStyle w:val="a4"/>
        <w:numPr>
          <w:ilvl w:val="0"/>
          <w:numId w:val="8"/>
        </w:numPr>
        <w:tabs>
          <w:tab w:val="left" w:pos="1205"/>
        </w:tabs>
        <w:rPr>
          <w:sz w:val="20"/>
          <w:lang w:val="ru-RU"/>
        </w:rPr>
      </w:pPr>
      <w:r w:rsidRPr="001E3BC1">
        <w:rPr>
          <w:sz w:val="20"/>
          <w:lang w:val="ru-RU"/>
        </w:rPr>
        <w:t>Требования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размещению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жидких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минеральных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удобрений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консервантов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кормов</w:t>
      </w:r>
    </w:p>
    <w:p w14:paraId="5AF2211B" w14:textId="77777777" w:rsidR="00C23A33" w:rsidRPr="001E3BC1" w:rsidRDefault="00C23A33">
      <w:pPr>
        <w:rPr>
          <w:sz w:val="20"/>
          <w:lang w:val="ru-RU"/>
        </w:rPr>
        <w:sectPr w:rsidR="00C23A33" w:rsidRPr="001E3B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60" w:right="620" w:bottom="1320" w:left="720" w:header="358" w:footer="1131" w:gutter="0"/>
          <w:pgNumType w:start="1"/>
          <w:cols w:space="720"/>
        </w:sectPr>
      </w:pPr>
    </w:p>
    <w:p w14:paraId="15ED00EC" w14:textId="77777777" w:rsidR="00C23A33" w:rsidRPr="001E3BC1" w:rsidRDefault="00C23A33">
      <w:pPr>
        <w:pStyle w:val="a3"/>
        <w:spacing w:before="4" w:after="1"/>
        <w:ind w:left="0"/>
        <w:rPr>
          <w:sz w:val="12"/>
          <w:lang w:val="ru-RU"/>
        </w:rPr>
      </w:pPr>
    </w:p>
    <w:p w14:paraId="404917BB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1E3D085">
          <v:group id="docshapegroup6" o:spid="_x0000_s2079" style="width:468pt;height:.75pt;mso-position-horizontal-relative:char;mso-position-vertical-relative:line" coordsize="9360,15">
            <v:line id="_x0000_s2080" style="position:absolute" from="0,8" to="9360,8"/>
            <w10:anchorlock/>
          </v:group>
        </w:pict>
      </w:r>
    </w:p>
    <w:p w14:paraId="4F202B09" w14:textId="77777777" w:rsidR="00C23A33" w:rsidRDefault="00DE5B50">
      <w:pPr>
        <w:pStyle w:val="a4"/>
        <w:numPr>
          <w:ilvl w:val="0"/>
          <w:numId w:val="8"/>
        </w:numPr>
        <w:tabs>
          <w:tab w:val="left" w:pos="1205"/>
        </w:tabs>
        <w:spacing w:before="81"/>
        <w:rPr>
          <w:sz w:val="20"/>
        </w:rPr>
      </w:pPr>
      <w:r>
        <w:rPr>
          <w:sz w:val="20"/>
        </w:rPr>
        <w:t>Требования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строительным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решениям</w:t>
      </w:r>
    </w:p>
    <w:p w14:paraId="201FEAC3" w14:textId="77777777" w:rsidR="00C23A33" w:rsidRDefault="00DE5B50">
      <w:pPr>
        <w:pStyle w:val="a4"/>
        <w:numPr>
          <w:ilvl w:val="0"/>
          <w:numId w:val="8"/>
        </w:numPr>
        <w:tabs>
          <w:tab w:val="left" w:pos="1205"/>
        </w:tabs>
        <w:spacing w:line="230" w:lineRule="exact"/>
        <w:rPr>
          <w:sz w:val="20"/>
        </w:rPr>
      </w:pPr>
      <w:r>
        <w:rPr>
          <w:sz w:val="20"/>
        </w:rPr>
        <w:t>Требования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инженерному</w:t>
      </w:r>
      <w:r>
        <w:rPr>
          <w:spacing w:val="-8"/>
          <w:sz w:val="20"/>
        </w:rPr>
        <w:t xml:space="preserve"> </w:t>
      </w:r>
      <w:r>
        <w:rPr>
          <w:sz w:val="20"/>
        </w:rPr>
        <w:t>оборудованию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складов</w:t>
      </w:r>
    </w:p>
    <w:p w14:paraId="037E034D" w14:textId="77777777" w:rsidR="00C23A33" w:rsidRPr="001E3BC1" w:rsidRDefault="00DE5B50">
      <w:pPr>
        <w:pStyle w:val="a4"/>
        <w:numPr>
          <w:ilvl w:val="0"/>
          <w:numId w:val="8"/>
        </w:numPr>
        <w:tabs>
          <w:tab w:val="left" w:pos="1206"/>
        </w:tabs>
        <w:spacing w:line="230" w:lineRule="exact"/>
        <w:ind w:left="1205" w:hanging="202"/>
        <w:rPr>
          <w:sz w:val="20"/>
          <w:lang w:val="ru-RU"/>
        </w:rPr>
      </w:pPr>
      <w:r w:rsidRPr="001E3BC1">
        <w:rPr>
          <w:sz w:val="20"/>
          <w:lang w:val="ru-RU"/>
        </w:rPr>
        <w:t>Электроснабжение,</w:t>
      </w:r>
      <w:r w:rsidRPr="001E3BC1">
        <w:rPr>
          <w:spacing w:val="-1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электрические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устройства</w:t>
      </w:r>
      <w:r w:rsidRPr="001E3BC1">
        <w:rPr>
          <w:spacing w:val="-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пожарная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безопасность</w:t>
      </w:r>
    </w:p>
    <w:p w14:paraId="145146E4" w14:textId="77777777" w:rsidR="00C23A33" w:rsidRDefault="00DE5B50">
      <w:pPr>
        <w:pStyle w:val="a4"/>
        <w:numPr>
          <w:ilvl w:val="0"/>
          <w:numId w:val="8"/>
        </w:numPr>
        <w:tabs>
          <w:tab w:val="left" w:pos="1205"/>
        </w:tabs>
        <w:spacing w:before="1"/>
        <w:rPr>
          <w:sz w:val="20"/>
        </w:rPr>
      </w:pPr>
      <w:r>
        <w:rPr>
          <w:sz w:val="20"/>
        </w:rPr>
        <w:t>Охрана</w:t>
      </w:r>
      <w:r>
        <w:rPr>
          <w:spacing w:val="-8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среды</w:t>
      </w:r>
    </w:p>
    <w:p w14:paraId="0D1948DC" w14:textId="77777777" w:rsidR="00C23A33" w:rsidRDefault="00DE5B50">
      <w:pPr>
        <w:pStyle w:val="a4"/>
        <w:numPr>
          <w:ilvl w:val="0"/>
          <w:numId w:val="8"/>
        </w:numPr>
        <w:tabs>
          <w:tab w:val="left" w:pos="1205"/>
        </w:tabs>
        <w:spacing w:line="230" w:lineRule="exact"/>
        <w:rPr>
          <w:sz w:val="20"/>
        </w:rPr>
      </w:pPr>
      <w:r>
        <w:rPr>
          <w:sz w:val="20"/>
        </w:rPr>
        <w:t>Требования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труда</w:t>
      </w:r>
    </w:p>
    <w:p w14:paraId="1E0CE3F6" w14:textId="77777777" w:rsidR="00C23A33" w:rsidRPr="001E3BC1" w:rsidRDefault="00DE5B50">
      <w:pPr>
        <w:pStyle w:val="a3"/>
        <w:spacing w:line="230" w:lineRule="exact"/>
        <w:ind w:left="1004"/>
        <w:rPr>
          <w:lang w:val="ru-RU"/>
        </w:rPr>
      </w:pPr>
      <w:r w:rsidRPr="001E3BC1">
        <w:rPr>
          <w:lang w:val="ru-RU"/>
        </w:rPr>
        <w:t>Приложение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А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Физико-химические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свойства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жидкого</w:t>
      </w:r>
      <w:r w:rsidRPr="001E3BC1">
        <w:rPr>
          <w:spacing w:val="-6"/>
          <w:lang w:val="ru-RU"/>
        </w:rPr>
        <w:t xml:space="preserve"> </w:t>
      </w:r>
      <w:r w:rsidRPr="001E3BC1">
        <w:rPr>
          <w:spacing w:val="-2"/>
          <w:lang w:val="ru-RU"/>
        </w:rPr>
        <w:t>аммиака</w:t>
      </w:r>
    </w:p>
    <w:p w14:paraId="6F920525" w14:textId="77777777" w:rsidR="00C23A33" w:rsidRPr="001E3BC1" w:rsidRDefault="00DE5B50">
      <w:pPr>
        <w:pStyle w:val="a3"/>
        <w:spacing w:before="1"/>
        <w:ind w:left="1004" w:right="910"/>
        <w:rPr>
          <w:lang w:val="ru-RU"/>
        </w:rPr>
      </w:pPr>
      <w:r w:rsidRPr="001E3BC1">
        <w:rPr>
          <w:lang w:val="ru-RU"/>
        </w:rPr>
        <w:t>Приложение Б Физико-химические свойства жидких комплексных удобрений марки 10-34-0 Приложение В Основные физико-химические свойства жидких химических консервантов кормов и состав комплексных препаратов ВИК-1 и ВИК</w:t>
      </w:r>
      <w:r w:rsidRPr="001E3BC1">
        <w:rPr>
          <w:lang w:val="ru-RU"/>
        </w:rPr>
        <w:t>-2</w:t>
      </w:r>
    </w:p>
    <w:p w14:paraId="4FDC3FCC" w14:textId="77777777" w:rsidR="00C23A33" w:rsidRPr="001E3BC1" w:rsidRDefault="00DE5B50">
      <w:pPr>
        <w:pStyle w:val="a3"/>
        <w:ind w:left="1004" w:right="910"/>
        <w:rPr>
          <w:lang w:val="ru-RU"/>
        </w:rPr>
      </w:pPr>
      <w:r w:rsidRPr="001E3BC1">
        <w:rPr>
          <w:lang w:val="ru-RU"/>
        </w:rPr>
        <w:t>Приложение</w:t>
      </w:r>
      <w:r w:rsidRPr="001E3BC1">
        <w:rPr>
          <w:spacing w:val="36"/>
          <w:lang w:val="ru-RU"/>
        </w:rPr>
        <w:t xml:space="preserve"> </w:t>
      </w:r>
      <w:r w:rsidRPr="001E3BC1">
        <w:rPr>
          <w:lang w:val="ru-RU"/>
        </w:rPr>
        <w:t>Г</w:t>
      </w:r>
      <w:r w:rsidRPr="001E3BC1">
        <w:rPr>
          <w:spacing w:val="37"/>
          <w:lang w:val="ru-RU"/>
        </w:rPr>
        <w:t xml:space="preserve"> </w:t>
      </w:r>
      <w:r w:rsidRPr="001E3BC1">
        <w:rPr>
          <w:lang w:val="ru-RU"/>
        </w:rPr>
        <w:t>Технология</w:t>
      </w:r>
      <w:r w:rsidRPr="001E3BC1">
        <w:rPr>
          <w:spacing w:val="35"/>
          <w:lang w:val="ru-RU"/>
        </w:rPr>
        <w:t xml:space="preserve"> </w:t>
      </w:r>
      <w:r w:rsidRPr="001E3BC1">
        <w:rPr>
          <w:lang w:val="ru-RU"/>
        </w:rPr>
        <w:t>приготовления</w:t>
      </w:r>
      <w:r w:rsidRPr="001E3BC1">
        <w:rPr>
          <w:spacing w:val="37"/>
          <w:lang w:val="ru-RU"/>
        </w:rPr>
        <w:t xml:space="preserve"> </w:t>
      </w:r>
      <w:r w:rsidRPr="001E3BC1">
        <w:rPr>
          <w:lang w:val="ru-RU"/>
        </w:rPr>
        <w:t>растворов</w:t>
      </w:r>
      <w:r w:rsidRPr="001E3BC1">
        <w:rPr>
          <w:spacing w:val="35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36"/>
          <w:lang w:val="ru-RU"/>
        </w:rPr>
        <w:t xml:space="preserve"> </w:t>
      </w:r>
      <w:r w:rsidRPr="001E3BC1">
        <w:rPr>
          <w:lang w:val="ru-RU"/>
        </w:rPr>
        <w:t>суспензий</w:t>
      </w:r>
      <w:r w:rsidRPr="001E3BC1">
        <w:rPr>
          <w:spacing w:val="37"/>
          <w:lang w:val="ru-RU"/>
        </w:rPr>
        <w:t xml:space="preserve"> </w:t>
      </w:r>
      <w:r w:rsidRPr="001E3BC1">
        <w:rPr>
          <w:lang w:val="ru-RU"/>
        </w:rPr>
        <w:t>на</w:t>
      </w:r>
      <w:r w:rsidRPr="001E3BC1">
        <w:rPr>
          <w:spacing w:val="36"/>
          <w:lang w:val="ru-RU"/>
        </w:rPr>
        <w:t xml:space="preserve"> </w:t>
      </w:r>
      <w:r w:rsidRPr="001E3BC1">
        <w:rPr>
          <w:lang w:val="ru-RU"/>
        </w:rPr>
        <w:t>основе</w:t>
      </w:r>
      <w:r w:rsidRPr="001E3BC1">
        <w:rPr>
          <w:spacing w:val="36"/>
          <w:lang w:val="ru-RU"/>
        </w:rPr>
        <w:t xml:space="preserve"> </w:t>
      </w:r>
      <w:r w:rsidRPr="001E3BC1">
        <w:rPr>
          <w:lang w:val="ru-RU"/>
        </w:rPr>
        <w:t>базисного</w:t>
      </w:r>
      <w:r w:rsidRPr="001E3BC1">
        <w:rPr>
          <w:spacing w:val="37"/>
          <w:lang w:val="ru-RU"/>
        </w:rPr>
        <w:t xml:space="preserve"> </w:t>
      </w:r>
      <w:r w:rsidRPr="001E3BC1">
        <w:rPr>
          <w:lang w:val="ru-RU"/>
        </w:rPr>
        <w:t>раствора ЖКУ марки 10-34-0</w:t>
      </w:r>
    </w:p>
    <w:p w14:paraId="4F88498E" w14:textId="77777777" w:rsidR="00C23A33" w:rsidRPr="001E3BC1" w:rsidRDefault="00DE5B50">
      <w:pPr>
        <w:pStyle w:val="a3"/>
        <w:ind w:left="1004" w:right="1986"/>
        <w:rPr>
          <w:lang w:val="ru-RU"/>
        </w:rPr>
      </w:pPr>
      <w:r w:rsidRPr="001E3BC1">
        <w:rPr>
          <w:lang w:val="ru-RU"/>
        </w:rPr>
        <w:t>Приложение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Д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Классификация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пожароопасных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зон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помещений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складов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ЖСХ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по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ПУЭ Приложение Е Нормы первичных средств пожаротушения для складов ЖСХ</w:t>
      </w:r>
    </w:p>
    <w:p w14:paraId="3A7A9B43" w14:textId="77777777" w:rsidR="00C23A33" w:rsidRPr="001E3BC1" w:rsidRDefault="00C23A33">
      <w:pPr>
        <w:pStyle w:val="a3"/>
        <w:ind w:left="0"/>
        <w:rPr>
          <w:sz w:val="22"/>
          <w:lang w:val="ru-RU"/>
        </w:rPr>
      </w:pPr>
    </w:p>
    <w:p w14:paraId="0CA3288B" w14:textId="77777777" w:rsidR="00C23A33" w:rsidRPr="001E3BC1" w:rsidRDefault="00C23A33">
      <w:pPr>
        <w:pStyle w:val="a3"/>
        <w:ind w:left="0"/>
        <w:rPr>
          <w:sz w:val="19"/>
          <w:lang w:val="ru-RU"/>
        </w:rPr>
      </w:pPr>
    </w:p>
    <w:p w14:paraId="6A570FBF" w14:textId="77777777" w:rsidR="00C23A33" w:rsidRPr="001E3BC1" w:rsidRDefault="00DE5B50">
      <w:pPr>
        <w:pStyle w:val="1"/>
        <w:spacing w:before="0"/>
        <w:ind w:left="469"/>
        <w:rPr>
          <w:lang w:val="ru-RU"/>
        </w:rPr>
      </w:pPr>
      <w:r w:rsidRPr="001E3BC1">
        <w:rPr>
          <w:lang w:val="ru-RU"/>
        </w:rPr>
        <w:t>СИСТЕМА</w:t>
      </w:r>
      <w:r w:rsidRPr="001E3BC1">
        <w:rPr>
          <w:spacing w:val="-12"/>
          <w:lang w:val="ru-RU"/>
        </w:rPr>
        <w:t xml:space="preserve"> </w:t>
      </w:r>
      <w:r w:rsidRPr="001E3BC1">
        <w:rPr>
          <w:lang w:val="ru-RU"/>
        </w:rPr>
        <w:t>НОРМАТИВНЫХ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ДОКУМЕНТОВ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-10"/>
          <w:lang w:val="ru-RU"/>
        </w:rPr>
        <w:t xml:space="preserve"> </w:t>
      </w:r>
      <w:r w:rsidRPr="001E3BC1">
        <w:rPr>
          <w:lang w:val="ru-RU"/>
        </w:rPr>
        <w:t>АГРОПРОМЫШЛЕННОМ</w:t>
      </w:r>
      <w:r w:rsidRPr="001E3BC1">
        <w:rPr>
          <w:spacing w:val="-8"/>
          <w:lang w:val="ru-RU"/>
        </w:rPr>
        <w:t xml:space="preserve"> </w:t>
      </w:r>
      <w:r w:rsidRPr="001E3BC1">
        <w:rPr>
          <w:spacing w:val="-2"/>
          <w:lang w:val="ru-RU"/>
        </w:rPr>
        <w:t>КОМПЛЕКСЕ</w:t>
      </w:r>
    </w:p>
    <w:p w14:paraId="2903F585" w14:textId="77777777" w:rsidR="00C23A33" w:rsidRPr="001E3BC1" w:rsidRDefault="00DE5B50">
      <w:pPr>
        <w:tabs>
          <w:tab w:val="left" w:pos="1668"/>
          <w:tab w:val="left" w:pos="10147"/>
        </w:tabs>
        <w:spacing w:before="1"/>
        <w:ind w:left="462"/>
        <w:jc w:val="center"/>
        <w:rPr>
          <w:b/>
          <w:sz w:val="20"/>
          <w:lang w:val="ru-RU"/>
        </w:rPr>
      </w:pPr>
      <w:r w:rsidRPr="001E3BC1">
        <w:rPr>
          <w:sz w:val="20"/>
          <w:u w:val="single"/>
          <w:lang w:val="ru-RU"/>
        </w:rPr>
        <w:tab/>
      </w:r>
      <w:r w:rsidRPr="001E3BC1">
        <w:rPr>
          <w:b/>
          <w:sz w:val="20"/>
          <w:u w:val="single"/>
          <w:lang w:val="ru-RU"/>
        </w:rPr>
        <w:t>МИНИСТЕРСТВА</w:t>
      </w:r>
      <w:r w:rsidRPr="001E3BC1">
        <w:rPr>
          <w:b/>
          <w:spacing w:val="-12"/>
          <w:sz w:val="20"/>
          <w:u w:val="single"/>
          <w:lang w:val="ru-RU"/>
        </w:rPr>
        <w:t xml:space="preserve"> </w:t>
      </w:r>
      <w:r w:rsidRPr="001E3BC1">
        <w:rPr>
          <w:b/>
          <w:sz w:val="20"/>
          <w:u w:val="single"/>
          <w:lang w:val="ru-RU"/>
        </w:rPr>
        <w:t>СЕЛЬСКОГО</w:t>
      </w:r>
      <w:r w:rsidRPr="001E3BC1">
        <w:rPr>
          <w:b/>
          <w:spacing w:val="-10"/>
          <w:sz w:val="20"/>
          <w:u w:val="single"/>
          <w:lang w:val="ru-RU"/>
        </w:rPr>
        <w:t xml:space="preserve"> </w:t>
      </w:r>
      <w:r w:rsidRPr="001E3BC1">
        <w:rPr>
          <w:b/>
          <w:sz w:val="20"/>
          <w:u w:val="single"/>
          <w:lang w:val="ru-RU"/>
        </w:rPr>
        <w:t>ХОЗЯЙСТВА</w:t>
      </w:r>
      <w:r w:rsidRPr="001E3BC1">
        <w:rPr>
          <w:b/>
          <w:spacing w:val="-9"/>
          <w:sz w:val="20"/>
          <w:u w:val="single"/>
          <w:lang w:val="ru-RU"/>
        </w:rPr>
        <w:t xml:space="preserve"> </w:t>
      </w:r>
      <w:r w:rsidRPr="001E3BC1">
        <w:rPr>
          <w:b/>
          <w:sz w:val="20"/>
          <w:u w:val="single"/>
          <w:lang w:val="ru-RU"/>
        </w:rPr>
        <w:t>РОССИЙСКОЙ</w:t>
      </w:r>
      <w:r w:rsidRPr="001E3BC1">
        <w:rPr>
          <w:b/>
          <w:spacing w:val="-9"/>
          <w:sz w:val="20"/>
          <w:u w:val="single"/>
          <w:lang w:val="ru-RU"/>
        </w:rPr>
        <w:t xml:space="preserve"> </w:t>
      </w:r>
      <w:r w:rsidRPr="001E3BC1">
        <w:rPr>
          <w:b/>
          <w:spacing w:val="-2"/>
          <w:sz w:val="20"/>
          <w:u w:val="single"/>
          <w:lang w:val="ru-RU"/>
        </w:rPr>
        <w:t>ФЕДЕРАЦИИ</w:t>
      </w:r>
      <w:r w:rsidRPr="001E3BC1">
        <w:rPr>
          <w:b/>
          <w:sz w:val="20"/>
          <w:u w:val="single"/>
          <w:lang w:val="ru-RU"/>
        </w:rPr>
        <w:tab/>
      </w:r>
    </w:p>
    <w:p w14:paraId="17EEAEB5" w14:textId="77777777" w:rsidR="00C23A33" w:rsidRPr="001E3BC1" w:rsidRDefault="00DE5B50">
      <w:pPr>
        <w:pStyle w:val="1"/>
        <w:spacing w:before="141"/>
        <w:ind w:left="1295" w:right="824"/>
        <w:rPr>
          <w:lang w:val="ru-RU"/>
        </w:rPr>
      </w:pPr>
      <w:r w:rsidRPr="001E3BC1">
        <w:rPr>
          <w:lang w:val="ru-RU"/>
        </w:rPr>
        <w:t>НОРМЫ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ТЕХНОЛОГИЧЕСКОГО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ПРОЕКТИРОВАНИЯ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СКЛАДОВ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ЖИДКИХ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 xml:space="preserve">СРЕДСТВ </w:t>
      </w:r>
      <w:r w:rsidRPr="001E3BC1">
        <w:rPr>
          <w:spacing w:val="-2"/>
          <w:lang w:val="ru-RU"/>
        </w:rPr>
        <w:t>ХИМИЗАЦИИ</w:t>
      </w:r>
    </w:p>
    <w:p w14:paraId="3AB122DB" w14:textId="77777777" w:rsidR="00C23A33" w:rsidRPr="001E3BC1" w:rsidRDefault="00DE5B50">
      <w:pPr>
        <w:pStyle w:val="a3"/>
        <w:spacing w:before="4"/>
        <w:ind w:left="0"/>
        <w:rPr>
          <w:b/>
          <w:sz w:val="8"/>
          <w:lang w:val="ru-RU"/>
        </w:rPr>
      </w:pPr>
      <w:r>
        <w:pict w14:anchorId="5BC35E86">
          <v:rect id="docshape7" o:spid="_x0000_s2078" style="position:absolute;margin-left:68.8pt;margin-top:6pt;width:485.35pt;height:.9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389301E0" w14:textId="77777777" w:rsidR="00C23A33" w:rsidRDefault="00DE5B50">
      <w:pPr>
        <w:pStyle w:val="a3"/>
        <w:spacing w:before="117"/>
        <w:ind w:left="0" w:right="227"/>
        <w:jc w:val="right"/>
      </w:pPr>
      <w:r>
        <w:t>Дата</w:t>
      </w:r>
      <w:r>
        <w:rPr>
          <w:spacing w:val="-8"/>
        </w:rPr>
        <w:t xml:space="preserve"> </w:t>
      </w:r>
      <w:r>
        <w:t>введения</w:t>
      </w:r>
      <w:r>
        <w:rPr>
          <w:spacing w:val="-8"/>
        </w:rPr>
        <w:t xml:space="preserve"> </w:t>
      </w:r>
      <w:r>
        <w:t>2004-01-</w:t>
      </w:r>
      <w:r>
        <w:rPr>
          <w:spacing w:val="-5"/>
        </w:rPr>
        <w:t>01</w:t>
      </w:r>
    </w:p>
    <w:p w14:paraId="7ABBD1CD" w14:textId="77777777" w:rsidR="00C23A33" w:rsidRDefault="00DE5B50">
      <w:pPr>
        <w:pStyle w:val="1"/>
        <w:numPr>
          <w:ilvl w:val="0"/>
          <w:numId w:val="7"/>
        </w:numPr>
        <w:tabs>
          <w:tab w:val="left" w:pos="1184"/>
        </w:tabs>
        <w:ind w:hanging="202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126CA71A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22"/>
        </w:tabs>
        <w:spacing w:before="117"/>
        <w:ind w:right="226" w:firstLine="284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Настоящие нормы распространяются на проектирование новых и реконструкцию действующих прирельсовых и расходных складов:</w:t>
      </w:r>
    </w:p>
    <w:p w14:paraId="6D534D36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0"/>
        </w:tabs>
        <w:spacing w:before="1" w:line="230" w:lineRule="exact"/>
        <w:ind w:left="1099" w:hanging="119"/>
        <w:rPr>
          <w:sz w:val="20"/>
          <w:lang w:val="ru-RU"/>
        </w:rPr>
      </w:pPr>
      <w:r w:rsidRPr="001E3BC1">
        <w:rPr>
          <w:sz w:val="20"/>
          <w:lang w:val="ru-RU"/>
        </w:rPr>
        <w:t>жидкого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аммиака,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используемого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качестве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удобрения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химического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реагента;</w:t>
      </w:r>
    </w:p>
    <w:p w14:paraId="2FC5F65F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9"/>
        </w:tabs>
        <w:ind w:right="226" w:firstLine="283"/>
        <w:rPr>
          <w:sz w:val="20"/>
          <w:lang w:val="ru-RU"/>
        </w:rPr>
      </w:pPr>
      <w:r w:rsidRPr="001E3BC1">
        <w:rPr>
          <w:sz w:val="20"/>
          <w:lang w:val="ru-RU"/>
        </w:rPr>
        <w:t>жидких минеральных удобрений, включающих жидкие комплексные удобрения марок 10-34-0, 11-37-0, 8- 24-0 и удобрения жидкие азотные (КАС - смесь растворов карбамида и аммиачной селитры);</w:t>
      </w:r>
    </w:p>
    <w:p w14:paraId="588967C3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098"/>
        </w:tabs>
        <w:spacing w:line="230" w:lineRule="exact"/>
        <w:ind w:left="1097" w:hanging="117"/>
        <w:rPr>
          <w:sz w:val="20"/>
          <w:lang w:val="ru-RU"/>
        </w:rPr>
      </w:pPr>
      <w:r w:rsidRPr="001E3BC1">
        <w:rPr>
          <w:sz w:val="20"/>
          <w:lang w:val="ru-RU"/>
        </w:rPr>
        <w:t>химических</w:t>
      </w:r>
      <w:r w:rsidRPr="001E3BC1">
        <w:rPr>
          <w:spacing w:val="-1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консервантов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кормов,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поставляемых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сельскому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хозяйству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без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тары.</w:t>
      </w:r>
    </w:p>
    <w:p w14:paraId="2A5E8818" w14:textId="77777777" w:rsidR="00C23A33" w:rsidRPr="001E3BC1" w:rsidRDefault="00DE5B50">
      <w:pPr>
        <w:pStyle w:val="a3"/>
        <w:ind w:right="226" w:firstLine="283"/>
        <w:jc w:val="both"/>
        <w:rPr>
          <w:lang w:val="ru-RU"/>
        </w:rPr>
      </w:pPr>
      <w:r w:rsidRPr="001E3BC1">
        <w:rPr>
          <w:lang w:val="ru-RU"/>
        </w:rPr>
        <w:t>Впредь до вступления в силу соответствующих технических регламентов осуществлять применение настоящих норм технологического проектирования в добровольном порядке, за исключением обязательных требований, обеспечивающих достижение целей з</w:t>
      </w:r>
      <w:r w:rsidRPr="001E3BC1">
        <w:rPr>
          <w:lang w:val="ru-RU"/>
        </w:rPr>
        <w:t>аконодательства Российской Федерации о техническом регулировании (Федеральный закон о техническом регулировании от 27 декабря 2002 г., № 184-ФЗ).</w:t>
      </w:r>
    </w:p>
    <w:p w14:paraId="0797DBE9" w14:textId="77777777" w:rsidR="00C23A33" w:rsidRPr="001E3BC1" w:rsidRDefault="00DE5B50">
      <w:pPr>
        <w:pStyle w:val="a3"/>
        <w:spacing w:before="1"/>
        <w:ind w:left="981" w:right="756"/>
        <w:jc w:val="both"/>
        <w:rPr>
          <w:lang w:val="ru-RU"/>
        </w:rPr>
      </w:pPr>
      <w:r w:rsidRPr="001E3BC1">
        <w:rPr>
          <w:lang w:val="ru-RU"/>
        </w:rPr>
        <w:t>Прирельсовые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склады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проектируются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с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учетом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их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размещения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составе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прирельсовых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баз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химизации. Нормы не распро</w:t>
      </w:r>
      <w:r w:rsidRPr="001E3BC1">
        <w:rPr>
          <w:lang w:val="ru-RU"/>
        </w:rPr>
        <w:t>страняются на проектирование заводских складов и складов аммиачных баллонов.</w:t>
      </w:r>
    </w:p>
    <w:p w14:paraId="67DC2F4B" w14:textId="77777777" w:rsidR="00C23A33" w:rsidRPr="001E3BC1" w:rsidRDefault="00DE5B50">
      <w:pPr>
        <w:pStyle w:val="a3"/>
        <w:ind w:right="226" w:firstLine="283"/>
        <w:jc w:val="both"/>
        <w:rPr>
          <w:lang w:val="ru-RU"/>
        </w:rPr>
      </w:pPr>
      <w:r w:rsidRPr="001E3BC1">
        <w:rPr>
          <w:lang w:val="ru-RU"/>
        </w:rPr>
        <w:t>В дальнейшем в пунктах норм жидкий аммиак, жидкие минеральные удобрения (жидкие комплексные удобрения марок 10-34-0, 11-37-0 и 8-24-0 и удобрения жидкие азотные (КАС)) и химически</w:t>
      </w:r>
      <w:r w:rsidRPr="001E3BC1">
        <w:rPr>
          <w:lang w:val="ru-RU"/>
        </w:rPr>
        <w:t>е консерванты кормов для краткости именуются жидкими средствами химизации (ЖСХ).</w:t>
      </w:r>
    </w:p>
    <w:p w14:paraId="050F2C30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32"/>
        </w:tabs>
        <w:ind w:left="1331" w:hanging="351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При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проектировании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окладов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ЖСХ,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кроме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настоящих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норм,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следует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руководствоваться:</w:t>
      </w:r>
    </w:p>
    <w:p w14:paraId="321EDC0B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6"/>
        </w:tabs>
        <w:ind w:right="226" w:firstLine="283"/>
        <w:rPr>
          <w:sz w:val="20"/>
          <w:lang w:val="ru-RU"/>
        </w:rPr>
      </w:pPr>
      <w:r w:rsidRPr="001E3BC1">
        <w:rPr>
          <w:sz w:val="20"/>
          <w:lang w:val="ru-RU"/>
        </w:rPr>
        <w:t xml:space="preserve">действующими нормами строительного проектирования: СНиП </w:t>
      </w:r>
      <w:r>
        <w:rPr>
          <w:sz w:val="20"/>
        </w:rPr>
        <w:t>II</w:t>
      </w:r>
      <w:r w:rsidRPr="001E3BC1">
        <w:rPr>
          <w:sz w:val="20"/>
          <w:lang w:val="ru-RU"/>
        </w:rPr>
        <w:t>-108-78, СНиП 2.04.09-84, СНиП 2.05.</w:t>
      </w:r>
      <w:r w:rsidRPr="001E3BC1">
        <w:rPr>
          <w:sz w:val="20"/>
          <w:lang w:val="ru-RU"/>
        </w:rPr>
        <w:t>07- 91</w:t>
      </w:r>
      <w:r w:rsidRPr="001E3BC1">
        <w:rPr>
          <w:sz w:val="20"/>
          <w:vertAlign w:val="superscript"/>
          <w:lang w:val="ru-RU"/>
        </w:rPr>
        <w:t>х</w:t>
      </w:r>
      <w:r w:rsidRPr="001E3BC1">
        <w:rPr>
          <w:sz w:val="20"/>
          <w:lang w:val="ru-RU"/>
        </w:rPr>
        <w:t>, СНиП 2.09.03-85, СНиП 2.11.01-85</w:t>
      </w:r>
      <w:r w:rsidRPr="001E3BC1">
        <w:rPr>
          <w:sz w:val="20"/>
          <w:vertAlign w:val="superscript"/>
          <w:lang w:val="ru-RU"/>
        </w:rPr>
        <w:t>х</w:t>
      </w:r>
      <w:r w:rsidRPr="001E3BC1">
        <w:rPr>
          <w:sz w:val="20"/>
          <w:lang w:val="ru-RU"/>
        </w:rPr>
        <w:t>;</w:t>
      </w:r>
    </w:p>
    <w:p w14:paraId="64EC6B15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rPr>
          <w:sz w:val="20"/>
          <w:lang w:val="ru-RU"/>
        </w:rPr>
      </w:pPr>
      <w:r w:rsidRPr="001E3BC1">
        <w:rPr>
          <w:sz w:val="20"/>
          <w:lang w:val="ru-RU"/>
        </w:rPr>
        <w:t>технико-экономическим</w:t>
      </w:r>
      <w:r w:rsidRPr="001E3BC1">
        <w:rPr>
          <w:spacing w:val="-1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обоснованием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на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размещение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строительство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складов;</w:t>
      </w:r>
    </w:p>
    <w:p w14:paraId="5CD503B5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26"/>
        </w:tabs>
        <w:ind w:right="227" w:firstLine="283"/>
        <w:rPr>
          <w:sz w:val="20"/>
          <w:lang w:val="ru-RU"/>
        </w:rPr>
      </w:pPr>
      <w:r w:rsidRPr="001E3BC1">
        <w:rPr>
          <w:sz w:val="20"/>
          <w:lang w:val="ru-RU"/>
        </w:rPr>
        <w:t>рекомендациями и правилам безопасного применения в сельском хозяйстве ЖСХ (Правила безопасного применения жидкого аммиака в сельском хозяйстве; Правила безопасности для складов синтетического жидкого аммиака; Правила перевозки автомобильным транспортом жид</w:t>
      </w:r>
      <w:r w:rsidRPr="001E3BC1">
        <w:rPr>
          <w:sz w:val="20"/>
          <w:lang w:val="ru-RU"/>
        </w:rPr>
        <w:t>ких минеральных удобрений, химических консервантов кормов и регуляторов роста растений; Правила безопасного применения химических консервантов кормов в сельском хозяйстве; Инструкция по безопасному применению жидких комплексных удобрений; Инструкция по без</w:t>
      </w:r>
      <w:r w:rsidRPr="001E3BC1">
        <w:rPr>
          <w:sz w:val="20"/>
          <w:lang w:val="ru-RU"/>
        </w:rPr>
        <w:t>опасному применению химических консервантов кормов в сельском хозяйстве);</w:t>
      </w:r>
    </w:p>
    <w:p w14:paraId="72FC12FD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rPr>
          <w:sz w:val="20"/>
          <w:lang w:val="ru-RU"/>
        </w:rPr>
      </w:pPr>
      <w:r w:rsidRPr="001E3BC1">
        <w:rPr>
          <w:sz w:val="20"/>
          <w:lang w:val="ru-RU"/>
        </w:rPr>
        <w:t>правилами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устройства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безопасной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эксплуатации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сосудов,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работающих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под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давлением;</w:t>
      </w:r>
    </w:p>
    <w:p w14:paraId="4B7164C0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rPr>
          <w:sz w:val="20"/>
          <w:lang w:val="ru-RU"/>
        </w:rPr>
      </w:pPr>
      <w:r w:rsidRPr="001E3BC1">
        <w:rPr>
          <w:sz w:val="20"/>
          <w:lang w:val="ru-RU"/>
        </w:rPr>
        <w:t>правилами</w:t>
      </w:r>
      <w:r w:rsidRPr="001E3BC1">
        <w:rPr>
          <w:spacing w:val="-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устройства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безопасной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эксплуатации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технологических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трубопроводов;</w:t>
      </w:r>
    </w:p>
    <w:p w14:paraId="583308DE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69"/>
        </w:tabs>
        <w:spacing w:before="1"/>
        <w:ind w:right="226" w:firstLine="283"/>
        <w:rPr>
          <w:sz w:val="20"/>
          <w:lang w:val="ru-RU"/>
        </w:rPr>
      </w:pPr>
      <w:r w:rsidRPr="001E3BC1">
        <w:rPr>
          <w:sz w:val="20"/>
          <w:lang w:val="ru-RU"/>
        </w:rPr>
        <w:t>общими правилами взрывобезопасности для взрывопожароопасных химических, нефтехимических и нефтеперерабатывающих производств;</w:t>
      </w:r>
    </w:p>
    <w:p w14:paraId="38E814CD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16"/>
        </w:tabs>
        <w:spacing w:line="230" w:lineRule="exact"/>
        <w:ind w:left="1116" w:hanging="135"/>
        <w:rPr>
          <w:sz w:val="20"/>
          <w:lang w:val="ru-RU"/>
        </w:rPr>
      </w:pPr>
      <w:r w:rsidRPr="001E3BC1">
        <w:rPr>
          <w:sz w:val="20"/>
          <w:lang w:val="ru-RU"/>
        </w:rPr>
        <w:t>гигиеническими</w:t>
      </w:r>
      <w:r w:rsidRPr="001E3BC1">
        <w:rPr>
          <w:spacing w:val="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требованиями</w:t>
      </w:r>
      <w:r w:rsidRPr="001E3BC1">
        <w:rPr>
          <w:spacing w:val="1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</w:t>
      </w:r>
      <w:r w:rsidRPr="001E3BC1">
        <w:rPr>
          <w:spacing w:val="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хранению,</w:t>
      </w:r>
      <w:r w:rsidRPr="001E3BC1">
        <w:rPr>
          <w:spacing w:val="1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применению</w:t>
      </w:r>
      <w:r w:rsidRPr="001E3BC1">
        <w:rPr>
          <w:spacing w:val="1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1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транспортировке</w:t>
      </w:r>
      <w:r w:rsidRPr="001E3BC1">
        <w:rPr>
          <w:spacing w:val="1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пестицидов</w:t>
      </w:r>
      <w:r w:rsidRPr="001E3BC1">
        <w:rPr>
          <w:spacing w:val="1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11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агрохимикатов</w:t>
      </w:r>
    </w:p>
    <w:p w14:paraId="3A72C262" w14:textId="77777777" w:rsidR="00C23A33" w:rsidRDefault="00DE5B50">
      <w:pPr>
        <w:pStyle w:val="a3"/>
        <w:jc w:val="both"/>
      </w:pPr>
      <w:r>
        <w:rPr>
          <w:spacing w:val="-2"/>
        </w:rPr>
        <w:t>(СанПиН</w:t>
      </w:r>
      <w:r>
        <w:rPr>
          <w:spacing w:val="19"/>
        </w:rPr>
        <w:t xml:space="preserve"> </w:t>
      </w:r>
      <w:r>
        <w:rPr>
          <w:spacing w:val="-2"/>
        </w:rPr>
        <w:t>1.2.1077-</w:t>
      </w:r>
      <w:r>
        <w:rPr>
          <w:spacing w:val="-4"/>
        </w:rPr>
        <w:t>01);</w:t>
      </w:r>
    </w:p>
    <w:p w14:paraId="5F97EF22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rPr>
          <w:sz w:val="20"/>
          <w:lang w:val="ru-RU"/>
        </w:rPr>
      </w:pPr>
      <w:r w:rsidRPr="001E3BC1">
        <w:rPr>
          <w:sz w:val="20"/>
          <w:lang w:val="ru-RU"/>
        </w:rPr>
        <w:t>санитарными</w:t>
      </w:r>
      <w:r w:rsidRPr="001E3BC1">
        <w:rPr>
          <w:spacing w:val="-1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правилами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по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хранению,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транспортировке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применению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пестицидов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сельском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хозяйстве;</w:t>
      </w:r>
    </w:p>
    <w:p w14:paraId="62BDDAC5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rPr>
          <w:sz w:val="20"/>
          <w:lang w:val="ru-RU"/>
        </w:rPr>
      </w:pPr>
      <w:r w:rsidRPr="001E3BC1">
        <w:rPr>
          <w:sz w:val="20"/>
          <w:lang w:val="ru-RU"/>
        </w:rPr>
        <w:t>требованиями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системы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стандартов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безопасности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труда;</w:t>
      </w:r>
    </w:p>
    <w:p w14:paraId="287E953B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62"/>
        </w:tabs>
        <w:spacing w:before="1"/>
        <w:ind w:right="227" w:firstLine="283"/>
        <w:rPr>
          <w:sz w:val="20"/>
          <w:lang w:val="ru-RU"/>
        </w:rPr>
      </w:pPr>
      <w:r w:rsidRPr="001E3BC1">
        <w:rPr>
          <w:sz w:val="20"/>
          <w:lang w:val="ru-RU"/>
        </w:rPr>
        <w:t xml:space="preserve">другими нормативными документами по проектированию складов, утвержденными в установленном </w:t>
      </w:r>
      <w:r w:rsidRPr="001E3BC1">
        <w:rPr>
          <w:spacing w:val="-2"/>
          <w:sz w:val="20"/>
          <w:lang w:val="ru-RU"/>
        </w:rPr>
        <w:t>порядке.</w:t>
      </w:r>
    </w:p>
    <w:p w14:paraId="1B2FADDC" w14:textId="77777777" w:rsidR="00C23A33" w:rsidRPr="001E3BC1" w:rsidRDefault="00C23A33">
      <w:pPr>
        <w:jc w:val="both"/>
        <w:rPr>
          <w:sz w:val="20"/>
          <w:lang w:val="ru-RU"/>
        </w:rPr>
        <w:sectPr w:rsidR="00C23A33" w:rsidRPr="001E3BC1">
          <w:pgSz w:w="11910" w:h="16840"/>
          <w:pgMar w:top="1160" w:right="620" w:bottom="1320" w:left="720" w:header="358" w:footer="1131" w:gutter="0"/>
          <w:cols w:space="720"/>
        </w:sectPr>
      </w:pPr>
    </w:p>
    <w:p w14:paraId="0F2D97F5" w14:textId="77777777" w:rsidR="00C23A33" w:rsidRPr="001E3BC1" w:rsidRDefault="00C23A33">
      <w:pPr>
        <w:pStyle w:val="a3"/>
        <w:spacing w:before="4" w:after="1"/>
        <w:ind w:left="0"/>
        <w:rPr>
          <w:sz w:val="12"/>
          <w:lang w:val="ru-RU"/>
        </w:rPr>
      </w:pPr>
    </w:p>
    <w:p w14:paraId="632B4CF8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58374FD">
          <v:group id="docshapegroup11" o:spid="_x0000_s2076" style="width:468pt;height:.75pt;mso-position-horizontal-relative:char;mso-position-vertical-relative:line" coordsize="9360,15">
            <v:line id="_x0000_s2077" style="position:absolute" from="0,8" to="9360,8"/>
            <w10:anchorlock/>
          </v:group>
        </w:pict>
      </w:r>
    </w:p>
    <w:p w14:paraId="0F34C46D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31"/>
        </w:tabs>
        <w:spacing w:before="81"/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 xml:space="preserve">При разработке мероприятий по защите от коррозии технологического оборудования следует использовать указания по техническому обслуживанию в антикоррозионной защите оборудования, работающего в </w:t>
      </w:r>
      <w:r w:rsidRPr="001E3BC1">
        <w:rPr>
          <w:sz w:val="20"/>
          <w:lang w:val="ru-RU"/>
        </w:rPr>
        <w:t>агрессивных средах ЖСХ.</w:t>
      </w:r>
    </w:p>
    <w:p w14:paraId="76604683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37"/>
        </w:tabs>
        <w:ind w:right="227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При выборе площадки для строительства складов ЖСХ следует учитывать, что грунтовые воды должны находиться на глубине не менее 1,5 м от планировочных отметок.</w:t>
      </w:r>
    </w:p>
    <w:p w14:paraId="667E0347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02"/>
        </w:tabs>
        <w:ind w:right="228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Штаты обслуживающего персонала складов ЖСХ следует определять на основании технических характеристик оборудования.</w:t>
      </w:r>
    </w:p>
    <w:p w14:paraId="0B50A605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68"/>
        </w:tabs>
        <w:spacing w:before="1"/>
        <w:ind w:right="225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Бытовые помещения для обслуживающего персонала разрабатываются применительно к следующим группам производственных процессов:</w:t>
      </w:r>
    </w:p>
    <w:p w14:paraId="2FFDBE85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098"/>
        </w:tabs>
        <w:spacing w:line="230" w:lineRule="exact"/>
        <w:ind w:left="1097" w:hanging="117"/>
        <w:rPr>
          <w:sz w:val="20"/>
          <w:lang w:val="ru-RU"/>
        </w:rPr>
      </w:pPr>
      <w:r w:rsidRPr="001E3BC1">
        <w:rPr>
          <w:sz w:val="20"/>
          <w:lang w:val="ru-RU"/>
        </w:rPr>
        <w:t>3а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для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обслужи</w:t>
      </w:r>
      <w:r w:rsidRPr="001E3BC1">
        <w:rPr>
          <w:sz w:val="20"/>
          <w:lang w:val="ru-RU"/>
        </w:rPr>
        <w:t>вающего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персонала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складов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жидкого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аммиака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химических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консервантов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кормов;</w:t>
      </w:r>
    </w:p>
    <w:p w14:paraId="3482D0B4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098"/>
        </w:tabs>
        <w:spacing w:line="230" w:lineRule="exact"/>
        <w:ind w:left="1097" w:hanging="117"/>
        <w:rPr>
          <w:sz w:val="20"/>
          <w:lang w:val="ru-RU"/>
        </w:rPr>
      </w:pPr>
      <w:r w:rsidRPr="001E3BC1">
        <w:rPr>
          <w:sz w:val="20"/>
          <w:lang w:val="ru-RU"/>
        </w:rPr>
        <w:t>3б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для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обслуживающего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персонала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складов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жидких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минеральных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удобрений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(ЖМУ).</w:t>
      </w:r>
    </w:p>
    <w:p w14:paraId="198D61CF" w14:textId="77777777" w:rsidR="00C23A33" w:rsidRPr="001E3BC1" w:rsidRDefault="00DE5B50">
      <w:pPr>
        <w:pStyle w:val="a3"/>
        <w:ind w:right="225" w:firstLine="283"/>
        <w:jc w:val="both"/>
        <w:rPr>
          <w:lang w:val="ru-RU"/>
        </w:rPr>
      </w:pPr>
      <w:r w:rsidRPr="001E3BC1">
        <w:rPr>
          <w:lang w:val="ru-RU"/>
        </w:rPr>
        <w:t>Бытовые помещения для обслуживающего персонала складов химических консервантов кормов и ЖКУ следует проектировать в соответствии с СНиП 2.04.01-85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 xml:space="preserve"> и ВСН 52-89 применительно к группе производственных процессов 36 в составе бытового корпуса, общего для прир</w:t>
      </w:r>
      <w:r w:rsidRPr="001E3BC1">
        <w:rPr>
          <w:lang w:val="ru-RU"/>
        </w:rPr>
        <w:t xml:space="preserve">ельсовой базы или пункта </w:t>
      </w:r>
      <w:r w:rsidRPr="001E3BC1">
        <w:rPr>
          <w:spacing w:val="-2"/>
          <w:lang w:val="ru-RU"/>
        </w:rPr>
        <w:t>химизации.</w:t>
      </w:r>
    </w:p>
    <w:p w14:paraId="5FEE0290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88"/>
        </w:tabs>
        <w:ind w:right="228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Склады ЖСХ должны быть обеспечены водой питьевого качества, удовлетворяющей требованиям СанПиН 2.1.4.1074-01.</w:t>
      </w:r>
    </w:p>
    <w:p w14:paraId="48E52946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33"/>
        </w:tabs>
        <w:spacing w:line="230" w:lineRule="exact"/>
        <w:ind w:left="1332" w:hanging="352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Размеры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санитарно-защитных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зон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следует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принимать:</w:t>
      </w:r>
    </w:p>
    <w:p w14:paraId="1A6D4FE7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rPr>
          <w:sz w:val="20"/>
          <w:lang w:val="ru-RU"/>
        </w:rPr>
      </w:pPr>
      <w:r w:rsidRPr="001E3BC1">
        <w:rPr>
          <w:sz w:val="20"/>
          <w:lang w:val="ru-RU"/>
        </w:rPr>
        <w:t>для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складов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жидкого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аммиака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1000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pacing w:val="-5"/>
          <w:sz w:val="20"/>
          <w:lang w:val="ru-RU"/>
        </w:rPr>
        <w:t>м;</w:t>
      </w:r>
    </w:p>
    <w:p w14:paraId="6E9F12DA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складов</w:t>
      </w:r>
      <w:r>
        <w:rPr>
          <w:spacing w:val="-3"/>
          <w:sz w:val="20"/>
        </w:rPr>
        <w:t xml:space="preserve"> </w:t>
      </w:r>
      <w:r>
        <w:rPr>
          <w:sz w:val="20"/>
        </w:rPr>
        <w:t>ЖМУ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200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м.</w:t>
      </w:r>
    </w:p>
    <w:p w14:paraId="67A32F67" w14:textId="77777777" w:rsidR="00C23A33" w:rsidRPr="001E3BC1" w:rsidRDefault="00DE5B50">
      <w:pPr>
        <w:pStyle w:val="a3"/>
        <w:spacing w:before="1"/>
        <w:ind w:right="227" w:firstLine="283"/>
        <w:jc w:val="both"/>
        <w:rPr>
          <w:lang w:val="ru-RU"/>
        </w:rPr>
      </w:pPr>
      <w:r w:rsidRPr="001E3BC1">
        <w:rPr>
          <w:lang w:val="ru-RU"/>
        </w:rPr>
        <w:t>Санитарно-защитные зоны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для складов химических консервантов кормов следует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принимать в соответствии с требованиями СанПиН 2.2.1/2.1.1.1031-01 как для сельскохозяйственных складов пестицидов соответствующей вместимости.</w:t>
      </w:r>
    </w:p>
    <w:p w14:paraId="7A5E6625" w14:textId="77777777" w:rsidR="00C23A33" w:rsidRDefault="00DE5B50">
      <w:pPr>
        <w:pStyle w:val="1"/>
        <w:numPr>
          <w:ilvl w:val="0"/>
          <w:numId w:val="7"/>
        </w:numPr>
        <w:tabs>
          <w:tab w:val="left" w:pos="1184"/>
        </w:tabs>
        <w:ind w:hanging="202"/>
        <w:jc w:val="both"/>
      </w:pPr>
      <w:r>
        <w:t>НОРМАТИВНЫЕ</w:t>
      </w:r>
      <w:r>
        <w:rPr>
          <w:spacing w:val="-12"/>
        </w:rPr>
        <w:t xml:space="preserve"> </w:t>
      </w:r>
      <w:r>
        <w:rPr>
          <w:spacing w:val="-2"/>
        </w:rPr>
        <w:t>ССЫЛКИ</w:t>
      </w:r>
    </w:p>
    <w:p w14:paraId="12819095" w14:textId="77777777" w:rsidR="00C23A33" w:rsidRPr="001E3BC1" w:rsidRDefault="00DE5B50">
      <w:pPr>
        <w:pStyle w:val="a3"/>
        <w:spacing w:before="118"/>
        <w:ind w:left="981" w:right="225" w:hanging="1"/>
        <w:rPr>
          <w:lang w:val="ru-RU"/>
        </w:rPr>
      </w:pPr>
      <w:r w:rsidRPr="001E3BC1">
        <w:rPr>
          <w:lang w:val="ru-RU"/>
        </w:rPr>
        <w:t>В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настоящих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нормах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технологического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проектирования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использованы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ссылки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на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следующие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 xml:space="preserve">документы: СНиП </w:t>
      </w:r>
      <w:r>
        <w:t>II</w:t>
      </w:r>
      <w:r w:rsidRPr="001E3BC1">
        <w:rPr>
          <w:lang w:val="ru-RU"/>
        </w:rPr>
        <w:t>-108-78. Склады сухих минеральных удобрений и химических средств защиты растений.</w:t>
      </w:r>
    </w:p>
    <w:p w14:paraId="0F94506A" w14:textId="77777777" w:rsidR="00C23A33" w:rsidRPr="001E3BC1" w:rsidRDefault="00DE5B50">
      <w:pPr>
        <w:pStyle w:val="a3"/>
        <w:ind w:left="981" w:right="3414"/>
        <w:rPr>
          <w:lang w:val="ru-RU"/>
        </w:rPr>
      </w:pPr>
      <w:r w:rsidRPr="001E3BC1">
        <w:rPr>
          <w:lang w:val="ru-RU"/>
        </w:rPr>
        <w:t>СНиП 2.04.01-85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>. Внутренний водопровод и канализация зданий. СНиП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2.04.02</w:t>
      </w:r>
      <w:r w:rsidRPr="001E3BC1">
        <w:rPr>
          <w:lang w:val="ru-RU"/>
        </w:rPr>
        <w:t>-84*.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Водоснабжение.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Наружные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сети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сооружения.</w:t>
      </w:r>
    </w:p>
    <w:p w14:paraId="47DDB365" w14:textId="77777777" w:rsidR="00C23A33" w:rsidRPr="001E3BC1" w:rsidRDefault="00DE5B50">
      <w:pPr>
        <w:pStyle w:val="a3"/>
        <w:ind w:left="981" w:right="2791" w:hanging="1"/>
        <w:rPr>
          <w:lang w:val="ru-RU"/>
        </w:rPr>
      </w:pPr>
      <w:r w:rsidRPr="001E3BC1">
        <w:rPr>
          <w:lang w:val="ru-RU"/>
        </w:rPr>
        <w:t>СНиП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2.04.05-91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>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Отопление,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вентиляция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кондиционирование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воздуха. СНиП 2.04.09-84. Пожарная автоматика зданий и сооружений.</w:t>
      </w:r>
    </w:p>
    <w:p w14:paraId="1F380F12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СНиП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2.05.07-91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>.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Промышленный</w:t>
      </w:r>
      <w:r w:rsidRPr="001E3BC1">
        <w:rPr>
          <w:spacing w:val="-6"/>
          <w:lang w:val="ru-RU"/>
        </w:rPr>
        <w:t xml:space="preserve"> </w:t>
      </w:r>
      <w:r w:rsidRPr="001E3BC1">
        <w:rPr>
          <w:spacing w:val="-2"/>
          <w:lang w:val="ru-RU"/>
        </w:rPr>
        <w:t>транспорт.</w:t>
      </w:r>
    </w:p>
    <w:p w14:paraId="44A6F629" w14:textId="77777777" w:rsidR="00C23A33" w:rsidRPr="001E3BC1" w:rsidRDefault="00DE5B50">
      <w:pPr>
        <w:pStyle w:val="a3"/>
        <w:ind w:left="981" w:right="3887" w:hanging="1"/>
        <w:rPr>
          <w:lang w:val="ru-RU"/>
        </w:rPr>
      </w:pPr>
      <w:r w:rsidRPr="001E3BC1">
        <w:rPr>
          <w:lang w:val="ru-RU"/>
        </w:rPr>
        <w:t>СНиП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2.09.03-85.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Сооружения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промышленн</w:t>
      </w:r>
      <w:r w:rsidRPr="001E3BC1">
        <w:rPr>
          <w:lang w:val="ru-RU"/>
        </w:rPr>
        <w:t>ых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предприятий. СНиП 2.09.04-87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>. Административные и бытовые здания.</w:t>
      </w:r>
    </w:p>
    <w:p w14:paraId="543E6DD1" w14:textId="77777777" w:rsidR="00C23A33" w:rsidRPr="001E3BC1" w:rsidRDefault="00DE5B50">
      <w:pPr>
        <w:pStyle w:val="a3"/>
        <w:spacing w:before="1" w:line="230" w:lineRule="exact"/>
        <w:ind w:left="981"/>
        <w:rPr>
          <w:lang w:val="ru-RU"/>
        </w:rPr>
      </w:pPr>
      <w:r w:rsidRPr="001E3BC1">
        <w:rPr>
          <w:lang w:val="ru-RU"/>
        </w:rPr>
        <w:t>СНиП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2.11.01-85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>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Складские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здания.</w:t>
      </w:r>
    </w:p>
    <w:p w14:paraId="7A07CC7B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СНиП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23-05-95.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Естественное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искусственное</w:t>
      </w:r>
      <w:r w:rsidRPr="001E3BC1">
        <w:rPr>
          <w:spacing w:val="-4"/>
          <w:lang w:val="ru-RU"/>
        </w:rPr>
        <w:t xml:space="preserve"> </w:t>
      </w:r>
      <w:r w:rsidRPr="001E3BC1">
        <w:rPr>
          <w:spacing w:val="-2"/>
          <w:lang w:val="ru-RU"/>
        </w:rPr>
        <w:t>освещение.</w:t>
      </w:r>
    </w:p>
    <w:p w14:paraId="183C778F" w14:textId="77777777" w:rsidR="00C23A33" w:rsidRPr="001E3BC1" w:rsidRDefault="00DE5B50">
      <w:pPr>
        <w:pStyle w:val="a3"/>
        <w:ind w:firstLine="283"/>
        <w:rPr>
          <w:lang w:val="ru-RU"/>
        </w:rPr>
      </w:pPr>
      <w:r w:rsidRPr="001E3BC1">
        <w:rPr>
          <w:lang w:val="ru-RU"/>
        </w:rPr>
        <w:t>СН 2.2.4/2.1.8.562-96.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Шум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на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рабочих местах,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помещениях жилых,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общественных зданий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на территории жилой застройки.</w:t>
      </w:r>
    </w:p>
    <w:p w14:paraId="62C35993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СН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2.2.4/2.1.8.566-96.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Производственная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вибрация,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вибрация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помещениях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жилых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общественных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зданий.</w:t>
      </w:r>
    </w:p>
    <w:p w14:paraId="7B50582E" w14:textId="77777777" w:rsidR="00C23A33" w:rsidRPr="001E3BC1" w:rsidRDefault="00DE5B50">
      <w:pPr>
        <w:pStyle w:val="a3"/>
        <w:spacing w:before="1"/>
        <w:ind w:firstLine="283"/>
        <w:rPr>
          <w:lang w:val="ru-RU"/>
        </w:rPr>
      </w:pPr>
      <w:r w:rsidRPr="001E3BC1">
        <w:rPr>
          <w:lang w:val="ru-RU"/>
        </w:rPr>
        <w:t>СанПиН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2.1.4.1074-01.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Питьевая вода.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Гигиенические требования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к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качеству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воды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 xml:space="preserve">централизованных систем </w:t>
      </w:r>
      <w:r w:rsidRPr="001E3BC1">
        <w:rPr>
          <w:lang w:val="ru-RU"/>
        </w:rPr>
        <w:t>питьевого водоснабжения. Контроль качества.</w:t>
      </w:r>
    </w:p>
    <w:p w14:paraId="5453DF9C" w14:textId="77777777" w:rsidR="00C23A33" w:rsidRPr="001E3BC1" w:rsidRDefault="00DE5B50">
      <w:pPr>
        <w:pStyle w:val="a3"/>
        <w:ind w:firstLine="283"/>
        <w:rPr>
          <w:lang w:val="ru-RU"/>
        </w:rPr>
      </w:pPr>
      <w:r w:rsidRPr="001E3BC1">
        <w:rPr>
          <w:lang w:val="ru-RU"/>
        </w:rPr>
        <w:t>СанПиН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2.2.1/2.1.1.1031-01.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Санитарно-защитные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зоны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санитарная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классификация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предприятий,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сооружений и иных объектов.</w:t>
      </w:r>
    </w:p>
    <w:p w14:paraId="30B64A1A" w14:textId="77777777" w:rsidR="00C23A33" w:rsidRPr="001E3BC1" w:rsidRDefault="00DE5B50">
      <w:pPr>
        <w:pStyle w:val="a3"/>
        <w:ind w:firstLine="283"/>
        <w:rPr>
          <w:lang w:val="ru-RU"/>
        </w:rPr>
      </w:pPr>
      <w:r w:rsidRPr="001E3BC1">
        <w:rPr>
          <w:lang w:val="ru-RU"/>
        </w:rPr>
        <w:t xml:space="preserve">СанПиН 1.2.1077-01. Гигиенические требования к хранению, применению и транспортировке пестицидов и </w:t>
      </w:r>
      <w:r w:rsidRPr="001E3BC1">
        <w:rPr>
          <w:spacing w:val="-2"/>
          <w:lang w:val="ru-RU"/>
        </w:rPr>
        <w:t>агрохимикатов.</w:t>
      </w:r>
    </w:p>
    <w:p w14:paraId="5C458689" w14:textId="77777777" w:rsidR="00C23A33" w:rsidRPr="001E3BC1" w:rsidRDefault="00DE5B50">
      <w:pPr>
        <w:pStyle w:val="a3"/>
        <w:ind w:firstLine="283"/>
        <w:rPr>
          <w:lang w:val="ru-RU"/>
        </w:rPr>
      </w:pPr>
      <w:r w:rsidRPr="001E3BC1">
        <w:rPr>
          <w:lang w:val="ru-RU"/>
        </w:rPr>
        <w:t>СП</w:t>
      </w:r>
      <w:r w:rsidRPr="001E3BC1">
        <w:rPr>
          <w:spacing w:val="77"/>
          <w:lang w:val="ru-RU"/>
        </w:rPr>
        <w:t xml:space="preserve"> </w:t>
      </w:r>
      <w:r w:rsidRPr="001E3BC1">
        <w:rPr>
          <w:lang w:val="ru-RU"/>
        </w:rPr>
        <w:t>1.1.1058-01.</w:t>
      </w:r>
      <w:r w:rsidRPr="001E3BC1">
        <w:rPr>
          <w:spacing w:val="76"/>
          <w:lang w:val="ru-RU"/>
        </w:rPr>
        <w:t xml:space="preserve"> </w:t>
      </w:r>
      <w:r w:rsidRPr="001E3BC1">
        <w:rPr>
          <w:lang w:val="ru-RU"/>
        </w:rPr>
        <w:t>Организация</w:t>
      </w:r>
      <w:r w:rsidRPr="001E3BC1">
        <w:rPr>
          <w:spacing w:val="77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76"/>
          <w:lang w:val="ru-RU"/>
        </w:rPr>
        <w:t xml:space="preserve"> </w:t>
      </w:r>
      <w:r w:rsidRPr="001E3BC1">
        <w:rPr>
          <w:lang w:val="ru-RU"/>
        </w:rPr>
        <w:t>проведение</w:t>
      </w:r>
      <w:r w:rsidRPr="001E3BC1">
        <w:rPr>
          <w:spacing w:val="76"/>
          <w:lang w:val="ru-RU"/>
        </w:rPr>
        <w:t xml:space="preserve"> </w:t>
      </w:r>
      <w:r w:rsidRPr="001E3BC1">
        <w:rPr>
          <w:lang w:val="ru-RU"/>
        </w:rPr>
        <w:t>производственного</w:t>
      </w:r>
      <w:r w:rsidRPr="001E3BC1">
        <w:rPr>
          <w:spacing w:val="75"/>
          <w:lang w:val="ru-RU"/>
        </w:rPr>
        <w:t xml:space="preserve"> </w:t>
      </w:r>
      <w:r w:rsidRPr="001E3BC1">
        <w:rPr>
          <w:lang w:val="ru-RU"/>
        </w:rPr>
        <w:t>контроля</w:t>
      </w:r>
      <w:r w:rsidRPr="001E3BC1">
        <w:rPr>
          <w:spacing w:val="76"/>
          <w:lang w:val="ru-RU"/>
        </w:rPr>
        <w:t xml:space="preserve"> </w:t>
      </w:r>
      <w:r w:rsidRPr="001E3BC1">
        <w:rPr>
          <w:lang w:val="ru-RU"/>
        </w:rPr>
        <w:t>за</w:t>
      </w:r>
      <w:r w:rsidRPr="001E3BC1">
        <w:rPr>
          <w:spacing w:val="75"/>
          <w:lang w:val="ru-RU"/>
        </w:rPr>
        <w:t xml:space="preserve"> </w:t>
      </w:r>
      <w:r w:rsidRPr="001E3BC1">
        <w:rPr>
          <w:lang w:val="ru-RU"/>
        </w:rPr>
        <w:t>соблюдением</w:t>
      </w:r>
      <w:r w:rsidRPr="001E3BC1">
        <w:rPr>
          <w:spacing w:val="75"/>
          <w:lang w:val="ru-RU"/>
        </w:rPr>
        <w:t xml:space="preserve"> </w:t>
      </w:r>
      <w:r w:rsidRPr="001E3BC1">
        <w:rPr>
          <w:lang w:val="ru-RU"/>
        </w:rPr>
        <w:t>санитарно- противоэпидемических (профилактических) мероприя</w:t>
      </w:r>
      <w:r w:rsidRPr="001E3BC1">
        <w:rPr>
          <w:lang w:val="ru-RU"/>
        </w:rPr>
        <w:t>тий.</w:t>
      </w:r>
    </w:p>
    <w:p w14:paraId="72470D5C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ГН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2.2.5.686-98.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Предельно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допустимые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концентрации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(ПДК)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вредных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веществ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воздухе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рабочей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зоны.</w:t>
      </w:r>
    </w:p>
    <w:p w14:paraId="2AD8693A" w14:textId="77777777" w:rsidR="00C23A33" w:rsidRPr="001E3BC1" w:rsidRDefault="00DE5B50">
      <w:pPr>
        <w:pStyle w:val="a3"/>
        <w:ind w:firstLine="283"/>
        <w:rPr>
          <w:lang w:val="ru-RU"/>
        </w:rPr>
      </w:pPr>
      <w:r w:rsidRPr="001E3BC1">
        <w:rPr>
          <w:lang w:val="ru-RU"/>
        </w:rPr>
        <w:t>ГН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2.2.5.687-98.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Ориентировочные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безопасные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уровни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воздействия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(ОБУВ)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вредных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веществ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воздухе рабочей зоны.</w:t>
      </w:r>
    </w:p>
    <w:p w14:paraId="4B4991A3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ВСН-1991.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Отраслевые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нормы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освещения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сельскохозяйственных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предприятий,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зданий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7"/>
          <w:lang w:val="ru-RU"/>
        </w:rPr>
        <w:t xml:space="preserve"> </w:t>
      </w:r>
      <w:r w:rsidRPr="001E3BC1">
        <w:rPr>
          <w:spacing w:val="-2"/>
          <w:lang w:val="ru-RU"/>
        </w:rPr>
        <w:t>сооружений.</w:t>
      </w:r>
    </w:p>
    <w:p w14:paraId="60650390" w14:textId="77777777" w:rsidR="00C23A33" w:rsidRPr="001E3BC1" w:rsidRDefault="00DE5B50">
      <w:pPr>
        <w:pStyle w:val="a3"/>
        <w:spacing w:before="1"/>
        <w:ind w:right="225" w:firstLine="283"/>
        <w:rPr>
          <w:lang w:val="ru-RU"/>
        </w:rPr>
      </w:pPr>
      <w:r w:rsidRPr="001E3BC1">
        <w:rPr>
          <w:lang w:val="ru-RU"/>
        </w:rPr>
        <w:t>ВСН 52-89. Ведомственные нормы по проектированию административных, бытовых зданий и помещений для животноводческих и птицеводческих предприятий.</w:t>
      </w:r>
    </w:p>
    <w:p w14:paraId="1E4693FD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ПБ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03-108-96.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Правила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устройства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и</w:t>
      </w:r>
      <w:r w:rsidRPr="001E3BC1">
        <w:rPr>
          <w:spacing w:val="46"/>
          <w:lang w:val="ru-RU"/>
        </w:rPr>
        <w:t xml:space="preserve">  </w:t>
      </w:r>
      <w:r w:rsidRPr="001E3BC1">
        <w:rPr>
          <w:lang w:val="ru-RU"/>
        </w:rPr>
        <w:t>безопасной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эксплуатации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технологических</w:t>
      </w:r>
      <w:r w:rsidRPr="001E3BC1">
        <w:rPr>
          <w:spacing w:val="45"/>
          <w:lang w:val="ru-RU"/>
        </w:rPr>
        <w:t xml:space="preserve">  </w:t>
      </w:r>
      <w:r w:rsidRPr="001E3BC1">
        <w:rPr>
          <w:spacing w:val="-2"/>
          <w:lang w:val="ru-RU"/>
        </w:rPr>
        <w:t>трубопроводов</w:t>
      </w:r>
    </w:p>
    <w:p w14:paraId="14A8213C" w14:textId="77777777" w:rsidR="00C23A33" w:rsidRPr="001E3BC1" w:rsidRDefault="00DE5B50">
      <w:pPr>
        <w:pStyle w:val="a3"/>
        <w:spacing w:line="230" w:lineRule="exact"/>
        <w:rPr>
          <w:lang w:val="ru-RU"/>
        </w:rPr>
      </w:pPr>
      <w:r w:rsidRPr="001E3BC1">
        <w:rPr>
          <w:lang w:val="ru-RU"/>
        </w:rPr>
        <w:t>(Утверждены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Го</w:t>
      </w:r>
      <w:r w:rsidRPr="001E3BC1">
        <w:rPr>
          <w:lang w:val="ru-RU"/>
        </w:rPr>
        <w:t>сгортехнадзором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России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02.03.95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г.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№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11,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от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15.04.99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г.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№</w:t>
      </w:r>
      <w:r w:rsidRPr="001E3BC1">
        <w:rPr>
          <w:spacing w:val="-4"/>
          <w:lang w:val="ru-RU"/>
        </w:rPr>
        <w:t xml:space="preserve"> 26).</w:t>
      </w:r>
    </w:p>
    <w:p w14:paraId="110FC9D9" w14:textId="77777777" w:rsidR="00C23A33" w:rsidRPr="001E3BC1" w:rsidRDefault="00DE5B50">
      <w:pPr>
        <w:pStyle w:val="a3"/>
        <w:tabs>
          <w:tab w:val="left" w:pos="1505"/>
          <w:tab w:val="left" w:pos="2652"/>
          <w:tab w:val="left" w:pos="3514"/>
          <w:tab w:val="left" w:pos="4464"/>
          <w:tab w:val="left" w:pos="6477"/>
          <w:tab w:val="left" w:pos="7035"/>
          <w:tab w:val="left" w:pos="9262"/>
        </w:tabs>
        <w:ind w:right="225" w:firstLine="283"/>
        <w:rPr>
          <w:lang w:val="ru-RU"/>
        </w:rPr>
      </w:pPr>
      <w:r w:rsidRPr="001E3BC1">
        <w:rPr>
          <w:spacing w:val="-6"/>
          <w:lang w:val="ru-RU"/>
        </w:rPr>
        <w:t>ПБ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09-170-97.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Общие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правила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взрывобезопасности</w:t>
      </w:r>
      <w:r w:rsidRPr="001E3BC1">
        <w:rPr>
          <w:lang w:val="ru-RU"/>
        </w:rPr>
        <w:tab/>
      </w:r>
      <w:r w:rsidRPr="001E3BC1">
        <w:rPr>
          <w:spacing w:val="-4"/>
          <w:lang w:val="ru-RU"/>
        </w:rPr>
        <w:t>для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взрывопожароопасных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 xml:space="preserve">химических, </w:t>
      </w:r>
      <w:r w:rsidRPr="001E3BC1">
        <w:rPr>
          <w:lang w:val="ru-RU"/>
        </w:rPr>
        <w:t>нефтехимических</w:t>
      </w:r>
      <w:r w:rsidRPr="001E3BC1">
        <w:rPr>
          <w:spacing w:val="4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6"/>
          <w:lang w:val="ru-RU"/>
        </w:rPr>
        <w:t xml:space="preserve"> </w:t>
      </w:r>
      <w:r w:rsidRPr="001E3BC1">
        <w:rPr>
          <w:lang w:val="ru-RU"/>
        </w:rPr>
        <w:t>нефтеперерабатывающих</w:t>
      </w:r>
      <w:r w:rsidRPr="001E3BC1">
        <w:rPr>
          <w:spacing w:val="7"/>
          <w:lang w:val="ru-RU"/>
        </w:rPr>
        <w:t xml:space="preserve"> </w:t>
      </w:r>
      <w:r w:rsidRPr="001E3BC1">
        <w:rPr>
          <w:lang w:val="ru-RU"/>
        </w:rPr>
        <w:t>производств</w:t>
      </w:r>
      <w:r w:rsidRPr="001E3BC1">
        <w:rPr>
          <w:spacing w:val="6"/>
          <w:lang w:val="ru-RU"/>
        </w:rPr>
        <w:t xml:space="preserve"> </w:t>
      </w:r>
      <w:r w:rsidRPr="001E3BC1">
        <w:rPr>
          <w:lang w:val="ru-RU"/>
        </w:rPr>
        <w:t>(Утверждены</w:t>
      </w:r>
      <w:r w:rsidRPr="001E3BC1">
        <w:rPr>
          <w:spacing w:val="6"/>
          <w:lang w:val="ru-RU"/>
        </w:rPr>
        <w:t xml:space="preserve"> </w:t>
      </w:r>
      <w:r w:rsidRPr="001E3BC1">
        <w:rPr>
          <w:lang w:val="ru-RU"/>
        </w:rPr>
        <w:t>Госгортехнадзором</w:t>
      </w:r>
      <w:r w:rsidRPr="001E3BC1">
        <w:rPr>
          <w:spacing w:val="6"/>
          <w:lang w:val="ru-RU"/>
        </w:rPr>
        <w:t xml:space="preserve"> </w:t>
      </w:r>
      <w:r w:rsidRPr="001E3BC1">
        <w:rPr>
          <w:lang w:val="ru-RU"/>
        </w:rPr>
        <w:t>России</w:t>
      </w:r>
      <w:r w:rsidRPr="001E3BC1">
        <w:rPr>
          <w:spacing w:val="6"/>
          <w:lang w:val="ru-RU"/>
        </w:rPr>
        <w:t xml:space="preserve"> </w:t>
      </w:r>
      <w:r w:rsidRPr="001E3BC1">
        <w:rPr>
          <w:lang w:val="ru-RU"/>
        </w:rPr>
        <w:t>22.12.97</w:t>
      </w:r>
      <w:r w:rsidRPr="001E3BC1">
        <w:rPr>
          <w:spacing w:val="7"/>
          <w:lang w:val="ru-RU"/>
        </w:rPr>
        <w:t xml:space="preserve"> </w:t>
      </w:r>
      <w:r w:rsidRPr="001E3BC1">
        <w:rPr>
          <w:spacing w:val="-5"/>
          <w:lang w:val="ru-RU"/>
        </w:rPr>
        <w:t>г.</w:t>
      </w:r>
    </w:p>
    <w:p w14:paraId="25BF5583" w14:textId="77777777" w:rsidR="00C23A33" w:rsidRPr="001E3BC1" w:rsidRDefault="00DE5B50">
      <w:pPr>
        <w:pStyle w:val="a3"/>
        <w:spacing w:before="1" w:line="230" w:lineRule="exact"/>
        <w:rPr>
          <w:lang w:val="ru-RU"/>
        </w:rPr>
      </w:pPr>
      <w:r w:rsidRPr="001E3BC1">
        <w:rPr>
          <w:spacing w:val="-4"/>
          <w:lang w:val="ru-RU"/>
        </w:rPr>
        <w:t>№52).</w:t>
      </w:r>
    </w:p>
    <w:p w14:paraId="38404799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ПБ</w:t>
      </w:r>
      <w:r w:rsidRPr="001E3BC1">
        <w:rPr>
          <w:spacing w:val="71"/>
          <w:lang w:val="ru-RU"/>
        </w:rPr>
        <w:t xml:space="preserve"> </w:t>
      </w:r>
      <w:r w:rsidRPr="001E3BC1">
        <w:rPr>
          <w:lang w:val="ru-RU"/>
        </w:rPr>
        <w:t>10-115-96.</w:t>
      </w:r>
      <w:r w:rsidRPr="001E3BC1">
        <w:rPr>
          <w:spacing w:val="75"/>
          <w:lang w:val="ru-RU"/>
        </w:rPr>
        <w:t xml:space="preserve"> </w:t>
      </w:r>
      <w:r w:rsidRPr="001E3BC1">
        <w:rPr>
          <w:lang w:val="ru-RU"/>
        </w:rPr>
        <w:t>Правила</w:t>
      </w:r>
      <w:r w:rsidRPr="001E3BC1">
        <w:rPr>
          <w:spacing w:val="74"/>
          <w:lang w:val="ru-RU"/>
        </w:rPr>
        <w:t xml:space="preserve"> </w:t>
      </w:r>
      <w:r w:rsidRPr="001E3BC1">
        <w:rPr>
          <w:lang w:val="ru-RU"/>
        </w:rPr>
        <w:t>устройства</w:t>
      </w:r>
      <w:r w:rsidRPr="001E3BC1">
        <w:rPr>
          <w:spacing w:val="74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74"/>
          <w:lang w:val="ru-RU"/>
        </w:rPr>
        <w:t xml:space="preserve"> </w:t>
      </w:r>
      <w:r w:rsidRPr="001E3BC1">
        <w:rPr>
          <w:lang w:val="ru-RU"/>
        </w:rPr>
        <w:t>безопасной</w:t>
      </w:r>
      <w:r w:rsidRPr="001E3BC1">
        <w:rPr>
          <w:spacing w:val="73"/>
          <w:lang w:val="ru-RU"/>
        </w:rPr>
        <w:t xml:space="preserve"> </w:t>
      </w:r>
      <w:r w:rsidRPr="001E3BC1">
        <w:rPr>
          <w:lang w:val="ru-RU"/>
        </w:rPr>
        <w:t>эксплуатации</w:t>
      </w:r>
      <w:r w:rsidRPr="001E3BC1">
        <w:rPr>
          <w:spacing w:val="74"/>
          <w:lang w:val="ru-RU"/>
        </w:rPr>
        <w:t xml:space="preserve"> </w:t>
      </w:r>
      <w:r w:rsidRPr="001E3BC1">
        <w:rPr>
          <w:lang w:val="ru-RU"/>
        </w:rPr>
        <w:t>сосудов,</w:t>
      </w:r>
      <w:r w:rsidRPr="001E3BC1">
        <w:rPr>
          <w:spacing w:val="73"/>
          <w:lang w:val="ru-RU"/>
        </w:rPr>
        <w:t xml:space="preserve"> </w:t>
      </w:r>
      <w:r w:rsidRPr="001E3BC1">
        <w:rPr>
          <w:lang w:val="ru-RU"/>
        </w:rPr>
        <w:t>работающих</w:t>
      </w:r>
      <w:r w:rsidRPr="001E3BC1">
        <w:rPr>
          <w:spacing w:val="76"/>
          <w:lang w:val="ru-RU"/>
        </w:rPr>
        <w:t xml:space="preserve"> </w:t>
      </w:r>
      <w:r w:rsidRPr="001E3BC1">
        <w:rPr>
          <w:lang w:val="ru-RU"/>
        </w:rPr>
        <w:t>под</w:t>
      </w:r>
      <w:r w:rsidRPr="001E3BC1">
        <w:rPr>
          <w:spacing w:val="74"/>
          <w:lang w:val="ru-RU"/>
        </w:rPr>
        <w:t xml:space="preserve"> </w:t>
      </w:r>
      <w:r w:rsidRPr="001E3BC1">
        <w:rPr>
          <w:spacing w:val="-2"/>
          <w:lang w:val="ru-RU"/>
        </w:rPr>
        <w:t>давлением</w:t>
      </w:r>
    </w:p>
    <w:p w14:paraId="15079D97" w14:textId="77777777" w:rsidR="00C23A33" w:rsidRPr="001E3BC1" w:rsidRDefault="00DE5B50">
      <w:pPr>
        <w:pStyle w:val="a3"/>
        <w:spacing w:line="230" w:lineRule="exact"/>
        <w:rPr>
          <w:lang w:val="ru-RU"/>
        </w:rPr>
      </w:pPr>
      <w:r w:rsidRPr="001E3BC1">
        <w:rPr>
          <w:lang w:val="ru-RU"/>
        </w:rPr>
        <w:t>(Утверждены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Госгортехнадзором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России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18.04.95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г.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№</w:t>
      </w:r>
      <w:r w:rsidRPr="001E3BC1">
        <w:rPr>
          <w:spacing w:val="-7"/>
          <w:lang w:val="ru-RU"/>
        </w:rPr>
        <w:t xml:space="preserve"> </w:t>
      </w:r>
      <w:r w:rsidRPr="001E3BC1">
        <w:rPr>
          <w:spacing w:val="-4"/>
          <w:lang w:val="ru-RU"/>
        </w:rPr>
        <w:t>11).</w:t>
      </w:r>
    </w:p>
    <w:p w14:paraId="603557A3" w14:textId="77777777" w:rsidR="00C23A33" w:rsidRPr="001E3BC1" w:rsidRDefault="00DE5B50">
      <w:pPr>
        <w:pStyle w:val="a3"/>
        <w:tabs>
          <w:tab w:val="left" w:pos="981"/>
          <w:tab w:val="left" w:pos="10058"/>
        </w:tabs>
        <w:spacing w:line="230" w:lineRule="exact"/>
        <w:rPr>
          <w:lang w:val="ru-RU"/>
        </w:rPr>
      </w:pPr>
      <w:r w:rsidRPr="001E3BC1">
        <w:rPr>
          <w:u w:val="single"/>
          <w:lang w:val="ru-RU"/>
        </w:rPr>
        <w:tab/>
        <w:t>ППБ</w:t>
      </w:r>
      <w:r w:rsidRPr="001E3BC1">
        <w:rPr>
          <w:spacing w:val="-8"/>
          <w:u w:val="single"/>
          <w:lang w:val="ru-RU"/>
        </w:rPr>
        <w:t xml:space="preserve"> </w:t>
      </w:r>
      <w:r w:rsidRPr="001E3BC1">
        <w:rPr>
          <w:u w:val="single"/>
          <w:lang w:val="ru-RU"/>
        </w:rPr>
        <w:t>01-93.</w:t>
      </w:r>
      <w:r w:rsidRPr="001E3BC1">
        <w:rPr>
          <w:spacing w:val="-5"/>
          <w:u w:val="single"/>
          <w:lang w:val="ru-RU"/>
        </w:rPr>
        <w:t xml:space="preserve"> </w:t>
      </w:r>
      <w:r w:rsidRPr="001E3BC1">
        <w:rPr>
          <w:u w:val="single"/>
          <w:lang w:val="ru-RU"/>
        </w:rPr>
        <w:t>Правила</w:t>
      </w:r>
      <w:r w:rsidRPr="001E3BC1">
        <w:rPr>
          <w:spacing w:val="-5"/>
          <w:u w:val="single"/>
          <w:lang w:val="ru-RU"/>
        </w:rPr>
        <w:t xml:space="preserve"> </w:t>
      </w:r>
      <w:r w:rsidRPr="001E3BC1">
        <w:rPr>
          <w:u w:val="single"/>
          <w:lang w:val="ru-RU"/>
        </w:rPr>
        <w:t>пожарной</w:t>
      </w:r>
      <w:r w:rsidRPr="001E3BC1">
        <w:rPr>
          <w:spacing w:val="-5"/>
          <w:u w:val="single"/>
          <w:lang w:val="ru-RU"/>
        </w:rPr>
        <w:t xml:space="preserve"> </w:t>
      </w:r>
      <w:r w:rsidRPr="001E3BC1">
        <w:rPr>
          <w:u w:val="single"/>
          <w:lang w:val="ru-RU"/>
        </w:rPr>
        <w:t>безопасности</w:t>
      </w:r>
      <w:r w:rsidRPr="001E3BC1">
        <w:rPr>
          <w:spacing w:val="-6"/>
          <w:u w:val="single"/>
          <w:lang w:val="ru-RU"/>
        </w:rPr>
        <w:t xml:space="preserve"> </w:t>
      </w:r>
      <w:r w:rsidRPr="001E3BC1">
        <w:rPr>
          <w:u w:val="single"/>
          <w:lang w:val="ru-RU"/>
        </w:rPr>
        <w:t>в</w:t>
      </w:r>
      <w:r w:rsidRPr="001E3BC1">
        <w:rPr>
          <w:spacing w:val="-4"/>
          <w:u w:val="single"/>
          <w:lang w:val="ru-RU"/>
        </w:rPr>
        <w:t xml:space="preserve"> </w:t>
      </w:r>
      <w:r w:rsidRPr="001E3BC1">
        <w:rPr>
          <w:u w:val="single"/>
          <w:lang w:val="ru-RU"/>
        </w:rPr>
        <w:t>Российской</w:t>
      </w:r>
      <w:r w:rsidRPr="001E3BC1">
        <w:rPr>
          <w:spacing w:val="-5"/>
          <w:u w:val="single"/>
          <w:lang w:val="ru-RU"/>
        </w:rPr>
        <w:t xml:space="preserve"> </w:t>
      </w:r>
      <w:r w:rsidRPr="001E3BC1">
        <w:rPr>
          <w:spacing w:val="-2"/>
          <w:u w:val="single"/>
          <w:lang w:val="ru-RU"/>
        </w:rPr>
        <w:t>Федерации.</w:t>
      </w:r>
      <w:r w:rsidRPr="001E3BC1">
        <w:rPr>
          <w:u w:val="single"/>
          <w:lang w:val="ru-RU"/>
        </w:rPr>
        <w:tab/>
      </w:r>
    </w:p>
    <w:p w14:paraId="796FE160" w14:textId="77777777" w:rsidR="00C23A33" w:rsidRPr="001E3BC1" w:rsidRDefault="00C23A33">
      <w:pPr>
        <w:spacing w:line="230" w:lineRule="exact"/>
        <w:rPr>
          <w:lang w:val="ru-RU"/>
        </w:rPr>
        <w:sectPr w:rsidR="00C23A33" w:rsidRPr="001E3BC1">
          <w:headerReference w:type="default" r:id="rId13"/>
          <w:footerReference w:type="default" r:id="rId14"/>
          <w:pgSz w:w="11910" w:h="16840"/>
          <w:pgMar w:top="1160" w:right="620" w:bottom="1280" w:left="720" w:header="358" w:footer="1100" w:gutter="0"/>
          <w:pgNumType w:start="3"/>
          <w:cols w:space="720"/>
        </w:sectPr>
      </w:pPr>
    </w:p>
    <w:p w14:paraId="542625EC" w14:textId="77777777" w:rsidR="00C23A33" w:rsidRPr="001E3BC1" w:rsidRDefault="00C23A33">
      <w:pPr>
        <w:pStyle w:val="a3"/>
        <w:spacing w:before="4" w:after="1"/>
        <w:ind w:left="0"/>
        <w:rPr>
          <w:sz w:val="12"/>
          <w:lang w:val="ru-RU"/>
        </w:rPr>
      </w:pPr>
    </w:p>
    <w:p w14:paraId="5689A6ED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FB4A176">
          <v:group id="docshapegroup12" o:spid="_x0000_s2074" style="width:468pt;height:.75pt;mso-position-horizontal-relative:char;mso-position-vertical-relative:line" coordsize="9360,15">
            <v:line id="_x0000_s2075" style="position:absolute" from="0,8" to="9360,8"/>
            <w10:anchorlock/>
          </v:group>
        </w:pict>
      </w:r>
    </w:p>
    <w:p w14:paraId="79D5A3EB" w14:textId="77777777" w:rsidR="00C23A33" w:rsidRPr="001E3BC1" w:rsidRDefault="00DE5B50">
      <w:pPr>
        <w:pStyle w:val="a3"/>
        <w:spacing w:before="81"/>
        <w:ind w:left="981" w:right="5421"/>
        <w:rPr>
          <w:lang w:val="ru-RU"/>
        </w:rPr>
      </w:pPr>
      <w:r w:rsidRPr="001E3BC1">
        <w:rPr>
          <w:lang w:val="ru-RU"/>
        </w:rPr>
        <w:t>НПБ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110-99.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Нормы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пожарной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безопасности. ПУЭ.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Правила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устройства</w:t>
      </w:r>
      <w:r w:rsidRPr="001E3BC1">
        <w:rPr>
          <w:spacing w:val="-6"/>
          <w:lang w:val="ru-RU"/>
        </w:rPr>
        <w:t xml:space="preserve"> </w:t>
      </w:r>
      <w:r w:rsidRPr="001E3BC1">
        <w:rPr>
          <w:spacing w:val="-2"/>
          <w:lang w:val="ru-RU"/>
        </w:rPr>
        <w:t>электроустановок.</w:t>
      </w:r>
    </w:p>
    <w:p w14:paraId="13FE55B3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ПТЭ.</w:t>
      </w:r>
      <w:r w:rsidRPr="001E3BC1">
        <w:rPr>
          <w:spacing w:val="-10"/>
          <w:lang w:val="ru-RU"/>
        </w:rPr>
        <w:t xml:space="preserve"> </w:t>
      </w:r>
      <w:r w:rsidRPr="001E3BC1">
        <w:rPr>
          <w:lang w:val="ru-RU"/>
        </w:rPr>
        <w:t>Правила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технической</w:t>
      </w:r>
      <w:r w:rsidRPr="001E3BC1">
        <w:rPr>
          <w:spacing w:val="-10"/>
          <w:lang w:val="ru-RU"/>
        </w:rPr>
        <w:t xml:space="preserve"> </w:t>
      </w:r>
      <w:r w:rsidRPr="001E3BC1">
        <w:rPr>
          <w:lang w:val="ru-RU"/>
        </w:rPr>
        <w:t>эксплуатации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электроустановок</w:t>
      </w:r>
      <w:r w:rsidRPr="001E3BC1">
        <w:rPr>
          <w:spacing w:val="-8"/>
          <w:lang w:val="ru-RU"/>
        </w:rPr>
        <w:t xml:space="preserve"> </w:t>
      </w:r>
      <w:r w:rsidRPr="001E3BC1">
        <w:rPr>
          <w:spacing w:val="-2"/>
          <w:lang w:val="ru-RU"/>
        </w:rPr>
        <w:t>потребителей.</w:t>
      </w:r>
    </w:p>
    <w:p w14:paraId="1F2A7A16" w14:textId="77777777" w:rsidR="00C23A33" w:rsidRPr="001E3BC1" w:rsidRDefault="00DE5B50">
      <w:pPr>
        <w:pStyle w:val="a3"/>
        <w:ind w:left="981" w:right="1986" w:hanging="1"/>
        <w:rPr>
          <w:lang w:val="ru-RU"/>
        </w:rPr>
      </w:pPr>
      <w:r w:rsidRPr="001E3BC1">
        <w:rPr>
          <w:lang w:val="ru-RU"/>
        </w:rPr>
        <w:t>ПТБ.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Правила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техники безопасности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при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эксплуатации электроустановок потребителей. Закон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об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основах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охраны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труда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Российской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Федерации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(от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17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июля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1999</w:t>
      </w:r>
      <w:r w:rsidRPr="001E3BC1">
        <w:rPr>
          <w:spacing w:val="-1"/>
          <w:lang w:val="ru-RU"/>
        </w:rPr>
        <w:t xml:space="preserve"> </w:t>
      </w:r>
      <w:r w:rsidRPr="001E3BC1">
        <w:rPr>
          <w:lang w:val="ru-RU"/>
        </w:rPr>
        <w:t>г.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№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181-ФЗ).</w:t>
      </w:r>
    </w:p>
    <w:p w14:paraId="3B9A7177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Инс</w:t>
      </w:r>
      <w:r w:rsidRPr="001E3BC1">
        <w:rPr>
          <w:lang w:val="ru-RU"/>
        </w:rPr>
        <w:t>трукция</w:t>
      </w:r>
      <w:r w:rsidRPr="001E3BC1">
        <w:rPr>
          <w:spacing w:val="68"/>
          <w:w w:val="150"/>
          <w:lang w:val="ru-RU"/>
        </w:rPr>
        <w:t xml:space="preserve"> </w:t>
      </w:r>
      <w:r w:rsidRPr="001E3BC1">
        <w:rPr>
          <w:lang w:val="ru-RU"/>
        </w:rPr>
        <w:t>по</w:t>
      </w:r>
      <w:r w:rsidRPr="001E3BC1">
        <w:rPr>
          <w:spacing w:val="73"/>
          <w:w w:val="150"/>
          <w:lang w:val="ru-RU"/>
        </w:rPr>
        <w:t xml:space="preserve"> </w:t>
      </w:r>
      <w:r w:rsidRPr="001E3BC1">
        <w:rPr>
          <w:lang w:val="ru-RU"/>
        </w:rPr>
        <w:t>безопасному</w:t>
      </w:r>
      <w:r w:rsidRPr="001E3BC1">
        <w:rPr>
          <w:spacing w:val="71"/>
          <w:w w:val="150"/>
          <w:lang w:val="ru-RU"/>
        </w:rPr>
        <w:t xml:space="preserve"> </w:t>
      </w:r>
      <w:r w:rsidRPr="001E3BC1">
        <w:rPr>
          <w:lang w:val="ru-RU"/>
        </w:rPr>
        <w:t>применению</w:t>
      </w:r>
      <w:r w:rsidRPr="001E3BC1">
        <w:rPr>
          <w:spacing w:val="73"/>
          <w:w w:val="150"/>
          <w:lang w:val="ru-RU"/>
        </w:rPr>
        <w:t xml:space="preserve"> </w:t>
      </w:r>
      <w:r w:rsidRPr="001E3BC1">
        <w:rPr>
          <w:lang w:val="ru-RU"/>
        </w:rPr>
        <w:t>химических</w:t>
      </w:r>
      <w:r w:rsidRPr="001E3BC1">
        <w:rPr>
          <w:spacing w:val="72"/>
          <w:w w:val="150"/>
          <w:lang w:val="ru-RU"/>
        </w:rPr>
        <w:t xml:space="preserve"> </w:t>
      </w:r>
      <w:r w:rsidRPr="001E3BC1">
        <w:rPr>
          <w:lang w:val="ru-RU"/>
        </w:rPr>
        <w:t>консервантов</w:t>
      </w:r>
      <w:r w:rsidRPr="001E3BC1">
        <w:rPr>
          <w:spacing w:val="73"/>
          <w:w w:val="150"/>
          <w:lang w:val="ru-RU"/>
        </w:rPr>
        <w:t xml:space="preserve"> </w:t>
      </w:r>
      <w:r w:rsidRPr="001E3BC1">
        <w:rPr>
          <w:lang w:val="ru-RU"/>
        </w:rPr>
        <w:t>кормов</w:t>
      </w:r>
      <w:r w:rsidRPr="001E3BC1">
        <w:rPr>
          <w:spacing w:val="70"/>
          <w:w w:val="150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72"/>
          <w:w w:val="150"/>
          <w:lang w:val="ru-RU"/>
        </w:rPr>
        <w:t xml:space="preserve"> </w:t>
      </w:r>
      <w:r w:rsidRPr="001E3BC1">
        <w:rPr>
          <w:lang w:val="ru-RU"/>
        </w:rPr>
        <w:t>сельском</w:t>
      </w:r>
      <w:r w:rsidRPr="001E3BC1">
        <w:rPr>
          <w:spacing w:val="71"/>
          <w:w w:val="150"/>
          <w:lang w:val="ru-RU"/>
        </w:rPr>
        <w:t xml:space="preserve"> </w:t>
      </w:r>
      <w:r w:rsidRPr="001E3BC1">
        <w:rPr>
          <w:spacing w:val="-2"/>
          <w:lang w:val="ru-RU"/>
        </w:rPr>
        <w:t>хозяйстве.</w:t>
      </w:r>
    </w:p>
    <w:p w14:paraId="2EFFA30B" w14:textId="77777777" w:rsidR="00C23A33" w:rsidRPr="001E3BC1" w:rsidRDefault="00DE5B50">
      <w:pPr>
        <w:pStyle w:val="a3"/>
        <w:spacing w:before="1"/>
        <w:rPr>
          <w:lang w:val="ru-RU"/>
        </w:rPr>
      </w:pPr>
      <w:r w:rsidRPr="001E3BC1">
        <w:rPr>
          <w:lang w:val="ru-RU"/>
        </w:rPr>
        <w:t>Утверждена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ВПНО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«Союзсельхозхимия»,</w:t>
      </w:r>
      <w:r w:rsidRPr="001E3BC1">
        <w:rPr>
          <w:spacing w:val="-10"/>
          <w:lang w:val="ru-RU"/>
        </w:rPr>
        <w:t xml:space="preserve"> </w:t>
      </w:r>
      <w:r w:rsidRPr="001E3BC1">
        <w:rPr>
          <w:lang w:val="ru-RU"/>
        </w:rPr>
        <w:t>24.12.1988</w:t>
      </w:r>
      <w:r w:rsidRPr="001E3BC1">
        <w:rPr>
          <w:spacing w:val="-6"/>
          <w:lang w:val="ru-RU"/>
        </w:rPr>
        <w:t xml:space="preserve"> </w:t>
      </w:r>
      <w:r w:rsidRPr="001E3BC1">
        <w:rPr>
          <w:spacing w:val="-5"/>
          <w:lang w:val="ru-RU"/>
        </w:rPr>
        <w:t>г.</w:t>
      </w:r>
    </w:p>
    <w:p w14:paraId="201EBB68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Инструкция</w:t>
      </w:r>
      <w:r w:rsidRPr="001E3BC1">
        <w:rPr>
          <w:spacing w:val="44"/>
          <w:lang w:val="ru-RU"/>
        </w:rPr>
        <w:t xml:space="preserve">  </w:t>
      </w:r>
      <w:r w:rsidRPr="001E3BC1">
        <w:rPr>
          <w:lang w:val="ru-RU"/>
        </w:rPr>
        <w:t>по</w:t>
      </w:r>
      <w:r w:rsidRPr="001E3BC1">
        <w:rPr>
          <w:spacing w:val="46"/>
          <w:lang w:val="ru-RU"/>
        </w:rPr>
        <w:t xml:space="preserve">  </w:t>
      </w:r>
      <w:r w:rsidRPr="001E3BC1">
        <w:rPr>
          <w:lang w:val="ru-RU"/>
        </w:rPr>
        <w:t>безопасному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применению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жидких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комплексных</w:t>
      </w:r>
      <w:r w:rsidRPr="001E3BC1">
        <w:rPr>
          <w:spacing w:val="46"/>
          <w:lang w:val="ru-RU"/>
        </w:rPr>
        <w:t xml:space="preserve">  </w:t>
      </w:r>
      <w:r w:rsidRPr="001E3BC1">
        <w:rPr>
          <w:lang w:val="ru-RU"/>
        </w:rPr>
        <w:t>удобрений.</w:t>
      </w:r>
      <w:r w:rsidRPr="001E3BC1">
        <w:rPr>
          <w:spacing w:val="45"/>
          <w:lang w:val="ru-RU"/>
        </w:rPr>
        <w:t xml:space="preserve">  </w:t>
      </w:r>
      <w:r w:rsidRPr="001E3BC1">
        <w:rPr>
          <w:lang w:val="ru-RU"/>
        </w:rPr>
        <w:t>Утверждена</w:t>
      </w:r>
      <w:r w:rsidRPr="001E3BC1">
        <w:rPr>
          <w:spacing w:val="45"/>
          <w:lang w:val="ru-RU"/>
        </w:rPr>
        <w:t xml:space="preserve">  </w:t>
      </w:r>
      <w:r w:rsidRPr="001E3BC1">
        <w:rPr>
          <w:spacing w:val="-4"/>
          <w:lang w:val="ru-RU"/>
        </w:rPr>
        <w:t>ВПНО</w:t>
      </w:r>
    </w:p>
    <w:p w14:paraId="56085986" w14:textId="77777777" w:rsidR="00C23A33" w:rsidRPr="001E3BC1" w:rsidRDefault="00DE5B50">
      <w:pPr>
        <w:pStyle w:val="a3"/>
        <w:spacing w:line="230" w:lineRule="exact"/>
        <w:rPr>
          <w:lang w:val="ru-RU"/>
        </w:rPr>
      </w:pPr>
      <w:r w:rsidRPr="001E3BC1">
        <w:rPr>
          <w:lang w:val="ru-RU"/>
        </w:rPr>
        <w:t>«Союзсельхозхимия»,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07.01.1986</w:t>
      </w:r>
      <w:r w:rsidRPr="001E3BC1">
        <w:rPr>
          <w:spacing w:val="-8"/>
          <w:lang w:val="ru-RU"/>
        </w:rPr>
        <w:t xml:space="preserve"> </w:t>
      </w:r>
      <w:r w:rsidRPr="001E3BC1">
        <w:rPr>
          <w:spacing w:val="-5"/>
          <w:lang w:val="ru-RU"/>
        </w:rPr>
        <w:t>г.</w:t>
      </w:r>
    </w:p>
    <w:p w14:paraId="195F543B" w14:textId="77777777" w:rsidR="00C23A33" w:rsidRPr="001E3BC1" w:rsidRDefault="00DE5B50">
      <w:pPr>
        <w:pStyle w:val="a3"/>
        <w:spacing w:before="1"/>
        <w:ind w:right="226" w:firstLine="283"/>
        <w:jc w:val="both"/>
        <w:rPr>
          <w:lang w:val="ru-RU"/>
        </w:rPr>
      </w:pPr>
      <w:r w:rsidRPr="001E3BC1">
        <w:rPr>
          <w:lang w:val="ru-RU"/>
        </w:rPr>
        <w:t>Рекомендации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по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оптимальной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заполняемости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различных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складов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удобрений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зависимости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от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ассортимента и проектной складской емкости. Утверждены ВПНО «Союзсельхозхимия», 16.07.1983 г.</w:t>
      </w:r>
    </w:p>
    <w:p w14:paraId="792F1A25" w14:textId="77777777" w:rsidR="00C23A33" w:rsidRPr="001E3BC1" w:rsidRDefault="00DE5B50">
      <w:pPr>
        <w:pStyle w:val="a3"/>
        <w:ind w:right="225" w:firstLine="283"/>
        <w:jc w:val="both"/>
        <w:rPr>
          <w:lang w:val="ru-RU"/>
        </w:rPr>
      </w:pPr>
      <w:r w:rsidRPr="001E3BC1">
        <w:rPr>
          <w:lang w:val="ru-RU"/>
        </w:rPr>
        <w:t>Перечень зданий и помещений предприятий М</w:t>
      </w:r>
      <w:r w:rsidRPr="001E3BC1">
        <w:rPr>
          <w:lang w:val="ru-RU"/>
        </w:rPr>
        <w:t>инсельхоза России с установлением их категорий по взрывопожарной и пожарной опасности, а также классов взрывоопасных и пожарных зон по ПУЭ. Утвержден МСХ РФ, 20.09.2001 г.</w:t>
      </w:r>
    </w:p>
    <w:p w14:paraId="1F0AFEEB" w14:textId="77777777" w:rsidR="00C23A33" w:rsidRPr="001E3BC1" w:rsidRDefault="00DE5B50">
      <w:pPr>
        <w:pStyle w:val="a3"/>
        <w:ind w:left="981"/>
        <w:jc w:val="both"/>
        <w:rPr>
          <w:lang w:val="ru-RU"/>
        </w:rPr>
      </w:pPr>
      <w:r w:rsidRPr="001E3BC1">
        <w:rPr>
          <w:lang w:val="ru-RU"/>
        </w:rPr>
        <w:t>Правила</w:t>
      </w:r>
      <w:r w:rsidRPr="001E3BC1">
        <w:rPr>
          <w:spacing w:val="38"/>
          <w:lang w:val="ru-RU"/>
        </w:rPr>
        <w:t xml:space="preserve">  </w:t>
      </w:r>
      <w:r w:rsidRPr="001E3BC1">
        <w:rPr>
          <w:lang w:val="ru-RU"/>
        </w:rPr>
        <w:t>безопасного</w:t>
      </w:r>
      <w:r w:rsidRPr="001E3BC1">
        <w:rPr>
          <w:spacing w:val="42"/>
          <w:lang w:val="ru-RU"/>
        </w:rPr>
        <w:t xml:space="preserve">  </w:t>
      </w:r>
      <w:r w:rsidRPr="001E3BC1">
        <w:rPr>
          <w:lang w:val="ru-RU"/>
        </w:rPr>
        <w:t>применения</w:t>
      </w:r>
      <w:r w:rsidRPr="001E3BC1">
        <w:rPr>
          <w:spacing w:val="41"/>
          <w:lang w:val="ru-RU"/>
        </w:rPr>
        <w:t xml:space="preserve">  </w:t>
      </w:r>
      <w:r w:rsidRPr="001E3BC1">
        <w:rPr>
          <w:lang w:val="ru-RU"/>
        </w:rPr>
        <w:t>жидкого</w:t>
      </w:r>
      <w:r w:rsidRPr="001E3BC1">
        <w:rPr>
          <w:spacing w:val="41"/>
          <w:lang w:val="ru-RU"/>
        </w:rPr>
        <w:t xml:space="preserve">  </w:t>
      </w:r>
      <w:r w:rsidRPr="001E3BC1">
        <w:rPr>
          <w:lang w:val="ru-RU"/>
        </w:rPr>
        <w:t>аммиака</w:t>
      </w:r>
      <w:r w:rsidRPr="001E3BC1">
        <w:rPr>
          <w:spacing w:val="40"/>
          <w:lang w:val="ru-RU"/>
        </w:rPr>
        <w:t xml:space="preserve">  </w:t>
      </w:r>
      <w:r w:rsidRPr="001E3BC1">
        <w:rPr>
          <w:lang w:val="ru-RU"/>
        </w:rPr>
        <w:t>в</w:t>
      </w:r>
      <w:r w:rsidRPr="001E3BC1">
        <w:rPr>
          <w:spacing w:val="41"/>
          <w:lang w:val="ru-RU"/>
        </w:rPr>
        <w:t xml:space="preserve">  </w:t>
      </w:r>
      <w:r w:rsidRPr="001E3BC1">
        <w:rPr>
          <w:lang w:val="ru-RU"/>
        </w:rPr>
        <w:t>сельском</w:t>
      </w:r>
      <w:r w:rsidRPr="001E3BC1">
        <w:rPr>
          <w:spacing w:val="41"/>
          <w:lang w:val="ru-RU"/>
        </w:rPr>
        <w:t xml:space="preserve">  </w:t>
      </w:r>
      <w:r w:rsidRPr="001E3BC1">
        <w:rPr>
          <w:lang w:val="ru-RU"/>
        </w:rPr>
        <w:t>хозяйстве.</w:t>
      </w:r>
      <w:r w:rsidRPr="001E3BC1">
        <w:rPr>
          <w:spacing w:val="41"/>
          <w:lang w:val="ru-RU"/>
        </w:rPr>
        <w:t xml:space="preserve">  </w:t>
      </w:r>
      <w:r w:rsidRPr="001E3BC1">
        <w:rPr>
          <w:lang w:val="ru-RU"/>
        </w:rPr>
        <w:t>Утверждены</w:t>
      </w:r>
      <w:r w:rsidRPr="001E3BC1">
        <w:rPr>
          <w:spacing w:val="41"/>
          <w:lang w:val="ru-RU"/>
        </w:rPr>
        <w:t xml:space="preserve">  </w:t>
      </w:r>
      <w:r w:rsidRPr="001E3BC1">
        <w:rPr>
          <w:spacing w:val="-4"/>
          <w:lang w:val="ru-RU"/>
        </w:rPr>
        <w:t>ВПНО</w:t>
      </w:r>
    </w:p>
    <w:p w14:paraId="03E2526B" w14:textId="77777777" w:rsidR="00C23A33" w:rsidRPr="001E3BC1" w:rsidRDefault="00DE5B50">
      <w:pPr>
        <w:pStyle w:val="a3"/>
        <w:spacing w:line="230" w:lineRule="exact"/>
        <w:jc w:val="both"/>
        <w:rPr>
          <w:lang w:val="ru-RU"/>
        </w:rPr>
      </w:pPr>
      <w:r w:rsidRPr="001E3BC1">
        <w:rPr>
          <w:lang w:val="ru-RU"/>
        </w:rPr>
        <w:t>«Союзсельхозхимия»,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07.01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1983</w:t>
      </w:r>
      <w:r w:rsidRPr="001E3BC1">
        <w:rPr>
          <w:spacing w:val="-4"/>
          <w:lang w:val="ru-RU"/>
        </w:rPr>
        <w:t xml:space="preserve"> </w:t>
      </w:r>
      <w:r w:rsidRPr="001E3BC1">
        <w:rPr>
          <w:spacing w:val="-5"/>
          <w:lang w:val="ru-RU"/>
        </w:rPr>
        <w:t>г.</w:t>
      </w:r>
    </w:p>
    <w:p w14:paraId="1C808C92" w14:textId="77777777" w:rsidR="00C23A33" w:rsidRPr="001E3BC1" w:rsidRDefault="00DE5B50">
      <w:pPr>
        <w:pStyle w:val="a3"/>
        <w:ind w:left="981" w:right="225" w:hanging="1"/>
        <w:jc w:val="both"/>
        <w:rPr>
          <w:lang w:val="ru-RU"/>
        </w:rPr>
      </w:pPr>
      <w:r w:rsidRPr="001E3BC1">
        <w:rPr>
          <w:lang w:val="ru-RU"/>
        </w:rPr>
        <w:t>Правила безопасности для складов синтетического жидкого аммиака. Утверждены МСХ СССР, 1979 г. Правила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безопасного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применения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химических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консервантов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кормов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сельском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хозяйстве.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Утверждены</w:t>
      </w:r>
    </w:p>
    <w:p w14:paraId="0A9D6B46" w14:textId="77777777" w:rsidR="00C23A33" w:rsidRPr="001E3BC1" w:rsidRDefault="00DE5B50">
      <w:pPr>
        <w:pStyle w:val="a3"/>
        <w:spacing w:line="230" w:lineRule="exact"/>
        <w:jc w:val="both"/>
        <w:rPr>
          <w:lang w:val="ru-RU"/>
        </w:rPr>
      </w:pPr>
      <w:r w:rsidRPr="001E3BC1">
        <w:rPr>
          <w:lang w:val="ru-RU"/>
        </w:rPr>
        <w:t>ВПНО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«Союзсельхо</w:t>
      </w:r>
      <w:r w:rsidRPr="001E3BC1">
        <w:rPr>
          <w:lang w:val="ru-RU"/>
        </w:rPr>
        <w:t>зхимия»,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17.07.1991</w:t>
      </w:r>
      <w:r w:rsidRPr="001E3BC1">
        <w:rPr>
          <w:spacing w:val="-9"/>
          <w:lang w:val="ru-RU"/>
        </w:rPr>
        <w:t xml:space="preserve"> </w:t>
      </w:r>
      <w:r w:rsidRPr="001E3BC1">
        <w:rPr>
          <w:spacing w:val="-5"/>
          <w:lang w:val="ru-RU"/>
        </w:rPr>
        <w:t>г.</w:t>
      </w:r>
    </w:p>
    <w:p w14:paraId="542912AD" w14:textId="77777777" w:rsidR="00C23A33" w:rsidRPr="001E3BC1" w:rsidRDefault="00DE5B50">
      <w:pPr>
        <w:pStyle w:val="a3"/>
        <w:tabs>
          <w:tab w:val="left" w:pos="1922"/>
          <w:tab w:val="left" w:pos="3002"/>
          <w:tab w:val="left" w:pos="4583"/>
          <w:tab w:val="left" w:pos="5895"/>
          <w:tab w:val="left" w:pos="6764"/>
          <w:tab w:val="left" w:pos="8132"/>
          <w:tab w:val="left" w:pos="9313"/>
        </w:tabs>
        <w:ind w:right="226" w:firstLine="283"/>
        <w:rPr>
          <w:lang w:val="ru-RU"/>
        </w:rPr>
      </w:pPr>
      <w:r w:rsidRPr="001E3BC1">
        <w:rPr>
          <w:spacing w:val="-2"/>
          <w:lang w:val="ru-RU"/>
        </w:rPr>
        <w:t>Правила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перевозки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автомобильным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транспортом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жидких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минеральных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удобрений,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 xml:space="preserve">химических </w:t>
      </w:r>
      <w:r w:rsidRPr="001E3BC1">
        <w:rPr>
          <w:lang w:val="ru-RU"/>
        </w:rPr>
        <w:t>консервантов кормов и регуляторов роста растений. - Утверждены ВПНО «Союзсельхозхимия», 25.08.1989 г.</w:t>
      </w:r>
    </w:p>
    <w:p w14:paraId="46BE642B" w14:textId="77777777" w:rsidR="00C23A33" w:rsidRPr="001E3BC1" w:rsidRDefault="00DE5B50">
      <w:pPr>
        <w:pStyle w:val="a3"/>
        <w:spacing w:before="1"/>
        <w:ind w:firstLine="283"/>
        <w:rPr>
          <w:lang w:val="ru-RU"/>
        </w:rPr>
      </w:pPr>
      <w:r w:rsidRPr="001E3BC1">
        <w:rPr>
          <w:lang w:val="ru-RU"/>
        </w:rPr>
        <w:t>Санитарные</w:t>
      </w:r>
      <w:r w:rsidRPr="001E3BC1">
        <w:rPr>
          <w:spacing w:val="39"/>
          <w:lang w:val="ru-RU"/>
        </w:rPr>
        <w:t xml:space="preserve"> </w:t>
      </w:r>
      <w:r w:rsidRPr="001E3BC1">
        <w:rPr>
          <w:lang w:val="ru-RU"/>
        </w:rPr>
        <w:t>правила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по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хранению,</w:t>
      </w:r>
      <w:r w:rsidRPr="001E3BC1">
        <w:rPr>
          <w:spacing w:val="39"/>
          <w:lang w:val="ru-RU"/>
        </w:rPr>
        <w:t xml:space="preserve"> </w:t>
      </w:r>
      <w:r w:rsidRPr="001E3BC1">
        <w:rPr>
          <w:lang w:val="ru-RU"/>
        </w:rPr>
        <w:t>транспортировк</w:t>
      </w:r>
      <w:r w:rsidRPr="001E3BC1">
        <w:rPr>
          <w:lang w:val="ru-RU"/>
        </w:rPr>
        <w:t>е</w:t>
      </w:r>
      <w:r w:rsidRPr="001E3BC1">
        <w:rPr>
          <w:spacing w:val="39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применению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минеральных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удобрений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сельском хозяйстве, утверждены Минздравом СССР 13.04.73 г.</w:t>
      </w:r>
    </w:p>
    <w:p w14:paraId="11159FFD" w14:textId="77777777" w:rsidR="00C23A33" w:rsidRPr="001E3BC1" w:rsidRDefault="00DE5B50">
      <w:pPr>
        <w:pStyle w:val="a3"/>
        <w:ind w:right="224" w:firstLine="283"/>
        <w:rPr>
          <w:lang w:val="ru-RU"/>
        </w:rPr>
      </w:pPr>
      <w:r w:rsidRPr="001E3BC1">
        <w:rPr>
          <w:lang w:val="ru-RU"/>
        </w:rPr>
        <w:t>Сборник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нормативных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документов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по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безопасному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обслуживанию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машин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аммиачного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комплекса.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-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 xml:space="preserve">М.: </w:t>
      </w:r>
      <w:r w:rsidRPr="001E3BC1">
        <w:rPr>
          <w:spacing w:val="-2"/>
          <w:lang w:val="ru-RU"/>
        </w:rPr>
        <w:t>АгроНИИТЭИИ-ТО,1989.</w:t>
      </w:r>
    </w:p>
    <w:p w14:paraId="05A762A3" w14:textId="77777777" w:rsidR="00C23A33" w:rsidRPr="001E3BC1" w:rsidRDefault="00DE5B50">
      <w:pPr>
        <w:pStyle w:val="a3"/>
        <w:ind w:right="226" w:firstLine="283"/>
        <w:jc w:val="both"/>
        <w:rPr>
          <w:lang w:val="ru-RU"/>
        </w:rPr>
      </w:pPr>
      <w:r w:rsidRPr="001E3BC1">
        <w:rPr>
          <w:lang w:val="ru-RU"/>
        </w:rPr>
        <w:t>Типовые отраслевые нормы бесплатной выдачи спецодежды, спецобуви и других средств индивидуальной защиты работников сельского хозяйства и водного транспорта (Утверждены Постановлением Министерства труда и социального развития Российской Федерации 18.12.1998</w:t>
      </w:r>
      <w:r w:rsidRPr="001E3BC1">
        <w:rPr>
          <w:lang w:val="ru-RU"/>
        </w:rPr>
        <w:t xml:space="preserve"> г. № 51).</w:t>
      </w:r>
    </w:p>
    <w:p w14:paraId="017FC3C3" w14:textId="77777777" w:rsidR="00C23A33" w:rsidRDefault="00DE5B50">
      <w:pPr>
        <w:pStyle w:val="a3"/>
        <w:ind w:left="981" w:right="5421"/>
      </w:pPr>
      <w:r w:rsidRPr="001E3BC1">
        <w:rPr>
          <w:lang w:val="ru-RU"/>
        </w:rPr>
        <w:t>РД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34.21.122-87.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Инструкция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по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 xml:space="preserve">молниезащите. ГОСТ 2-85. </w:t>
      </w:r>
      <w:r>
        <w:t>Селитра аммиачная.</w:t>
      </w:r>
    </w:p>
    <w:p w14:paraId="1D85BA54" w14:textId="77777777" w:rsidR="00C23A33" w:rsidRPr="001E3BC1" w:rsidRDefault="00DE5B50">
      <w:pPr>
        <w:pStyle w:val="a3"/>
        <w:ind w:left="981" w:right="5421"/>
        <w:rPr>
          <w:lang w:val="ru-RU"/>
        </w:rPr>
      </w:pPr>
      <w:r w:rsidRPr="001E3BC1">
        <w:rPr>
          <w:lang w:val="ru-RU"/>
        </w:rPr>
        <w:t>ГОСТ 9-92. Аммиак водный технический.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ГОСТ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2081-92.</w:t>
      </w:r>
      <w:r w:rsidRPr="001E3BC1">
        <w:rPr>
          <w:spacing w:val="-8"/>
          <w:lang w:val="ru-RU"/>
        </w:rPr>
        <w:t xml:space="preserve"> </w:t>
      </w:r>
      <w:r>
        <w:t>Карбамид.</w:t>
      </w:r>
      <w:r>
        <w:rPr>
          <w:spacing w:val="-8"/>
        </w:rPr>
        <w:t xml:space="preserve"> </w:t>
      </w:r>
      <w:r w:rsidRPr="001E3BC1">
        <w:rPr>
          <w:lang w:val="ru-RU"/>
        </w:rPr>
        <w:t>Технические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условия. ГОСТ 4568-95. Калий хлористый.</w:t>
      </w:r>
    </w:p>
    <w:p w14:paraId="2E49DB9F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6221-90.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Аммиак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жидкий</w:t>
      </w:r>
      <w:r w:rsidRPr="001E3BC1">
        <w:rPr>
          <w:spacing w:val="-3"/>
          <w:lang w:val="ru-RU"/>
        </w:rPr>
        <w:t xml:space="preserve"> </w:t>
      </w:r>
      <w:r w:rsidRPr="001E3BC1">
        <w:rPr>
          <w:spacing w:val="-2"/>
          <w:lang w:val="ru-RU"/>
        </w:rPr>
        <w:t>технический.</w:t>
      </w:r>
    </w:p>
    <w:p w14:paraId="627B1D17" w14:textId="77777777" w:rsidR="00C23A33" w:rsidRPr="001E3BC1" w:rsidRDefault="00DE5B50">
      <w:pPr>
        <w:pStyle w:val="a3"/>
        <w:ind w:left="981" w:right="2158" w:hanging="1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16306-80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>.</w:t>
      </w:r>
      <w:r w:rsidRPr="001E3BC1">
        <w:rPr>
          <w:spacing w:val="-5"/>
          <w:lang w:val="ru-RU"/>
        </w:rPr>
        <w:t xml:space="preserve"> </w:t>
      </w:r>
      <w:r>
        <w:t>Суперфосфат</w:t>
      </w:r>
      <w:r>
        <w:rPr>
          <w:spacing w:val="-6"/>
        </w:rPr>
        <w:t xml:space="preserve"> </w:t>
      </w:r>
      <w:r>
        <w:t>двойной</w:t>
      </w:r>
      <w:r>
        <w:rPr>
          <w:spacing w:val="-6"/>
        </w:rPr>
        <w:t xml:space="preserve"> </w:t>
      </w:r>
      <w:r>
        <w:t>гранулированный.</w:t>
      </w:r>
      <w:r>
        <w:rPr>
          <w:spacing w:val="-5"/>
        </w:rPr>
        <w:t xml:space="preserve"> </w:t>
      </w:r>
      <w:r w:rsidRPr="001E3BC1">
        <w:rPr>
          <w:lang w:val="ru-RU"/>
        </w:rPr>
        <w:t>Технические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условия. ГОСТ 18918-85. Аммофос.</w:t>
      </w:r>
    </w:p>
    <w:p w14:paraId="2817F800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19433-88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>.</w:t>
      </w:r>
      <w:r w:rsidRPr="001E3BC1">
        <w:rPr>
          <w:spacing w:val="-4"/>
          <w:lang w:val="ru-RU"/>
        </w:rPr>
        <w:t xml:space="preserve"> </w:t>
      </w:r>
      <w:r>
        <w:t>Грузы</w:t>
      </w:r>
      <w:r>
        <w:rPr>
          <w:spacing w:val="-6"/>
        </w:rPr>
        <w:t xml:space="preserve"> </w:t>
      </w:r>
      <w:r>
        <w:t>опасные.</w:t>
      </w:r>
      <w:r>
        <w:rPr>
          <w:spacing w:val="-4"/>
        </w:rPr>
        <w:t xml:space="preserve"> </w:t>
      </w:r>
      <w:r w:rsidRPr="001E3BC1">
        <w:rPr>
          <w:lang w:val="ru-RU"/>
        </w:rPr>
        <w:t>Классификация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маркировка.</w:t>
      </w:r>
    </w:p>
    <w:p w14:paraId="3A91E4BA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9"/>
          <w:lang w:val="ru-RU"/>
        </w:rPr>
        <w:t xml:space="preserve"> </w:t>
      </w:r>
      <w:r w:rsidRPr="001E3BC1">
        <w:rPr>
          <w:lang w:val="ru-RU"/>
        </w:rPr>
        <w:t>20851.2-93.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Удобрения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минеральные.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Методы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определения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фосфатов.</w:t>
      </w:r>
    </w:p>
    <w:p w14:paraId="0A008D6A" w14:textId="77777777" w:rsidR="00C23A33" w:rsidRPr="001E3BC1" w:rsidRDefault="00DE5B50">
      <w:pPr>
        <w:pStyle w:val="a3"/>
        <w:spacing w:before="1"/>
        <w:ind w:left="981" w:right="1986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20851.3-93.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Удобрения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минеральные.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Методы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определения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массовой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доли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калия. ГОСТ 23954-80. Удобрения минеральные. Правила приема.</w:t>
      </w:r>
    </w:p>
    <w:p w14:paraId="523DC6D1" w14:textId="77777777" w:rsidR="00C23A33" w:rsidRPr="001E3BC1" w:rsidRDefault="00DE5B50">
      <w:pPr>
        <w:pStyle w:val="a3"/>
        <w:ind w:left="981" w:right="910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51232-98.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Вода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питьевая.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Общие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требования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к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организации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методам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контроля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качества. ГОСТ 12.1.003.83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 xml:space="preserve"> ССБТ. Шум. Общие требования безопасности.</w:t>
      </w:r>
    </w:p>
    <w:p w14:paraId="27011951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12.0.004-90.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ССБТ.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Организация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обучения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безопасности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труда.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Общие</w:t>
      </w:r>
      <w:r w:rsidRPr="001E3BC1">
        <w:rPr>
          <w:spacing w:val="-4"/>
          <w:lang w:val="ru-RU"/>
        </w:rPr>
        <w:t xml:space="preserve"> </w:t>
      </w:r>
      <w:r w:rsidRPr="001E3BC1">
        <w:rPr>
          <w:spacing w:val="-2"/>
          <w:lang w:val="ru-RU"/>
        </w:rPr>
        <w:t>положения.</w:t>
      </w:r>
    </w:p>
    <w:p w14:paraId="703506A6" w14:textId="77777777" w:rsidR="00C23A33" w:rsidRPr="001E3BC1" w:rsidRDefault="00DE5B50">
      <w:pPr>
        <w:pStyle w:val="a3"/>
        <w:ind w:left="981" w:right="910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12.1.005-88.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ССБТ.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Общие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санитарно-гигиенические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требования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к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воздуху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рабочей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зоны. ГОСТ 12.1.012-90 ССБТ. Вибрационная безопасность. Общие требования.</w:t>
      </w:r>
    </w:p>
    <w:p w14:paraId="3D4D006C" w14:textId="77777777" w:rsidR="00C23A33" w:rsidRPr="001E3BC1" w:rsidRDefault="00DE5B50">
      <w:pPr>
        <w:pStyle w:val="a3"/>
        <w:ind w:left="981" w:right="1324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12.2.003-91.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ССБТ.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Оборудование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производственное.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Общие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требования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безопасности. ГОСТ 123.002-75</w:t>
      </w:r>
      <w:r w:rsidRPr="001E3BC1">
        <w:rPr>
          <w:vertAlign w:val="superscript"/>
          <w:lang w:val="ru-RU"/>
        </w:rPr>
        <w:t>х</w:t>
      </w:r>
      <w:r w:rsidRPr="001E3BC1">
        <w:rPr>
          <w:lang w:val="ru-RU"/>
        </w:rPr>
        <w:t>. ССБТ. Процессы производственные. Общие требования безопасности.</w:t>
      </w:r>
    </w:p>
    <w:p w14:paraId="4E15FB49" w14:textId="77777777" w:rsidR="00C23A33" w:rsidRPr="001E3BC1" w:rsidRDefault="00DE5B50">
      <w:pPr>
        <w:pStyle w:val="a3"/>
        <w:ind w:firstLine="283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12.3.037-</w:t>
      </w:r>
      <w:r w:rsidRPr="001E3BC1">
        <w:rPr>
          <w:lang w:val="ru-RU"/>
        </w:rPr>
        <w:t>84.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Применение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минеральных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удобрений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сельском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хозяйстве.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Общие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 xml:space="preserve">требования </w:t>
      </w:r>
      <w:r w:rsidRPr="001E3BC1">
        <w:rPr>
          <w:spacing w:val="-2"/>
          <w:lang w:val="ru-RU"/>
        </w:rPr>
        <w:t>безопасности.</w:t>
      </w:r>
    </w:p>
    <w:p w14:paraId="3C56075F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6-08-414-85.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Жидкие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комплексные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удобрения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марок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10-34-0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8-24-</w:t>
      </w:r>
      <w:r w:rsidRPr="001E3BC1">
        <w:rPr>
          <w:spacing w:val="-5"/>
          <w:lang w:val="ru-RU"/>
        </w:rPr>
        <w:t>0.</w:t>
      </w:r>
    </w:p>
    <w:p w14:paraId="4B6597E9" w14:textId="77777777" w:rsidR="00C23A33" w:rsidRPr="001E3BC1" w:rsidRDefault="00DE5B50">
      <w:pPr>
        <w:pStyle w:val="a3"/>
        <w:spacing w:before="1" w:line="230" w:lineRule="exact"/>
        <w:ind w:left="981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6-18-171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Сода</w:t>
      </w:r>
      <w:r w:rsidRPr="001E3BC1">
        <w:rPr>
          <w:spacing w:val="-2"/>
          <w:lang w:val="ru-RU"/>
        </w:rPr>
        <w:t xml:space="preserve"> кальцинированная.</w:t>
      </w:r>
    </w:p>
    <w:p w14:paraId="13819BAA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113-03-27-52-83.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Удобрения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жидкие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азотные</w:t>
      </w:r>
      <w:r w:rsidRPr="001E3BC1">
        <w:rPr>
          <w:spacing w:val="-6"/>
          <w:lang w:val="ru-RU"/>
        </w:rPr>
        <w:t xml:space="preserve"> </w:t>
      </w:r>
      <w:r w:rsidRPr="001E3BC1">
        <w:rPr>
          <w:spacing w:val="-2"/>
          <w:lang w:val="ru-RU"/>
        </w:rPr>
        <w:t>(КАС).</w:t>
      </w:r>
    </w:p>
    <w:p w14:paraId="6E3D9050" w14:textId="77777777" w:rsidR="00C23A33" w:rsidRPr="001E3BC1" w:rsidRDefault="00DE5B50">
      <w:pPr>
        <w:pStyle w:val="a3"/>
        <w:ind w:left="981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113-08-</w:t>
      </w:r>
      <w:r w:rsidRPr="001E3BC1">
        <w:rPr>
          <w:lang w:val="ru-RU"/>
        </w:rPr>
        <w:t>25-9-85.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Жидкие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комплексные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удобрения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марки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11-37-</w:t>
      </w:r>
      <w:r w:rsidRPr="001E3BC1">
        <w:rPr>
          <w:spacing w:val="-5"/>
          <w:lang w:val="ru-RU"/>
        </w:rPr>
        <w:t>0.</w:t>
      </w:r>
    </w:p>
    <w:p w14:paraId="4AD638CF" w14:textId="77777777" w:rsidR="00C23A33" w:rsidRPr="001E3BC1" w:rsidRDefault="00DE5B50">
      <w:pPr>
        <w:pStyle w:val="a3"/>
        <w:spacing w:before="1" w:line="230" w:lineRule="exact"/>
        <w:ind w:left="981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113-13-41-88.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Калий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хлористый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мелкий.</w:t>
      </w:r>
    </w:p>
    <w:p w14:paraId="174E3ED5" w14:textId="77777777" w:rsidR="00C23A33" w:rsidRPr="001E3BC1" w:rsidRDefault="00DE5B50">
      <w:pPr>
        <w:pStyle w:val="a3"/>
        <w:ind w:left="981" w:right="5176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113-13-27-86.</w:t>
      </w:r>
      <w:r w:rsidRPr="001E3BC1">
        <w:rPr>
          <w:spacing w:val="-9"/>
          <w:lang w:val="ru-RU"/>
        </w:rPr>
        <w:t xml:space="preserve"> </w:t>
      </w:r>
      <w:r>
        <w:t>Калий</w:t>
      </w:r>
      <w:r>
        <w:rPr>
          <w:spacing w:val="-9"/>
        </w:rPr>
        <w:t xml:space="preserve"> </w:t>
      </w:r>
      <w:r>
        <w:t>хлористый</w:t>
      </w:r>
      <w:r>
        <w:rPr>
          <w:spacing w:val="-9"/>
        </w:rPr>
        <w:t xml:space="preserve"> </w:t>
      </w:r>
      <w:r>
        <w:t xml:space="preserve">технический. </w:t>
      </w:r>
      <w:r w:rsidRPr="001E3BC1">
        <w:rPr>
          <w:lang w:val="ru-RU"/>
        </w:rPr>
        <w:t>ТУ 29-01-08-651-81. Глинопорошок.</w:t>
      </w:r>
    </w:p>
    <w:p w14:paraId="2FCD3EDB" w14:textId="77777777" w:rsidR="00C23A33" w:rsidRPr="001E3BC1" w:rsidRDefault="00DE5B50">
      <w:pPr>
        <w:pStyle w:val="a3"/>
        <w:ind w:left="981" w:right="6179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10"/>
          <w:lang w:val="ru-RU"/>
        </w:rPr>
        <w:t xml:space="preserve"> </w:t>
      </w:r>
      <w:r w:rsidRPr="001E3BC1">
        <w:rPr>
          <w:lang w:val="ru-RU"/>
        </w:rPr>
        <w:t>6-01-989-80.</w:t>
      </w:r>
      <w:r w:rsidRPr="001E3BC1">
        <w:rPr>
          <w:spacing w:val="-11"/>
          <w:lang w:val="ru-RU"/>
        </w:rPr>
        <w:t xml:space="preserve"> </w:t>
      </w:r>
      <w:r w:rsidRPr="001E3BC1">
        <w:rPr>
          <w:lang w:val="ru-RU"/>
        </w:rPr>
        <w:t>Протоновая</w:t>
      </w:r>
      <w:r w:rsidRPr="001E3BC1">
        <w:rPr>
          <w:spacing w:val="-10"/>
          <w:lang w:val="ru-RU"/>
        </w:rPr>
        <w:t xml:space="preserve"> </w:t>
      </w:r>
      <w:r w:rsidRPr="001E3BC1">
        <w:rPr>
          <w:lang w:val="ru-RU"/>
        </w:rPr>
        <w:t>кислота. ТУ 38-10980-85. Силобен.</w:t>
      </w:r>
    </w:p>
    <w:p w14:paraId="6FF12A5A" w14:textId="77777777" w:rsidR="00C23A33" w:rsidRPr="001E3BC1" w:rsidRDefault="00DE5B50">
      <w:pPr>
        <w:pStyle w:val="a3"/>
        <w:spacing w:line="229" w:lineRule="exact"/>
        <w:ind w:left="981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6-18-174-78.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Бисульфит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натрия.</w:t>
      </w:r>
    </w:p>
    <w:p w14:paraId="11F2B3E3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ТУ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38-107121-84.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Концентрат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низкомолекулярных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кислот</w:t>
      </w:r>
      <w:r w:rsidRPr="001E3BC1">
        <w:rPr>
          <w:spacing w:val="-8"/>
          <w:lang w:val="ru-RU"/>
        </w:rPr>
        <w:t xml:space="preserve"> </w:t>
      </w:r>
      <w:r w:rsidRPr="001E3BC1">
        <w:rPr>
          <w:spacing w:val="-2"/>
          <w:lang w:val="ru-RU"/>
        </w:rPr>
        <w:t>(КНМК)</w:t>
      </w:r>
    </w:p>
    <w:p w14:paraId="26EBC23D" w14:textId="77777777" w:rsidR="00C23A33" w:rsidRDefault="00DE5B50">
      <w:pPr>
        <w:pStyle w:val="a3"/>
        <w:tabs>
          <w:tab w:val="left" w:pos="981"/>
          <w:tab w:val="left" w:pos="10058"/>
        </w:tabs>
      </w:pPr>
      <w:r w:rsidRPr="001E3BC1">
        <w:rPr>
          <w:u w:val="single"/>
          <w:lang w:val="ru-RU"/>
        </w:rPr>
        <w:tab/>
      </w:r>
      <w:r>
        <w:rPr>
          <w:u w:val="single"/>
        </w:rPr>
        <w:t>ГОСТ</w:t>
      </w:r>
      <w:r>
        <w:rPr>
          <w:spacing w:val="-6"/>
          <w:u w:val="single"/>
        </w:rPr>
        <w:t xml:space="preserve"> </w:t>
      </w:r>
      <w:r>
        <w:rPr>
          <w:u w:val="single"/>
        </w:rPr>
        <w:t>1706-78.</w:t>
      </w:r>
      <w:r>
        <w:rPr>
          <w:spacing w:val="-6"/>
          <w:u w:val="single"/>
        </w:rPr>
        <w:t xml:space="preserve"> </w:t>
      </w:r>
      <w:r>
        <w:rPr>
          <w:u w:val="single"/>
        </w:rPr>
        <w:t>Муравьиная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кислота.</w:t>
      </w:r>
      <w:r>
        <w:rPr>
          <w:u w:val="single"/>
        </w:rPr>
        <w:tab/>
      </w:r>
    </w:p>
    <w:p w14:paraId="3D876F88" w14:textId="77777777" w:rsidR="00C23A33" w:rsidRDefault="00C23A33">
      <w:pPr>
        <w:sectPr w:rsidR="00C23A33">
          <w:pgSz w:w="11910" w:h="16840"/>
          <w:pgMar w:top="1160" w:right="620" w:bottom="1280" w:left="720" w:header="358" w:footer="1100" w:gutter="0"/>
          <w:cols w:space="720"/>
        </w:sectPr>
      </w:pPr>
    </w:p>
    <w:p w14:paraId="0FCE984A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03B5073C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ACB91AF">
          <v:group id="docshapegroup13" o:spid="_x0000_s2072" style="width:468pt;height:.75pt;mso-position-horizontal-relative:char;mso-position-vertical-relative:line" coordsize="9360,15">
            <v:line id="_x0000_s2073" style="position:absolute" from="0,8" to="9360,8"/>
            <w10:anchorlock/>
          </v:group>
        </w:pict>
      </w:r>
    </w:p>
    <w:p w14:paraId="52E32CB0" w14:textId="77777777" w:rsidR="00C23A33" w:rsidRPr="001E3BC1" w:rsidRDefault="00DE5B50">
      <w:pPr>
        <w:pStyle w:val="a3"/>
        <w:spacing w:before="81"/>
        <w:ind w:left="981" w:right="6179"/>
        <w:rPr>
          <w:lang w:val="ru-RU"/>
        </w:rPr>
      </w:pPr>
      <w:r w:rsidRPr="001E3BC1">
        <w:rPr>
          <w:lang w:val="ru-RU"/>
        </w:rPr>
        <w:t>ГОСТ</w:t>
      </w:r>
      <w:r w:rsidRPr="001E3BC1">
        <w:rPr>
          <w:spacing w:val="-11"/>
          <w:lang w:val="ru-RU"/>
        </w:rPr>
        <w:t xml:space="preserve"> </w:t>
      </w:r>
      <w:r w:rsidRPr="001E3BC1">
        <w:rPr>
          <w:lang w:val="ru-RU"/>
        </w:rPr>
        <w:t>19814-74.</w:t>
      </w:r>
      <w:r w:rsidRPr="001E3BC1">
        <w:rPr>
          <w:spacing w:val="-11"/>
          <w:lang w:val="ru-RU"/>
        </w:rPr>
        <w:t xml:space="preserve"> </w:t>
      </w:r>
      <w:r w:rsidRPr="001E3BC1">
        <w:rPr>
          <w:lang w:val="ru-RU"/>
        </w:rPr>
        <w:t>Уксусная</w:t>
      </w:r>
      <w:r w:rsidRPr="001E3BC1">
        <w:rPr>
          <w:spacing w:val="-11"/>
          <w:lang w:val="ru-RU"/>
        </w:rPr>
        <w:t xml:space="preserve"> </w:t>
      </w:r>
      <w:r w:rsidRPr="001E3BC1">
        <w:rPr>
          <w:lang w:val="ru-RU"/>
        </w:rPr>
        <w:t>кислота. ГОСТ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6413-77.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Бензойная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2"/>
          <w:lang w:val="ru-RU"/>
        </w:rPr>
        <w:t>кислота.</w:t>
      </w:r>
    </w:p>
    <w:p w14:paraId="70363600" w14:textId="77777777" w:rsidR="00C23A33" w:rsidRPr="001E3BC1" w:rsidRDefault="00DE5B50">
      <w:pPr>
        <w:pStyle w:val="1"/>
        <w:numPr>
          <w:ilvl w:val="0"/>
          <w:numId w:val="7"/>
        </w:numPr>
        <w:tabs>
          <w:tab w:val="left" w:pos="1336"/>
          <w:tab w:val="left" w:pos="1337"/>
          <w:tab w:val="left" w:pos="2949"/>
          <w:tab w:val="left" w:pos="3296"/>
          <w:tab w:val="left" w:pos="4964"/>
          <w:tab w:val="left" w:pos="6325"/>
          <w:tab w:val="left" w:pos="7463"/>
          <w:tab w:val="left" w:pos="8613"/>
          <w:tab w:val="left" w:pos="10178"/>
        </w:tabs>
        <w:ind w:left="698" w:right="228" w:firstLine="284"/>
        <w:jc w:val="left"/>
        <w:rPr>
          <w:lang w:val="ru-RU"/>
        </w:rPr>
      </w:pPr>
      <w:r w:rsidRPr="001E3BC1">
        <w:rPr>
          <w:spacing w:val="-2"/>
          <w:lang w:val="ru-RU"/>
        </w:rPr>
        <w:t>ТРЕБОВАНИЯ</w:t>
      </w:r>
      <w:r w:rsidRPr="001E3BC1">
        <w:rPr>
          <w:lang w:val="ru-RU"/>
        </w:rPr>
        <w:tab/>
      </w:r>
      <w:r w:rsidRPr="001E3BC1">
        <w:rPr>
          <w:spacing w:val="-10"/>
          <w:lang w:val="ru-RU"/>
        </w:rPr>
        <w:t>К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ТЕХНОЛОГИИ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ХРАНЕНИЯ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ЖИДКИХ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СРЕДСТВ</w:t>
      </w:r>
      <w:r w:rsidRPr="001E3BC1">
        <w:rPr>
          <w:lang w:val="ru-RU"/>
        </w:rPr>
        <w:tab/>
      </w:r>
      <w:r w:rsidRPr="001E3BC1">
        <w:rPr>
          <w:spacing w:val="-2"/>
          <w:lang w:val="ru-RU"/>
        </w:rPr>
        <w:t>ХИМИЗАЦИИ</w:t>
      </w:r>
      <w:r w:rsidRPr="001E3BC1">
        <w:rPr>
          <w:lang w:val="ru-RU"/>
        </w:rPr>
        <w:tab/>
      </w:r>
      <w:r w:rsidRPr="001E3BC1">
        <w:rPr>
          <w:spacing w:val="-10"/>
          <w:lang w:val="ru-RU"/>
        </w:rPr>
        <w:t>И</w:t>
      </w:r>
      <w:r w:rsidRPr="001E3BC1">
        <w:rPr>
          <w:lang w:val="ru-RU"/>
        </w:rPr>
        <w:t xml:space="preserve"> МЕХАНИЗАЦИИ РАБОТ</w:t>
      </w:r>
    </w:p>
    <w:p w14:paraId="6AC28493" w14:textId="77777777" w:rsidR="00C23A33" w:rsidRDefault="00DE5B50">
      <w:pPr>
        <w:pStyle w:val="a4"/>
        <w:numPr>
          <w:ilvl w:val="1"/>
          <w:numId w:val="7"/>
        </w:numPr>
        <w:tabs>
          <w:tab w:val="left" w:pos="1400"/>
        </w:tabs>
        <w:spacing w:before="118"/>
        <w:ind w:right="225" w:firstLine="283"/>
        <w:rPr>
          <w:sz w:val="20"/>
        </w:rPr>
      </w:pPr>
      <w:r w:rsidRPr="001E3BC1">
        <w:rPr>
          <w:sz w:val="20"/>
          <w:lang w:val="ru-RU"/>
        </w:rPr>
        <w:t>Технология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хранения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подготовки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применению</w:t>
      </w:r>
      <w:r w:rsidRPr="001E3BC1">
        <w:rPr>
          <w:spacing w:val="40"/>
          <w:sz w:val="20"/>
          <w:lang w:val="ru-RU"/>
        </w:rPr>
        <w:t xml:space="preserve"> </w:t>
      </w:r>
      <w:r>
        <w:rPr>
          <w:sz w:val="20"/>
        </w:rPr>
        <w:t>ЖСХ</w:t>
      </w:r>
      <w:r>
        <w:rPr>
          <w:spacing w:val="40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40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40"/>
          <w:sz w:val="20"/>
        </w:rPr>
        <w:t xml:space="preserve"> </w:t>
      </w:r>
      <w:r>
        <w:rPr>
          <w:sz w:val="20"/>
        </w:rPr>
        <w:t>произво</w:t>
      </w:r>
      <w:r>
        <w:rPr>
          <w:sz w:val="20"/>
        </w:rPr>
        <w:t xml:space="preserve">дственные </w:t>
      </w:r>
      <w:r>
        <w:rPr>
          <w:spacing w:val="-2"/>
          <w:sz w:val="20"/>
        </w:rPr>
        <w:t>операции:</w:t>
      </w:r>
    </w:p>
    <w:p w14:paraId="4364EEDE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48"/>
        </w:tabs>
        <w:ind w:right="227" w:firstLine="283"/>
        <w:jc w:val="left"/>
        <w:rPr>
          <w:sz w:val="20"/>
          <w:lang w:val="ru-RU"/>
        </w:rPr>
      </w:pPr>
      <w:r w:rsidRPr="001E3BC1">
        <w:rPr>
          <w:sz w:val="20"/>
          <w:lang w:val="ru-RU"/>
        </w:rPr>
        <w:t>слив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ЖСХ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из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железнодорожных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цистерн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(на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прирельсовых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складах)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или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автомобильных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цистерн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(на расходных складах) в резервуары для хранения;</w:t>
      </w:r>
    </w:p>
    <w:p w14:paraId="122C90F8" w14:textId="77777777" w:rsidR="00C23A33" w:rsidRDefault="00DE5B50">
      <w:pPr>
        <w:pStyle w:val="a4"/>
        <w:numPr>
          <w:ilvl w:val="0"/>
          <w:numId w:val="6"/>
        </w:numPr>
        <w:tabs>
          <w:tab w:val="left" w:pos="1098"/>
        </w:tabs>
        <w:spacing w:line="230" w:lineRule="exact"/>
        <w:ind w:left="1097" w:hanging="117"/>
        <w:jc w:val="left"/>
        <w:rPr>
          <w:sz w:val="20"/>
        </w:rPr>
      </w:pPr>
      <w:r>
        <w:rPr>
          <w:sz w:val="20"/>
        </w:rPr>
        <w:t>обеспечение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хранения;</w:t>
      </w:r>
    </w:p>
    <w:p w14:paraId="52C23729" w14:textId="77777777" w:rsidR="00C23A33" w:rsidRPr="001E3BC1" w:rsidRDefault="00DE5B50">
      <w:pPr>
        <w:pStyle w:val="a4"/>
        <w:numPr>
          <w:ilvl w:val="0"/>
          <w:numId w:val="6"/>
        </w:numPr>
        <w:tabs>
          <w:tab w:val="left" w:pos="1100"/>
        </w:tabs>
        <w:spacing w:before="1"/>
        <w:ind w:left="1099" w:hanging="119"/>
        <w:jc w:val="left"/>
        <w:rPr>
          <w:sz w:val="20"/>
          <w:lang w:val="ru-RU"/>
        </w:rPr>
      </w:pPr>
      <w:r w:rsidRPr="001E3BC1">
        <w:rPr>
          <w:sz w:val="20"/>
          <w:lang w:val="ru-RU"/>
        </w:rPr>
        <w:t>налив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ЖСХ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из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резервуаров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для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хранения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автомобильные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или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тракторные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цистерны.</w:t>
      </w:r>
    </w:p>
    <w:p w14:paraId="7FCAFB27" w14:textId="77777777" w:rsidR="00C23A33" w:rsidRPr="001E3BC1" w:rsidRDefault="00DE5B50">
      <w:pPr>
        <w:pStyle w:val="a3"/>
        <w:spacing w:line="230" w:lineRule="exact"/>
        <w:ind w:left="981"/>
        <w:rPr>
          <w:lang w:val="ru-RU"/>
        </w:rPr>
      </w:pPr>
      <w:r w:rsidRPr="001E3BC1">
        <w:rPr>
          <w:lang w:val="ru-RU"/>
        </w:rPr>
        <w:t>Все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сливо-наливные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производственные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операции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должны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быть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механизированы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7"/>
          <w:lang w:val="ru-RU"/>
        </w:rPr>
        <w:t xml:space="preserve"> </w:t>
      </w:r>
      <w:r w:rsidRPr="001E3BC1">
        <w:rPr>
          <w:spacing w:val="-2"/>
          <w:lang w:val="ru-RU"/>
        </w:rPr>
        <w:t>автоматизированы.</w:t>
      </w:r>
    </w:p>
    <w:p w14:paraId="29121083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18"/>
        </w:tabs>
        <w:ind w:right="228" w:firstLine="283"/>
        <w:rPr>
          <w:sz w:val="20"/>
          <w:lang w:val="ru-RU"/>
        </w:rPr>
      </w:pPr>
      <w:r w:rsidRPr="001E3BC1">
        <w:rPr>
          <w:sz w:val="20"/>
          <w:lang w:val="ru-RU"/>
        </w:rPr>
        <w:t>Технология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работ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ЖСХ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на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складах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должна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разрабатываться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учетом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их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класса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опасности, токсичности, взрывопожарной опасности, летучести.</w:t>
      </w:r>
    </w:p>
    <w:p w14:paraId="3510497B" w14:textId="77777777" w:rsidR="00C23A33" w:rsidRPr="001E3BC1" w:rsidRDefault="00DE5B50">
      <w:pPr>
        <w:pStyle w:val="a3"/>
        <w:ind w:firstLine="283"/>
        <w:rPr>
          <w:lang w:val="ru-RU"/>
        </w:rPr>
      </w:pPr>
      <w:r w:rsidRPr="001E3BC1">
        <w:rPr>
          <w:lang w:val="ru-RU"/>
        </w:rPr>
        <w:t>Основные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свойства,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а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также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сведения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об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опасности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токсичности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наиболее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употребляемых</w:t>
      </w:r>
      <w:r w:rsidRPr="001E3BC1">
        <w:rPr>
          <w:spacing w:val="80"/>
          <w:lang w:val="ru-RU"/>
        </w:rPr>
        <w:t xml:space="preserve"> </w:t>
      </w:r>
      <w:r w:rsidRPr="001E3BC1">
        <w:rPr>
          <w:lang w:val="ru-RU"/>
        </w:rPr>
        <w:t>ЖСХ приведены в приложениях А, Б, В.</w:t>
      </w:r>
    </w:p>
    <w:p w14:paraId="4CDFCFFF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72"/>
        </w:tabs>
        <w:ind w:right="224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Хранение ЖСХ на складах следует предусматривать в горизонтальных, вертикальных или шаровых резервуарах. Конструкция резервуаров для х</w:t>
      </w:r>
      <w:r w:rsidRPr="001E3BC1">
        <w:rPr>
          <w:sz w:val="20"/>
          <w:lang w:val="ru-RU"/>
        </w:rPr>
        <w:t>ранения ЖСХ должна обеспечивать возможность их осмотра, очистки и ремонта.</w:t>
      </w:r>
    </w:p>
    <w:p w14:paraId="413B3B16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53"/>
        </w:tabs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Технологию хранения ЖСХ следует проектировать с расчетом их доставки на прирельсовые склады в железнодорожных цистернах, на расходные склады - в автомобильных и тракторных цистернах</w:t>
      </w:r>
      <w:r w:rsidRPr="001E3BC1">
        <w:rPr>
          <w:sz w:val="20"/>
          <w:lang w:val="ru-RU"/>
        </w:rPr>
        <w:t>.</w:t>
      </w:r>
    </w:p>
    <w:p w14:paraId="18567F7B" w14:textId="77777777" w:rsidR="00C23A33" w:rsidRDefault="00DE5B50">
      <w:pPr>
        <w:pStyle w:val="a4"/>
        <w:numPr>
          <w:ilvl w:val="1"/>
          <w:numId w:val="7"/>
        </w:numPr>
        <w:tabs>
          <w:tab w:val="left" w:pos="1383"/>
        </w:tabs>
        <w:ind w:right="225" w:firstLine="283"/>
        <w:jc w:val="both"/>
        <w:rPr>
          <w:sz w:val="20"/>
        </w:rPr>
      </w:pPr>
      <w:r w:rsidRPr="001E3BC1">
        <w:rPr>
          <w:sz w:val="20"/>
          <w:lang w:val="ru-RU"/>
        </w:rPr>
        <w:t xml:space="preserve">На сливных пунктах складов для выполнения операции слива ЖСХ из железнодорожных цистерн необходимо предусматривать устройства верхнего или нижнего слива. </w:t>
      </w:r>
      <w:r>
        <w:rPr>
          <w:sz w:val="20"/>
        </w:rPr>
        <w:t>Количество сливных устройств определяется расчетом.</w:t>
      </w:r>
    </w:p>
    <w:p w14:paraId="496545E9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59"/>
        </w:tabs>
        <w:ind w:right="225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 xml:space="preserve">Для перекачивания жидкого аммиака из цистерны в </w:t>
      </w:r>
      <w:r w:rsidRPr="001E3BC1">
        <w:rPr>
          <w:sz w:val="20"/>
          <w:lang w:val="ru-RU"/>
        </w:rPr>
        <w:t>резервуар для хранения применять компрессор в газовой обвязке для создания перепада давления между цистерной и резервуаром.</w:t>
      </w:r>
    </w:p>
    <w:p w14:paraId="4D37C646" w14:textId="77777777" w:rsidR="00C23A33" w:rsidRPr="001E3BC1" w:rsidRDefault="00DE5B50">
      <w:pPr>
        <w:pStyle w:val="a3"/>
        <w:ind w:right="225" w:firstLine="283"/>
        <w:jc w:val="both"/>
        <w:rPr>
          <w:lang w:val="ru-RU"/>
        </w:rPr>
      </w:pPr>
      <w:r w:rsidRPr="001E3BC1">
        <w:rPr>
          <w:lang w:val="ru-RU"/>
        </w:rPr>
        <w:t>При этом газ всасывается компрессором из заполняемой емкости и нагнетается в опорожняемую. За счет перепада давления жидкий аммиак в</w:t>
      </w:r>
      <w:r w:rsidRPr="001E3BC1">
        <w:rPr>
          <w:lang w:val="ru-RU"/>
        </w:rPr>
        <w:t>ытесняется в заполняемую емкость. На всасывающей магистрали аммиачного компрессора следует предусматривать отделитель жидкости. Для перекачивания жидкого аммиака также возможно применение насосов.</w:t>
      </w:r>
    </w:p>
    <w:p w14:paraId="6FBE41F8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85"/>
        </w:tabs>
        <w:ind w:right="226" w:firstLine="283"/>
        <w:rPr>
          <w:sz w:val="20"/>
          <w:lang w:val="ru-RU"/>
        </w:rPr>
      </w:pPr>
      <w:r w:rsidRPr="001E3BC1">
        <w:rPr>
          <w:sz w:val="20"/>
          <w:lang w:val="ru-RU"/>
        </w:rPr>
        <w:t>Перекачивание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жидких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комплексных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удобрений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химических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кон</w:t>
      </w:r>
      <w:r w:rsidRPr="001E3BC1">
        <w:rPr>
          <w:sz w:val="20"/>
          <w:lang w:val="ru-RU"/>
        </w:rPr>
        <w:t>сервантов,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как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правило,</w:t>
      </w:r>
      <w:r w:rsidRPr="001E3BC1">
        <w:rPr>
          <w:spacing w:val="4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следует предусматривать насосами в жидкостной обвязке.</w:t>
      </w:r>
    </w:p>
    <w:p w14:paraId="70F5BF6D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23"/>
        </w:tabs>
        <w:ind w:right="224" w:firstLine="283"/>
        <w:rPr>
          <w:sz w:val="20"/>
          <w:lang w:val="ru-RU"/>
        </w:rPr>
      </w:pPr>
      <w:r w:rsidRPr="001E3BC1">
        <w:rPr>
          <w:sz w:val="20"/>
          <w:lang w:val="ru-RU"/>
        </w:rPr>
        <w:t>Время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простоя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железнодорожных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цистерн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во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время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слива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ЖСХ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не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должно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превышать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норм, установленных Министерством путей сообщения.</w:t>
      </w:r>
    </w:p>
    <w:p w14:paraId="1EBDAE03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334"/>
        </w:tabs>
        <w:spacing w:line="230" w:lineRule="exact"/>
        <w:ind w:left="1333" w:hanging="353"/>
        <w:rPr>
          <w:sz w:val="20"/>
          <w:lang w:val="ru-RU"/>
        </w:rPr>
      </w:pPr>
      <w:r w:rsidRPr="001E3BC1">
        <w:rPr>
          <w:sz w:val="20"/>
          <w:lang w:val="ru-RU"/>
        </w:rPr>
        <w:t>Количество</w:t>
      </w:r>
      <w:r w:rsidRPr="001E3BC1">
        <w:rPr>
          <w:spacing w:val="-1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устанавливаемых</w:t>
      </w:r>
      <w:r w:rsidRPr="001E3BC1">
        <w:rPr>
          <w:spacing w:val="-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насосов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компрессоров</w:t>
      </w:r>
      <w:r w:rsidRPr="001E3BC1">
        <w:rPr>
          <w:spacing w:val="-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определяется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расчетом.</w:t>
      </w:r>
    </w:p>
    <w:p w14:paraId="6DC974D7" w14:textId="77777777" w:rsidR="00C23A33" w:rsidRDefault="00DE5B50">
      <w:pPr>
        <w:pStyle w:val="a4"/>
        <w:numPr>
          <w:ilvl w:val="1"/>
          <w:numId w:val="7"/>
        </w:numPr>
        <w:tabs>
          <w:tab w:val="left" w:pos="1527"/>
        </w:tabs>
        <w:ind w:right="225" w:firstLine="283"/>
        <w:rPr>
          <w:sz w:val="20"/>
        </w:rPr>
      </w:pPr>
      <w:r w:rsidRPr="001E3BC1">
        <w:rPr>
          <w:sz w:val="20"/>
          <w:lang w:val="ru-RU"/>
        </w:rPr>
        <w:t>На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складах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жидкого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аммиака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химических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консервантов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необходимо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применять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 xml:space="preserve">замкнутую безвыбросную </w:t>
      </w:r>
      <w:r>
        <w:rPr>
          <w:sz w:val="20"/>
        </w:rPr>
        <w:t>(по газовой фазе) технологию хранения и перекачки с системой заземления.</w:t>
      </w:r>
    </w:p>
    <w:p w14:paraId="64944E72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56"/>
        </w:tabs>
        <w:spacing w:before="1"/>
        <w:ind w:right="228" w:firstLine="283"/>
        <w:rPr>
          <w:sz w:val="20"/>
          <w:lang w:val="ru-RU"/>
        </w:rPr>
      </w:pPr>
      <w:r w:rsidRPr="001E3BC1">
        <w:rPr>
          <w:sz w:val="20"/>
          <w:lang w:val="ru-RU"/>
        </w:rPr>
        <w:t xml:space="preserve">Для перекачивания жидкого и газообразного аммиака </w:t>
      </w:r>
      <w:r w:rsidRPr="001E3BC1">
        <w:rPr>
          <w:sz w:val="20"/>
          <w:lang w:val="ru-RU"/>
        </w:rPr>
        <w:t>следует предусматривать бесшовные стальные трубы и стальную трубопроводную арматуру.</w:t>
      </w:r>
    </w:p>
    <w:p w14:paraId="28924C73" w14:textId="77777777" w:rsidR="00C23A33" w:rsidRDefault="00DE5B50">
      <w:pPr>
        <w:pStyle w:val="a3"/>
        <w:ind w:left="981" w:right="1986" w:hanging="1"/>
      </w:pPr>
      <w:r w:rsidRPr="001E3BC1">
        <w:rPr>
          <w:lang w:val="ru-RU"/>
        </w:rPr>
        <w:t>Применение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арматуры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с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частями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из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меди,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цинка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их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сплавов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не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 xml:space="preserve">допускается. </w:t>
      </w:r>
      <w:r>
        <w:t>Количество фланцевых соединений должно быть минимальным.</w:t>
      </w:r>
    </w:p>
    <w:p w14:paraId="0F8B93E0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569"/>
        </w:tabs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Концевые участки трубопроводов для слива</w:t>
      </w:r>
      <w:r w:rsidRPr="001E3BC1">
        <w:rPr>
          <w:sz w:val="20"/>
          <w:lang w:val="ru-RU"/>
        </w:rPr>
        <w:t xml:space="preserve"> (налива) цистерн жидкого аммиака следует предусматривать в виде гибких рукавов с текстильным каркасом или металлической оплеткой, с рабочим давлением до 2 МПа (20 кгс/см</w:t>
      </w:r>
      <w:r w:rsidRPr="001E3BC1">
        <w:rPr>
          <w:sz w:val="20"/>
          <w:vertAlign w:val="superscript"/>
          <w:lang w:val="ru-RU"/>
        </w:rPr>
        <w:t>2</w:t>
      </w:r>
      <w:r w:rsidRPr="001E3BC1">
        <w:rPr>
          <w:sz w:val="20"/>
          <w:lang w:val="ru-RU"/>
        </w:rPr>
        <w:t>), стойкие к среде аммиака при температурах от минус 34 °</w:t>
      </w:r>
      <w:r>
        <w:rPr>
          <w:sz w:val="20"/>
        </w:rPr>
        <w:t>C</w:t>
      </w:r>
      <w:r w:rsidRPr="001E3BC1">
        <w:rPr>
          <w:sz w:val="20"/>
          <w:lang w:val="ru-RU"/>
        </w:rPr>
        <w:t xml:space="preserve"> до + 50 °</w:t>
      </w:r>
      <w:r>
        <w:rPr>
          <w:sz w:val="20"/>
        </w:rPr>
        <w:t>C</w:t>
      </w:r>
      <w:r w:rsidRPr="001E3BC1">
        <w:rPr>
          <w:sz w:val="20"/>
          <w:lang w:val="ru-RU"/>
        </w:rPr>
        <w:t>.</w:t>
      </w:r>
    </w:p>
    <w:p w14:paraId="78B49F69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50"/>
        </w:tabs>
        <w:ind w:right="225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На складах жид</w:t>
      </w:r>
      <w:r w:rsidRPr="001E3BC1">
        <w:rPr>
          <w:sz w:val="20"/>
          <w:lang w:val="ru-RU"/>
        </w:rPr>
        <w:t>кого аммиака в местах соединения гибких рукавов с жестким участком трубопровода следует предусматривать отсекающее устройство: скоростной клапан (отсекатель) на трубопроводе налива автоцистерн и обратный клапан (отсекатель) на трубопроводе слива из цистерн</w:t>
      </w:r>
      <w:r w:rsidRPr="001E3BC1">
        <w:rPr>
          <w:sz w:val="20"/>
          <w:lang w:val="ru-RU"/>
        </w:rPr>
        <w:t>. Между рукавом и отсекающим устройством должен быть отвод с вентилем в коллектор сброса давления из рукава.</w:t>
      </w:r>
    </w:p>
    <w:p w14:paraId="44547156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592"/>
        </w:tabs>
        <w:ind w:right="225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На складах жидких комплексных удобрений рекомендуется применение электросварных трубопроводов из углеродистой стали или стальных бесшовных труб. Тр</w:t>
      </w:r>
      <w:r w:rsidRPr="001E3BC1">
        <w:rPr>
          <w:sz w:val="20"/>
          <w:lang w:val="ru-RU"/>
        </w:rPr>
        <w:t>убопроводы следует проектировать с уклоном не менее 0,002, обеспечивающим сток жидкости в дренажную емкость.</w:t>
      </w:r>
    </w:p>
    <w:p w14:paraId="768CC32F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72"/>
        </w:tabs>
        <w:ind w:right="227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Соединение трубопроводов на складах следует предусматривать, как правило, на сварке. В местах присоединения трубопроводов к резервуарам и насосам н</w:t>
      </w:r>
      <w:r w:rsidRPr="001E3BC1">
        <w:rPr>
          <w:sz w:val="20"/>
          <w:lang w:val="ru-RU"/>
        </w:rPr>
        <w:t>еобходимо предусматривать фланцы.</w:t>
      </w:r>
    </w:p>
    <w:p w14:paraId="1128E534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88"/>
        </w:tabs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В качестве запорной арматуры трубопроводов на складах ЖМУ следует применять задвижки из углеродистой стали или шланговые затворы с алюминиевым корпусом.</w:t>
      </w:r>
    </w:p>
    <w:p w14:paraId="68EDAA92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43"/>
        </w:tabs>
        <w:ind w:right="227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Для перекачивания жидких химических консервантов следует применять трубопроводы и арматуру из алюминиев</w:t>
      </w:r>
      <w:r w:rsidRPr="001E3BC1">
        <w:rPr>
          <w:sz w:val="20"/>
          <w:lang w:val="ru-RU"/>
        </w:rPr>
        <w:t>ых сплавов, нержавеющей стали и прочих коррозионно-стойких материалов.</w:t>
      </w:r>
    </w:p>
    <w:p w14:paraId="00B5831A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36"/>
        </w:tabs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Трубопроводы</w:t>
      </w:r>
      <w:r w:rsidRPr="001E3BC1">
        <w:rPr>
          <w:spacing w:val="-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для</w:t>
      </w:r>
      <w:r w:rsidRPr="001E3BC1">
        <w:rPr>
          <w:spacing w:val="-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перекачивания химических консервантов, склонных к</w:t>
      </w:r>
      <w:r w:rsidRPr="001E3BC1">
        <w:rPr>
          <w:spacing w:val="-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загустеванию и</w:t>
      </w:r>
      <w:r w:rsidRPr="001E3BC1">
        <w:rPr>
          <w:spacing w:val="-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застыванию в холодное время года, должны оборудоваться пароспутниками и иметь теплоизоляцию.</w:t>
      </w:r>
    </w:p>
    <w:p w14:paraId="4E732AAD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528"/>
          <w:tab w:val="left" w:pos="10058"/>
        </w:tabs>
        <w:ind w:right="228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Трубопрово</w:t>
      </w:r>
      <w:r w:rsidRPr="001E3BC1">
        <w:rPr>
          <w:sz w:val="20"/>
          <w:lang w:val="ru-RU"/>
        </w:rPr>
        <w:t xml:space="preserve">ды и арматуру для ЖСХ следует прокладывать и располагать в доступных дня </w:t>
      </w:r>
      <w:r w:rsidRPr="001E3BC1">
        <w:rPr>
          <w:sz w:val="20"/>
          <w:u w:val="single"/>
          <w:lang w:val="ru-RU"/>
        </w:rPr>
        <w:t>обслуживания местах над поверхностью земли или пола.</w:t>
      </w:r>
      <w:r w:rsidRPr="001E3BC1">
        <w:rPr>
          <w:sz w:val="20"/>
          <w:u w:val="single"/>
          <w:lang w:val="ru-RU"/>
        </w:rPr>
        <w:tab/>
      </w:r>
    </w:p>
    <w:p w14:paraId="33390B76" w14:textId="77777777" w:rsidR="00C23A33" w:rsidRPr="001E3BC1" w:rsidRDefault="00C23A33">
      <w:pPr>
        <w:jc w:val="both"/>
        <w:rPr>
          <w:sz w:val="20"/>
          <w:lang w:val="ru-RU"/>
        </w:rPr>
        <w:sectPr w:rsidR="00C23A33" w:rsidRPr="001E3BC1">
          <w:pgSz w:w="11910" w:h="16840"/>
          <w:pgMar w:top="1160" w:right="620" w:bottom="1280" w:left="720" w:header="358" w:footer="1100" w:gutter="0"/>
          <w:cols w:space="720"/>
        </w:sectPr>
      </w:pPr>
    </w:p>
    <w:p w14:paraId="2E79804A" w14:textId="77777777" w:rsidR="00C23A33" w:rsidRPr="001E3BC1" w:rsidRDefault="00C23A33">
      <w:pPr>
        <w:pStyle w:val="a3"/>
        <w:spacing w:before="4" w:after="1"/>
        <w:ind w:left="0"/>
        <w:rPr>
          <w:sz w:val="12"/>
          <w:lang w:val="ru-RU"/>
        </w:rPr>
      </w:pPr>
    </w:p>
    <w:p w14:paraId="063B693C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1BD3C849">
          <v:group id="docshapegroup17" o:spid="_x0000_s2070" style="width:468pt;height:.75pt;mso-position-horizontal-relative:char;mso-position-vertical-relative:line" coordsize="9360,15">
            <v:line id="_x0000_s2071" style="position:absolute" from="0,8" to="9360,8"/>
            <w10:anchorlock/>
          </v:group>
        </w:pict>
      </w:r>
    </w:p>
    <w:p w14:paraId="3040C7D0" w14:textId="77777777" w:rsidR="00C23A33" w:rsidRPr="001E3BC1" w:rsidRDefault="00DE5B50">
      <w:pPr>
        <w:pStyle w:val="a3"/>
        <w:spacing w:before="81"/>
        <w:ind w:right="227" w:firstLine="283"/>
        <w:jc w:val="both"/>
        <w:rPr>
          <w:lang w:val="ru-RU"/>
        </w:rPr>
      </w:pPr>
      <w:r w:rsidRPr="001E3BC1">
        <w:rPr>
          <w:lang w:val="ru-RU"/>
        </w:rPr>
        <w:t>Маховики задвижек и вентилей с ручным приводом должны располагаться на высоте не более 1,4 м от уровня пола или площадки обслуживания.</w:t>
      </w:r>
    </w:p>
    <w:p w14:paraId="403E4610" w14:textId="77777777" w:rsidR="00C23A33" w:rsidRPr="001E3BC1" w:rsidRDefault="00DE5B50">
      <w:pPr>
        <w:pStyle w:val="a3"/>
        <w:ind w:right="225" w:firstLine="283"/>
        <w:jc w:val="both"/>
        <w:rPr>
          <w:lang w:val="ru-RU"/>
        </w:rPr>
      </w:pPr>
      <w:r w:rsidRPr="001E3BC1">
        <w:rPr>
          <w:lang w:val="ru-RU"/>
        </w:rPr>
        <w:t>Конструкция трубопроводов должна обеспечивать возможность проведения гидравлических и</w:t>
      </w:r>
      <w:r w:rsidRPr="001E3BC1">
        <w:rPr>
          <w:lang w:val="ru-RU"/>
        </w:rPr>
        <w:t xml:space="preserve"> пневматических испытаний.</w:t>
      </w:r>
    </w:p>
    <w:p w14:paraId="3012A2F0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509"/>
        </w:tabs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Учет принимаемых и отпускаемых ЖСХ на складах, как правило, следует предусматривать с использованием указателей уровня и расходомеров. На расходных складах ЖСХ допускается предусматривать учет принимаемых и отпускаемых ЖСХ по вес</w:t>
      </w:r>
      <w:r w:rsidRPr="001E3BC1">
        <w:rPr>
          <w:sz w:val="20"/>
          <w:lang w:val="ru-RU"/>
        </w:rPr>
        <w:t>у с использованием автовесов.</w:t>
      </w:r>
    </w:p>
    <w:p w14:paraId="5601A3D5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33"/>
        </w:tabs>
        <w:spacing w:before="1" w:line="230" w:lineRule="exact"/>
        <w:ind w:left="1432" w:hanging="452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Резервуары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для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хранения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жидкого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аммиака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следует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оснащать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предохранительными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клапанами.</w:t>
      </w:r>
    </w:p>
    <w:p w14:paraId="17F709A2" w14:textId="77777777" w:rsidR="00C23A33" w:rsidRPr="001E3BC1" w:rsidRDefault="00DE5B50">
      <w:pPr>
        <w:pStyle w:val="a3"/>
        <w:ind w:right="227" w:firstLine="283"/>
        <w:jc w:val="both"/>
        <w:rPr>
          <w:lang w:val="ru-RU"/>
        </w:rPr>
      </w:pPr>
      <w:r w:rsidRPr="001E3BC1">
        <w:rPr>
          <w:lang w:val="ru-RU"/>
        </w:rPr>
        <w:t>В дополнение к рабочим предохранительным клапанам должны быть установлены резервные клапаны такого же типа, как и рабочие.</w:t>
      </w:r>
    </w:p>
    <w:p w14:paraId="7B394ADD" w14:textId="77777777" w:rsidR="00C23A33" w:rsidRPr="001E3BC1" w:rsidRDefault="00DE5B50">
      <w:pPr>
        <w:pStyle w:val="a3"/>
        <w:spacing w:line="230" w:lineRule="exact"/>
        <w:ind w:left="981"/>
        <w:jc w:val="both"/>
        <w:rPr>
          <w:lang w:val="ru-RU"/>
        </w:rPr>
      </w:pPr>
      <w:r w:rsidRPr="001E3BC1">
        <w:rPr>
          <w:lang w:val="ru-RU"/>
        </w:rPr>
        <w:t>Применение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рычажных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предохранительных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клапанов</w:t>
      </w:r>
      <w:r w:rsidRPr="001E3BC1">
        <w:rPr>
          <w:spacing w:val="-8"/>
          <w:lang w:val="ru-RU"/>
        </w:rPr>
        <w:t xml:space="preserve"> </w:t>
      </w:r>
      <w:r w:rsidRPr="001E3BC1">
        <w:rPr>
          <w:lang w:val="ru-RU"/>
        </w:rPr>
        <w:t>не</w:t>
      </w:r>
      <w:r w:rsidRPr="001E3BC1">
        <w:rPr>
          <w:spacing w:val="-7"/>
          <w:lang w:val="ru-RU"/>
        </w:rPr>
        <w:t xml:space="preserve"> </w:t>
      </w:r>
      <w:r w:rsidRPr="001E3BC1">
        <w:rPr>
          <w:spacing w:val="-2"/>
          <w:lang w:val="ru-RU"/>
        </w:rPr>
        <w:t>допускается.</w:t>
      </w:r>
    </w:p>
    <w:p w14:paraId="5FF9F745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515"/>
        </w:tabs>
        <w:ind w:right="225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Разрешается предусматривать аварийный сброс давления из резервуара в а</w:t>
      </w:r>
      <w:r w:rsidRPr="001E3BC1">
        <w:rPr>
          <w:sz w:val="20"/>
          <w:lang w:val="ru-RU"/>
        </w:rPr>
        <w:t>тмосферу в случае возникновения опасной утечки жидкого аммиака. Для этого на резервуаре следует устанавливать специальный отвод с ручным управлением на горизонтальных резервуарах и с ручным или дистанционным управлением на шаровых резервуарах.</w:t>
      </w:r>
    </w:p>
    <w:p w14:paraId="138FFCFE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517"/>
        </w:tabs>
        <w:ind w:right="225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 xml:space="preserve">При наличии </w:t>
      </w:r>
      <w:r w:rsidRPr="001E3BC1">
        <w:rPr>
          <w:sz w:val="20"/>
          <w:lang w:val="ru-RU"/>
        </w:rPr>
        <w:t>в составе склада нескольких резервуаров следует предусматривать возможность перекачивания жидкого аммиака из любого резервуара в другие.</w:t>
      </w:r>
    </w:p>
    <w:p w14:paraId="15E95778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85"/>
        </w:tabs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Резервуары для хранения ЖМУ должны быть оборудованы устройствами для периодического их барботирования ЖМУ в процессе хр</w:t>
      </w:r>
      <w:r w:rsidRPr="001E3BC1">
        <w:rPr>
          <w:sz w:val="20"/>
          <w:lang w:val="ru-RU"/>
        </w:rPr>
        <w:t>анения.</w:t>
      </w:r>
    </w:p>
    <w:p w14:paraId="33CD5D1A" w14:textId="77777777" w:rsidR="00C23A33" w:rsidRDefault="00DE5B50">
      <w:pPr>
        <w:pStyle w:val="a4"/>
        <w:numPr>
          <w:ilvl w:val="1"/>
          <w:numId w:val="7"/>
        </w:numPr>
        <w:tabs>
          <w:tab w:val="left" w:pos="1436"/>
        </w:tabs>
        <w:ind w:right="227" w:firstLine="283"/>
        <w:jc w:val="both"/>
        <w:rPr>
          <w:sz w:val="20"/>
        </w:rPr>
      </w:pPr>
      <w:r w:rsidRPr="001E3BC1">
        <w:rPr>
          <w:sz w:val="20"/>
          <w:lang w:val="ru-RU"/>
        </w:rPr>
        <w:t>Все</w:t>
      </w:r>
      <w:r w:rsidRPr="001E3BC1">
        <w:rPr>
          <w:spacing w:val="-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технологические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операции</w:t>
      </w:r>
      <w:r w:rsidRPr="001E3BC1">
        <w:rPr>
          <w:spacing w:val="-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по сливу, наливу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 xml:space="preserve">и перекачиванию </w:t>
      </w:r>
      <w:r>
        <w:rPr>
          <w:sz w:val="20"/>
        </w:rPr>
        <w:t>ЖМУ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одного резервуара</w:t>
      </w:r>
      <w:r>
        <w:rPr>
          <w:spacing w:val="-1"/>
          <w:sz w:val="20"/>
        </w:rPr>
        <w:t xml:space="preserve"> </w:t>
      </w:r>
      <w:r>
        <w:rPr>
          <w:sz w:val="20"/>
        </w:rPr>
        <w:t>в другие следует предусматривать при помощи насосов.</w:t>
      </w:r>
    </w:p>
    <w:p w14:paraId="6879855C" w14:textId="77777777" w:rsidR="00C23A33" w:rsidRDefault="00DE5B50">
      <w:pPr>
        <w:pStyle w:val="a4"/>
        <w:numPr>
          <w:ilvl w:val="1"/>
          <w:numId w:val="7"/>
        </w:numPr>
        <w:tabs>
          <w:tab w:val="left" w:pos="1453"/>
        </w:tabs>
        <w:ind w:right="225" w:firstLine="283"/>
        <w:jc w:val="both"/>
        <w:rPr>
          <w:sz w:val="20"/>
        </w:rPr>
      </w:pPr>
      <w:r w:rsidRPr="001E3BC1">
        <w:rPr>
          <w:sz w:val="20"/>
          <w:lang w:val="ru-RU"/>
        </w:rPr>
        <w:t xml:space="preserve">Очистку ЖМУ от механических примесей следует предусматривать при помощи сетчатых фильтров. </w:t>
      </w:r>
      <w:r>
        <w:rPr>
          <w:sz w:val="20"/>
        </w:rPr>
        <w:t>Для контроля работоспособности фильтрующих элементов необходимо предусматривать установку приборов для измерения перепада давления до и после фильтра.</w:t>
      </w:r>
    </w:p>
    <w:p w14:paraId="18FE0F3D" w14:textId="77777777" w:rsidR="00C23A33" w:rsidRDefault="00DE5B50">
      <w:pPr>
        <w:pStyle w:val="a4"/>
        <w:numPr>
          <w:ilvl w:val="1"/>
          <w:numId w:val="7"/>
        </w:numPr>
        <w:tabs>
          <w:tab w:val="left" w:pos="1580"/>
        </w:tabs>
        <w:ind w:right="227" w:firstLine="283"/>
        <w:jc w:val="both"/>
        <w:rPr>
          <w:sz w:val="20"/>
        </w:rPr>
      </w:pPr>
      <w:r>
        <w:rPr>
          <w:sz w:val="20"/>
        </w:rPr>
        <w:t>При круглогоди</w:t>
      </w:r>
      <w:r>
        <w:rPr>
          <w:sz w:val="20"/>
        </w:rPr>
        <w:t>чной эксплуатации складов необходимо предусматривать мероприятия по поддержанию температуры хранимых ЖМУ в пределах от минус 2 °C до плюс 35 °C.</w:t>
      </w:r>
    </w:p>
    <w:p w14:paraId="659B5174" w14:textId="77777777" w:rsidR="00C23A33" w:rsidRDefault="00DE5B50">
      <w:pPr>
        <w:pStyle w:val="a4"/>
        <w:numPr>
          <w:ilvl w:val="1"/>
          <w:numId w:val="7"/>
        </w:numPr>
        <w:tabs>
          <w:tab w:val="left" w:pos="1460"/>
        </w:tabs>
        <w:ind w:right="227" w:firstLine="283"/>
        <w:jc w:val="both"/>
        <w:rPr>
          <w:sz w:val="20"/>
        </w:rPr>
      </w:pPr>
      <w:r>
        <w:rPr>
          <w:sz w:val="20"/>
        </w:rPr>
        <w:t>Технологическое оборудование, резервуары и трубопроводы для ЖМУ не должны иметь деталей из цветных металлов и их сплавов.</w:t>
      </w:r>
    </w:p>
    <w:p w14:paraId="1290B51F" w14:textId="77777777" w:rsidR="00C23A33" w:rsidRDefault="00DE5B50">
      <w:pPr>
        <w:pStyle w:val="a4"/>
        <w:numPr>
          <w:ilvl w:val="1"/>
          <w:numId w:val="7"/>
        </w:numPr>
        <w:tabs>
          <w:tab w:val="left" w:pos="1440"/>
        </w:tabs>
        <w:ind w:right="225" w:firstLine="283"/>
        <w:jc w:val="both"/>
        <w:rPr>
          <w:sz w:val="20"/>
        </w:rPr>
      </w:pPr>
      <w:r>
        <w:rPr>
          <w:sz w:val="20"/>
        </w:rPr>
        <w:t>При необходимости приготовления смесей химических консервантов (приложение В) в составе склада на линии выдачи следует предусматривать</w:t>
      </w:r>
      <w:r>
        <w:rPr>
          <w:sz w:val="20"/>
        </w:rPr>
        <w:t xml:space="preserve"> оборудование для дозирования исходных компонентов, смешивания их и выдачи в цистерны, автоконтейнеры или технологические машины.</w:t>
      </w:r>
    </w:p>
    <w:p w14:paraId="548121E7" w14:textId="77777777" w:rsidR="00C23A33" w:rsidRDefault="00DE5B50">
      <w:pPr>
        <w:pStyle w:val="a4"/>
        <w:numPr>
          <w:ilvl w:val="1"/>
          <w:numId w:val="7"/>
        </w:numPr>
        <w:tabs>
          <w:tab w:val="left" w:pos="1491"/>
        </w:tabs>
        <w:ind w:right="225" w:firstLine="283"/>
        <w:jc w:val="both"/>
        <w:rPr>
          <w:sz w:val="20"/>
        </w:rPr>
      </w:pPr>
      <w:r>
        <w:rPr>
          <w:sz w:val="20"/>
        </w:rPr>
        <w:t>На складах ЖМУ необходимо предусматривать приготовление растворов и суспензий на основе базисных растворов ЖМУ. При складе ЖМУ</w:t>
      </w:r>
      <w:r>
        <w:rPr>
          <w:sz w:val="20"/>
        </w:rPr>
        <w:t xml:space="preserve"> может быть размещен также пункт жидкого тукосмешения производительностью 10 т/ч на смесительной установке УС-10 (Типовые материалы для проектирования 705- 01-218.89). Отделение приготовления растворов и смесей ЖМУ и средств защиты растений (Типовой проект</w:t>
      </w:r>
      <w:r>
        <w:rPr>
          <w:sz w:val="20"/>
        </w:rPr>
        <w:t xml:space="preserve"> 705-1-176.85). Краткое описание технологии приготовления растворов и суспензий приведено в приложении Г.</w:t>
      </w:r>
    </w:p>
    <w:p w14:paraId="78FE8B3B" w14:textId="77777777" w:rsidR="00C23A33" w:rsidRDefault="00DE5B50">
      <w:pPr>
        <w:pStyle w:val="a4"/>
        <w:numPr>
          <w:ilvl w:val="1"/>
          <w:numId w:val="7"/>
        </w:numPr>
        <w:tabs>
          <w:tab w:val="left" w:pos="1482"/>
        </w:tabs>
        <w:ind w:right="225" w:firstLine="283"/>
        <w:jc w:val="both"/>
        <w:rPr>
          <w:sz w:val="20"/>
        </w:rPr>
      </w:pPr>
      <w:r>
        <w:rPr>
          <w:sz w:val="20"/>
        </w:rPr>
        <w:t>На окладах ЖМУ и химконсервантов необходимо предусматривать сбор возможных проливов от насосов, трубопроводов и резервуаров с накоплением их в дренажн</w:t>
      </w:r>
      <w:r>
        <w:rPr>
          <w:sz w:val="20"/>
        </w:rPr>
        <w:t>ой емкости и последующим их использованием по назначению.</w:t>
      </w:r>
    </w:p>
    <w:p w14:paraId="58306159" w14:textId="77777777" w:rsidR="00C23A33" w:rsidRDefault="00DE5B50">
      <w:pPr>
        <w:pStyle w:val="a4"/>
        <w:numPr>
          <w:ilvl w:val="1"/>
          <w:numId w:val="7"/>
        </w:numPr>
        <w:tabs>
          <w:tab w:val="left" w:pos="1479"/>
        </w:tabs>
        <w:ind w:right="227" w:firstLine="283"/>
        <w:jc w:val="both"/>
        <w:rPr>
          <w:sz w:val="20"/>
        </w:rPr>
      </w:pPr>
      <w:r>
        <w:rPr>
          <w:sz w:val="20"/>
        </w:rPr>
        <w:t>На прирельсовых складах резервуары для хранения легко застывающих химических консервантов (муравьиной и уксусной кислот) должны быть снабжены устройствами для обогрева и теплоизолированы. Температур</w:t>
      </w:r>
      <w:r>
        <w:rPr>
          <w:sz w:val="20"/>
        </w:rPr>
        <w:t>ные пределы замерзания кислот приведены в приложении В.</w:t>
      </w:r>
    </w:p>
    <w:p w14:paraId="53138A8B" w14:textId="77777777" w:rsidR="00C23A33" w:rsidRDefault="00DE5B50">
      <w:pPr>
        <w:pStyle w:val="a4"/>
        <w:numPr>
          <w:ilvl w:val="1"/>
          <w:numId w:val="7"/>
        </w:numPr>
        <w:tabs>
          <w:tab w:val="left" w:pos="1562"/>
        </w:tabs>
        <w:ind w:right="226" w:firstLine="283"/>
        <w:jc w:val="both"/>
        <w:rPr>
          <w:sz w:val="20"/>
        </w:rPr>
      </w:pPr>
      <w:r>
        <w:rPr>
          <w:sz w:val="20"/>
        </w:rPr>
        <w:t>На технологическом оборудовании и трубопроводах складов ЖСХ, как правило, следует предусматривать установку контрольно-измерительных приборов для измерения следующих параметров:</w:t>
      </w:r>
    </w:p>
    <w:p w14:paraId="2FB6CFF6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давления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нагнетания,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z w:val="20"/>
        </w:rPr>
        <w:t>оздаваемого</w:t>
      </w:r>
      <w:r>
        <w:rPr>
          <w:spacing w:val="-7"/>
          <w:sz w:val="20"/>
        </w:rPr>
        <w:t xml:space="preserve"> </w:t>
      </w:r>
      <w:r>
        <w:rPr>
          <w:sz w:val="20"/>
        </w:rPr>
        <w:t>насосами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компрессорами;</w:t>
      </w:r>
    </w:p>
    <w:p w14:paraId="1354E590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уровня</w:t>
      </w:r>
      <w:r>
        <w:rPr>
          <w:spacing w:val="-5"/>
          <w:sz w:val="20"/>
        </w:rPr>
        <w:t xml:space="preserve"> </w:t>
      </w:r>
      <w:r>
        <w:rPr>
          <w:sz w:val="20"/>
        </w:rPr>
        <w:t>жидкости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резервуарах;</w:t>
      </w:r>
    </w:p>
    <w:p w14:paraId="3AF78CF2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before="1"/>
        <w:ind w:left="1099" w:hanging="119"/>
        <w:jc w:val="left"/>
        <w:rPr>
          <w:sz w:val="20"/>
        </w:rPr>
      </w:pPr>
      <w:r>
        <w:rPr>
          <w:sz w:val="20"/>
        </w:rPr>
        <w:t>температуры</w:t>
      </w:r>
      <w:r>
        <w:rPr>
          <w:spacing w:val="-4"/>
          <w:sz w:val="20"/>
        </w:rPr>
        <w:t xml:space="preserve"> </w:t>
      </w:r>
      <w:r>
        <w:rPr>
          <w:sz w:val="20"/>
        </w:rPr>
        <w:t>ЖСХ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резервуарах;</w:t>
      </w:r>
    </w:p>
    <w:p w14:paraId="45E6EC44" w14:textId="77777777" w:rsidR="00C23A33" w:rsidRDefault="00DE5B50">
      <w:pPr>
        <w:pStyle w:val="a4"/>
        <w:numPr>
          <w:ilvl w:val="0"/>
          <w:numId w:val="6"/>
        </w:numPr>
        <w:tabs>
          <w:tab w:val="left" w:pos="1098"/>
        </w:tabs>
        <w:spacing w:line="230" w:lineRule="exact"/>
        <w:ind w:left="1097" w:hanging="117"/>
        <w:jc w:val="left"/>
        <w:rPr>
          <w:sz w:val="20"/>
        </w:rPr>
      </w:pPr>
      <w:r>
        <w:rPr>
          <w:sz w:val="20"/>
        </w:rPr>
        <w:t>расхода</w:t>
      </w:r>
      <w:r>
        <w:rPr>
          <w:spacing w:val="-3"/>
          <w:sz w:val="20"/>
        </w:rPr>
        <w:t xml:space="preserve"> </w:t>
      </w:r>
      <w:r>
        <w:rPr>
          <w:sz w:val="20"/>
        </w:rPr>
        <w:t>ЖСХ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линиях</w:t>
      </w:r>
      <w:r>
        <w:rPr>
          <w:spacing w:val="-3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выдачи.</w:t>
      </w:r>
    </w:p>
    <w:p w14:paraId="4702CA10" w14:textId="77777777" w:rsidR="00C23A33" w:rsidRDefault="00DE5B50">
      <w:pPr>
        <w:pStyle w:val="a4"/>
        <w:numPr>
          <w:ilvl w:val="1"/>
          <w:numId w:val="7"/>
        </w:numPr>
        <w:tabs>
          <w:tab w:val="left" w:pos="1464"/>
        </w:tabs>
        <w:ind w:right="225" w:firstLine="283"/>
        <w:rPr>
          <w:sz w:val="20"/>
        </w:rPr>
      </w:pPr>
      <w:r>
        <w:rPr>
          <w:sz w:val="20"/>
        </w:rPr>
        <w:t>На</w:t>
      </w:r>
      <w:r>
        <w:rPr>
          <w:spacing w:val="29"/>
          <w:sz w:val="20"/>
        </w:rPr>
        <w:t xml:space="preserve"> </w:t>
      </w:r>
      <w:r>
        <w:rPr>
          <w:sz w:val="20"/>
        </w:rPr>
        <w:t>окладах</w:t>
      </w:r>
      <w:r>
        <w:rPr>
          <w:spacing w:val="30"/>
          <w:sz w:val="20"/>
        </w:rPr>
        <w:t xml:space="preserve"> </w:t>
      </w:r>
      <w:r>
        <w:rPr>
          <w:sz w:val="20"/>
        </w:rPr>
        <w:t>жидкого</w:t>
      </w:r>
      <w:r>
        <w:rPr>
          <w:spacing w:val="29"/>
          <w:sz w:val="20"/>
        </w:rPr>
        <w:t xml:space="preserve"> </w:t>
      </w:r>
      <w:r>
        <w:rPr>
          <w:sz w:val="20"/>
        </w:rPr>
        <w:t>аммиака</w:t>
      </w:r>
      <w:r>
        <w:rPr>
          <w:spacing w:val="29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29"/>
          <w:sz w:val="20"/>
        </w:rPr>
        <w:t xml:space="preserve"> </w:t>
      </w:r>
      <w:r>
        <w:rPr>
          <w:sz w:val="20"/>
        </w:rPr>
        <w:t>предусматривать</w:t>
      </w:r>
      <w:r>
        <w:rPr>
          <w:spacing w:val="29"/>
          <w:sz w:val="20"/>
        </w:rPr>
        <w:t xml:space="preserve"> </w:t>
      </w:r>
      <w:r>
        <w:rPr>
          <w:sz w:val="20"/>
        </w:rPr>
        <w:t>автоматическое</w:t>
      </w:r>
      <w:r>
        <w:rPr>
          <w:spacing w:val="29"/>
          <w:sz w:val="20"/>
        </w:rPr>
        <w:t xml:space="preserve"> </w:t>
      </w:r>
      <w:r>
        <w:rPr>
          <w:sz w:val="20"/>
        </w:rPr>
        <w:t>отключение</w:t>
      </w:r>
      <w:r>
        <w:rPr>
          <w:spacing w:val="30"/>
          <w:sz w:val="20"/>
        </w:rPr>
        <w:t xml:space="preserve"> </w:t>
      </w:r>
      <w:r>
        <w:rPr>
          <w:sz w:val="20"/>
        </w:rPr>
        <w:t>компрессоров</w:t>
      </w:r>
      <w:r>
        <w:rPr>
          <w:spacing w:val="27"/>
          <w:sz w:val="20"/>
        </w:rPr>
        <w:t xml:space="preserve"> </w:t>
      </w:r>
      <w:r>
        <w:rPr>
          <w:sz w:val="20"/>
        </w:rPr>
        <w:t>в следующих случаях:</w:t>
      </w:r>
    </w:p>
    <w:p w14:paraId="510EAE17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before="1" w:line="230" w:lineRule="exact"/>
        <w:ind w:left="1099" w:hanging="11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максимальной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температуре</w:t>
      </w:r>
      <w:r>
        <w:rPr>
          <w:spacing w:val="-5"/>
          <w:sz w:val="20"/>
        </w:rPr>
        <w:t xml:space="preserve"> </w:t>
      </w:r>
      <w:r>
        <w:rPr>
          <w:sz w:val="20"/>
        </w:rPr>
        <w:t>газообразного</w:t>
      </w:r>
      <w:r>
        <w:rPr>
          <w:spacing w:val="-4"/>
          <w:sz w:val="20"/>
        </w:rPr>
        <w:t xml:space="preserve"> </w:t>
      </w:r>
      <w:r>
        <w:rPr>
          <w:sz w:val="20"/>
        </w:rPr>
        <w:t>аммиака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линии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нагнетания;</w:t>
      </w:r>
    </w:p>
    <w:p w14:paraId="3B397FDF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максимальном</w:t>
      </w:r>
      <w:r>
        <w:rPr>
          <w:spacing w:val="-4"/>
          <w:sz w:val="20"/>
        </w:rPr>
        <w:t xml:space="preserve"> </w:t>
      </w:r>
      <w:r>
        <w:rPr>
          <w:sz w:val="20"/>
        </w:rPr>
        <w:t>давлении</w:t>
      </w:r>
      <w:r>
        <w:rPr>
          <w:spacing w:val="-6"/>
          <w:sz w:val="20"/>
        </w:rPr>
        <w:t xml:space="preserve"> </w:t>
      </w:r>
      <w:r>
        <w:rPr>
          <w:sz w:val="20"/>
        </w:rPr>
        <w:t>газообразного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аммиака;</w:t>
      </w:r>
    </w:p>
    <w:p w14:paraId="27EB6DD9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ind w:left="1099" w:hanging="11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максимальном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6"/>
          <w:sz w:val="20"/>
        </w:rPr>
        <w:t xml:space="preserve"> </w:t>
      </w:r>
      <w:r>
        <w:rPr>
          <w:sz w:val="20"/>
        </w:rPr>
        <w:t>жидкого</w:t>
      </w:r>
      <w:r>
        <w:rPr>
          <w:spacing w:val="-4"/>
          <w:sz w:val="20"/>
        </w:rPr>
        <w:t xml:space="preserve"> </w:t>
      </w:r>
      <w:r>
        <w:rPr>
          <w:sz w:val="20"/>
        </w:rPr>
        <w:t>аммиака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отделителе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жидкости.</w:t>
      </w:r>
    </w:p>
    <w:p w14:paraId="0DE1DD86" w14:textId="77777777" w:rsidR="00C23A33" w:rsidRDefault="00DE5B50">
      <w:pPr>
        <w:pStyle w:val="a4"/>
        <w:numPr>
          <w:ilvl w:val="1"/>
          <w:numId w:val="7"/>
        </w:numPr>
        <w:tabs>
          <w:tab w:val="left" w:pos="1467"/>
        </w:tabs>
        <w:ind w:right="226" w:firstLine="283"/>
        <w:jc w:val="both"/>
        <w:rPr>
          <w:sz w:val="20"/>
        </w:rPr>
      </w:pPr>
      <w:r>
        <w:rPr>
          <w:sz w:val="20"/>
        </w:rPr>
        <w:t>Для продувки насосов, компрессоров, трубопроводов и</w:t>
      </w:r>
      <w:r>
        <w:rPr>
          <w:sz w:val="20"/>
        </w:rPr>
        <w:t xml:space="preserve"> резервуаров на складах жидкого аммиака и химических консервантов следует предусматривать подачу инертного газа по трубопроводам.</w:t>
      </w:r>
    </w:p>
    <w:p w14:paraId="2CFC204B" w14:textId="77777777" w:rsidR="00C23A33" w:rsidRDefault="00DE5B50">
      <w:pPr>
        <w:pStyle w:val="a4"/>
        <w:numPr>
          <w:ilvl w:val="1"/>
          <w:numId w:val="7"/>
        </w:numPr>
        <w:tabs>
          <w:tab w:val="left" w:pos="1444"/>
        </w:tabs>
        <w:ind w:right="226" w:firstLine="283"/>
        <w:jc w:val="both"/>
        <w:rPr>
          <w:sz w:val="20"/>
        </w:rPr>
      </w:pPr>
      <w:r>
        <w:rPr>
          <w:sz w:val="20"/>
        </w:rPr>
        <w:t>Для выдачи ЖСХ со складов в автомобильные, тракторные цистерны и специальные технологические машины необходимо предусматривать</w:t>
      </w:r>
      <w:r>
        <w:rPr>
          <w:sz w:val="20"/>
        </w:rPr>
        <w:t xml:space="preserve"> наливные устройства (наливные стояки). Количество наливных устройств определяется по расчету.</w:t>
      </w:r>
    </w:p>
    <w:p w14:paraId="5F6FA314" w14:textId="77777777" w:rsidR="00C23A33" w:rsidRDefault="00DE5B50">
      <w:pPr>
        <w:pStyle w:val="a4"/>
        <w:numPr>
          <w:ilvl w:val="1"/>
          <w:numId w:val="7"/>
        </w:numPr>
        <w:tabs>
          <w:tab w:val="left" w:pos="1445"/>
        </w:tabs>
        <w:ind w:right="227" w:firstLine="283"/>
        <w:jc w:val="both"/>
        <w:rPr>
          <w:sz w:val="20"/>
        </w:rPr>
      </w:pPr>
      <w:r>
        <w:rPr>
          <w:sz w:val="20"/>
        </w:rPr>
        <w:t>Выполнение операций налива ЖСХ из резервуаров для хранения в автоцистерны и автоконтейнеры, а также</w:t>
      </w:r>
      <w:r>
        <w:rPr>
          <w:spacing w:val="40"/>
          <w:sz w:val="20"/>
        </w:rPr>
        <w:t xml:space="preserve">  </w:t>
      </w:r>
      <w:r>
        <w:rPr>
          <w:sz w:val="20"/>
        </w:rPr>
        <w:t>технологические</w:t>
      </w:r>
      <w:r>
        <w:rPr>
          <w:spacing w:val="40"/>
          <w:sz w:val="20"/>
        </w:rPr>
        <w:t xml:space="preserve">  </w:t>
      </w:r>
      <w:r>
        <w:rPr>
          <w:sz w:val="20"/>
        </w:rPr>
        <w:t>машины</w:t>
      </w:r>
      <w:r>
        <w:rPr>
          <w:spacing w:val="40"/>
          <w:sz w:val="20"/>
        </w:rPr>
        <w:t xml:space="preserve">  </w:t>
      </w:r>
      <w:r>
        <w:rPr>
          <w:sz w:val="20"/>
        </w:rPr>
        <w:t>следует</w:t>
      </w:r>
      <w:r>
        <w:rPr>
          <w:spacing w:val="40"/>
          <w:sz w:val="20"/>
        </w:rPr>
        <w:t xml:space="preserve">  </w:t>
      </w:r>
      <w:r>
        <w:rPr>
          <w:sz w:val="20"/>
        </w:rPr>
        <w:t>предусматривать</w:t>
      </w:r>
      <w:r>
        <w:rPr>
          <w:spacing w:val="40"/>
          <w:sz w:val="20"/>
        </w:rPr>
        <w:t xml:space="preserve">  </w:t>
      </w:r>
      <w:r>
        <w:rPr>
          <w:sz w:val="20"/>
        </w:rPr>
        <w:t>аналогичн</w:t>
      </w:r>
      <w:r>
        <w:rPr>
          <w:sz w:val="20"/>
        </w:rPr>
        <w:t>о</w:t>
      </w:r>
      <w:r>
        <w:rPr>
          <w:spacing w:val="40"/>
          <w:sz w:val="20"/>
        </w:rPr>
        <w:t xml:space="preserve">  </w:t>
      </w:r>
      <w:r>
        <w:rPr>
          <w:sz w:val="20"/>
        </w:rPr>
        <w:t>операциям</w:t>
      </w:r>
      <w:r>
        <w:rPr>
          <w:spacing w:val="40"/>
          <w:sz w:val="20"/>
        </w:rPr>
        <w:t xml:space="preserve">  </w:t>
      </w:r>
      <w:r>
        <w:rPr>
          <w:sz w:val="20"/>
        </w:rPr>
        <w:t>слива</w:t>
      </w:r>
      <w:r>
        <w:rPr>
          <w:spacing w:val="40"/>
          <w:sz w:val="20"/>
        </w:rPr>
        <w:t xml:space="preserve">  </w:t>
      </w:r>
      <w:r>
        <w:rPr>
          <w:sz w:val="20"/>
        </w:rPr>
        <w:t>ЖСХ</w:t>
      </w:r>
      <w:r>
        <w:rPr>
          <w:spacing w:val="40"/>
          <w:sz w:val="20"/>
        </w:rPr>
        <w:t xml:space="preserve">  </w:t>
      </w:r>
      <w:r>
        <w:rPr>
          <w:sz w:val="20"/>
        </w:rPr>
        <w:t>из</w:t>
      </w:r>
    </w:p>
    <w:p w14:paraId="58D01B31" w14:textId="77777777" w:rsidR="00C23A33" w:rsidRDefault="00C23A33">
      <w:pPr>
        <w:jc w:val="both"/>
        <w:rPr>
          <w:sz w:val="20"/>
        </w:rPr>
        <w:sectPr w:rsidR="00C23A33">
          <w:headerReference w:type="default" r:id="rId15"/>
          <w:footerReference w:type="default" r:id="rId16"/>
          <w:pgSz w:w="11910" w:h="16840"/>
          <w:pgMar w:top="1160" w:right="620" w:bottom="1320" w:left="720" w:header="358" w:footer="1131" w:gutter="0"/>
          <w:cols w:space="720"/>
        </w:sectPr>
      </w:pPr>
    </w:p>
    <w:p w14:paraId="42B01A57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78EF58E3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64A2BC80">
          <v:group id="docshapegroup18" o:spid="_x0000_s2068" style="width:468pt;height:.75pt;mso-position-horizontal-relative:char;mso-position-vertical-relative:line" coordsize="9360,15">
            <v:line id="_x0000_s2069" style="position:absolute" from="0,8" to="9360,8"/>
            <w10:anchorlock/>
          </v:group>
        </w:pict>
      </w:r>
    </w:p>
    <w:p w14:paraId="11320224" w14:textId="77777777" w:rsidR="00C23A33" w:rsidRDefault="00DE5B50">
      <w:pPr>
        <w:pStyle w:val="a3"/>
        <w:spacing w:before="81"/>
        <w:ind w:right="227"/>
        <w:jc w:val="both"/>
      </w:pPr>
      <w:r>
        <w:t>железнодорожных и автомобильных цистерн в резервуары для хранения. При этом следует применять, как правило, те же насосные и компрессорные установки, что и на приеме ЖСХ на склад.</w:t>
      </w:r>
    </w:p>
    <w:p w14:paraId="4688D45A" w14:textId="77777777" w:rsidR="00C23A33" w:rsidRDefault="00DE5B50">
      <w:pPr>
        <w:pStyle w:val="a3"/>
        <w:ind w:right="225" w:firstLine="283"/>
        <w:jc w:val="both"/>
      </w:pPr>
      <w:r>
        <w:t>Для перекачки жидких консервантов из железнодорожных цистерн, не оборудованных нижним сливом, в автоцистернах и резервуарах для хранения следует использовать специальное перекачивающее устройство для выгрузки консервантов из железнодорожных цистерн (УПК, р</w:t>
      </w:r>
      <w:r>
        <w:t>азработчик ГНУ НИКПТИЖ).</w:t>
      </w:r>
    </w:p>
    <w:p w14:paraId="0A476028" w14:textId="77777777" w:rsidR="00C23A33" w:rsidRDefault="00DE5B50">
      <w:pPr>
        <w:pStyle w:val="a3"/>
        <w:ind w:right="225" w:firstLine="283"/>
        <w:jc w:val="both"/>
      </w:pPr>
      <w:r>
        <w:t xml:space="preserve">Все технические средства для перекачки химических консервантов и их транспортировки должны быть </w:t>
      </w:r>
      <w:r>
        <w:rPr>
          <w:spacing w:val="-2"/>
        </w:rPr>
        <w:t>заземлены.</w:t>
      </w:r>
    </w:p>
    <w:p w14:paraId="6F40A1BD" w14:textId="77777777" w:rsidR="00C23A33" w:rsidRDefault="00DE5B50">
      <w:pPr>
        <w:pStyle w:val="a4"/>
        <w:numPr>
          <w:ilvl w:val="1"/>
          <w:numId w:val="7"/>
        </w:numPr>
        <w:tabs>
          <w:tab w:val="left" w:pos="1465"/>
        </w:tabs>
        <w:spacing w:before="1"/>
        <w:ind w:right="224" w:firstLine="283"/>
        <w:jc w:val="both"/>
        <w:rPr>
          <w:sz w:val="20"/>
        </w:rPr>
      </w:pPr>
      <w:r>
        <w:rPr>
          <w:sz w:val="20"/>
        </w:rPr>
        <w:t xml:space="preserve">В помещении для размещения насосов и компрессоров необходимо предусматривать электрические или ручные тельферы для монтажа, </w:t>
      </w:r>
      <w:r>
        <w:rPr>
          <w:sz w:val="20"/>
        </w:rPr>
        <w:t>демонтажа и ремонта оборудования.</w:t>
      </w:r>
    </w:p>
    <w:p w14:paraId="1D89CD3E" w14:textId="77777777" w:rsidR="00C23A33" w:rsidRDefault="00DE5B50">
      <w:pPr>
        <w:pStyle w:val="a4"/>
        <w:numPr>
          <w:ilvl w:val="1"/>
          <w:numId w:val="7"/>
        </w:numPr>
        <w:tabs>
          <w:tab w:val="left" w:pos="1466"/>
        </w:tabs>
        <w:ind w:right="226" w:firstLine="283"/>
        <w:jc w:val="both"/>
        <w:rPr>
          <w:sz w:val="20"/>
        </w:rPr>
      </w:pPr>
      <w:r>
        <w:rPr>
          <w:sz w:val="20"/>
        </w:rPr>
        <w:t>Для обеспечения слива из железнодорожных цистерн жидких комплексных удобрений (склонных к образованию осадка) и периодического перемешивания их в резервуарах в процессе хранения следует предусматривать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воздушную</w:t>
      </w:r>
      <w:r>
        <w:rPr>
          <w:spacing w:val="-2"/>
          <w:sz w:val="20"/>
        </w:rPr>
        <w:t xml:space="preserve"> </w:t>
      </w:r>
      <w:r>
        <w:rPr>
          <w:sz w:val="20"/>
        </w:rPr>
        <w:t>компрессор</w:t>
      </w:r>
      <w:r>
        <w:rPr>
          <w:sz w:val="20"/>
        </w:rPr>
        <w:t>ную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установку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подведением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сжатого</w:t>
      </w:r>
      <w:r>
        <w:rPr>
          <w:spacing w:val="-3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сливным</w:t>
      </w:r>
      <w:r>
        <w:rPr>
          <w:spacing w:val="-3"/>
          <w:sz w:val="20"/>
        </w:rPr>
        <w:t xml:space="preserve"> </w:t>
      </w:r>
      <w:r>
        <w:rPr>
          <w:sz w:val="20"/>
        </w:rPr>
        <w:t>устройствам и к каждому резервуару. Периодичность барботирования в резервуарах определяется техническими условиями на ЖМУ.</w:t>
      </w:r>
    </w:p>
    <w:p w14:paraId="4A93877C" w14:textId="77777777" w:rsidR="00C23A33" w:rsidRDefault="00DE5B50">
      <w:pPr>
        <w:pStyle w:val="1"/>
        <w:numPr>
          <w:ilvl w:val="0"/>
          <w:numId w:val="7"/>
        </w:numPr>
        <w:tabs>
          <w:tab w:val="left" w:pos="987"/>
        </w:tabs>
        <w:spacing w:before="121"/>
        <w:ind w:left="5066" w:right="314" w:hanging="4282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РАЗМЕЩЕНИЮ</w:t>
      </w:r>
      <w:r>
        <w:rPr>
          <w:spacing w:val="-7"/>
        </w:rPr>
        <w:t xml:space="preserve"> </w:t>
      </w:r>
      <w:r>
        <w:t>ЖИДКИХ</w:t>
      </w:r>
      <w:r>
        <w:rPr>
          <w:spacing w:val="-5"/>
        </w:rPr>
        <w:t xml:space="preserve"> </w:t>
      </w:r>
      <w:r>
        <w:t>МИНЕРАЛЬНЫХ</w:t>
      </w:r>
      <w:r>
        <w:rPr>
          <w:spacing w:val="-5"/>
        </w:rPr>
        <w:t xml:space="preserve"> </w:t>
      </w:r>
      <w:r>
        <w:t>УДОБРЕНИЙ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КОНСЕРВАНТОВ </w:t>
      </w:r>
      <w:r>
        <w:rPr>
          <w:spacing w:val="-2"/>
        </w:rPr>
        <w:t>КОРМОВ</w:t>
      </w:r>
    </w:p>
    <w:p w14:paraId="18C17039" w14:textId="77777777" w:rsidR="00C23A33" w:rsidRDefault="00DE5B50">
      <w:pPr>
        <w:pStyle w:val="a4"/>
        <w:numPr>
          <w:ilvl w:val="1"/>
          <w:numId w:val="7"/>
        </w:numPr>
        <w:tabs>
          <w:tab w:val="left" w:pos="1333"/>
        </w:tabs>
        <w:spacing w:before="117"/>
        <w:ind w:left="1332" w:hanging="352"/>
        <w:rPr>
          <w:sz w:val="20"/>
        </w:rPr>
      </w:pP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ЖСХ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проектировать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склады</w:t>
      </w:r>
      <w:r>
        <w:rPr>
          <w:spacing w:val="-7"/>
          <w:sz w:val="20"/>
        </w:rPr>
        <w:t xml:space="preserve"> </w:t>
      </w:r>
      <w:r>
        <w:rPr>
          <w:sz w:val="20"/>
        </w:rPr>
        <w:t>резервуарного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типа.</w:t>
      </w:r>
    </w:p>
    <w:p w14:paraId="4FFAFBD2" w14:textId="77777777" w:rsidR="00C23A33" w:rsidRDefault="00DE5B50">
      <w:pPr>
        <w:pStyle w:val="a4"/>
        <w:numPr>
          <w:ilvl w:val="1"/>
          <w:numId w:val="7"/>
        </w:numPr>
        <w:tabs>
          <w:tab w:val="left" w:pos="1334"/>
        </w:tabs>
        <w:spacing w:before="1"/>
        <w:ind w:left="1333" w:hanging="353"/>
        <w:rPr>
          <w:sz w:val="20"/>
        </w:rPr>
      </w:pPr>
      <w:r>
        <w:rPr>
          <w:sz w:val="20"/>
        </w:rPr>
        <w:t>Вместимость</w:t>
      </w:r>
      <w:r>
        <w:rPr>
          <w:spacing w:val="-9"/>
          <w:sz w:val="20"/>
        </w:rPr>
        <w:t xml:space="preserve"> </w:t>
      </w:r>
      <w:r>
        <w:rPr>
          <w:sz w:val="20"/>
        </w:rPr>
        <w:t>складов</w:t>
      </w:r>
      <w:r>
        <w:rPr>
          <w:spacing w:val="-6"/>
          <w:sz w:val="20"/>
        </w:rPr>
        <w:t xml:space="preserve"> </w:t>
      </w:r>
      <w:r>
        <w:rPr>
          <w:sz w:val="20"/>
        </w:rPr>
        <w:t>ЖСХ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5"/>
          <w:sz w:val="20"/>
        </w:rPr>
        <w:t xml:space="preserve"> </w:t>
      </w:r>
      <w:r>
        <w:rPr>
          <w:sz w:val="20"/>
        </w:rPr>
        <w:t>назначать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указаниями</w:t>
      </w:r>
      <w:r>
        <w:rPr>
          <w:spacing w:val="-6"/>
          <w:sz w:val="20"/>
        </w:rPr>
        <w:t xml:space="preserve"> </w:t>
      </w:r>
      <w:r>
        <w:rPr>
          <w:sz w:val="20"/>
        </w:rPr>
        <w:t>таблицы</w:t>
      </w:r>
      <w:r>
        <w:rPr>
          <w:spacing w:val="-5"/>
          <w:sz w:val="20"/>
        </w:rPr>
        <w:t xml:space="preserve"> 1.</w:t>
      </w:r>
    </w:p>
    <w:p w14:paraId="6A9B7B35" w14:textId="77777777" w:rsidR="00C23A33" w:rsidRDefault="00DE5B50">
      <w:pPr>
        <w:pStyle w:val="a3"/>
        <w:spacing w:before="120"/>
        <w:ind w:left="982"/>
      </w:pPr>
      <w:r>
        <w:rPr>
          <w:spacing w:val="29"/>
        </w:rPr>
        <w:t>Табл</w:t>
      </w:r>
      <w:r>
        <w:rPr>
          <w:spacing w:val="-10"/>
        </w:rPr>
        <w:t xml:space="preserve"> </w:t>
      </w:r>
      <w:r>
        <w:rPr>
          <w:spacing w:val="26"/>
        </w:rPr>
        <w:t>ица</w:t>
      </w:r>
      <w:r>
        <w:rPr>
          <w:spacing w:val="80"/>
        </w:rPr>
        <w:t xml:space="preserve"> </w:t>
      </w:r>
      <w:r>
        <w:rPr>
          <w:spacing w:val="-10"/>
        </w:rPr>
        <w:t>1</w:t>
      </w:r>
    </w:p>
    <w:p w14:paraId="69D28AE0" w14:textId="77777777" w:rsidR="00C23A33" w:rsidRDefault="00C23A33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4849"/>
      </w:tblGrid>
      <w:tr w:rsidR="00C23A33" w14:paraId="7B3A8B7C" w14:textId="77777777">
        <w:trPr>
          <w:trHeight w:val="230"/>
        </w:trPr>
        <w:tc>
          <w:tcPr>
            <w:tcW w:w="4843" w:type="dxa"/>
          </w:tcPr>
          <w:p w14:paraId="4D269F6C" w14:textId="77777777" w:rsidR="00C23A33" w:rsidRDefault="00DE5B50">
            <w:pPr>
              <w:pStyle w:val="TableParagraph"/>
              <w:spacing w:line="211" w:lineRule="exact"/>
              <w:ind w:left="1787" w:right="17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4849" w:type="dxa"/>
          </w:tcPr>
          <w:p w14:paraId="5DBEC93A" w14:textId="77777777" w:rsidR="00C23A33" w:rsidRDefault="00DE5B50">
            <w:pPr>
              <w:pStyle w:val="TableParagraph"/>
              <w:spacing w:line="211" w:lineRule="exact"/>
              <w:ind w:left="1398" w:right="1380"/>
              <w:jc w:val="center"/>
              <w:rPr>
                <w:sz w:val="20"/>
              </w:rPr>
            </w:pPr>
            <w:r>
              <w:rPr>
                <w:sz w:val="20"/>
              </w:rPr>
              <w:t>Вместимость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складов,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</w:tr>
      <w:tr w:rsidR="00C23A33" w14:paraId="4537770F" w14:textId="77777777">
        <w:trPr>
          <w:trHeight w:val="229"/>
        </w:trPr>
        <w:tc>
          <w:tcPr>
            <w:tcW w:w="4843" w:type="dxa"/>
          </w:tcPr>
          <w:p w14:paraId="100616F3" w14:textId="77777777" w:rsidR="00C23A33" w:rsidRDefault="00DE5B50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49" w:type="dxa"/>
          </w:tcPr>
          <w:p w14:paraId="54AB2857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23A33" w14:paraId="415B306F" w14:textId="77777777">
        <w:trPr>
          <w:trHeight w:val="229"/>
        </w:trPr>
        <w:tc>
          <w:tcPr>
            <w:tcW w:w="9692" w:type="dxa"/>
            <w:gridSpan w:val="2"/>
          </w:tcPr>
          <w:p w14:paraId="7BDF5209" w14:textId="77777777" w:rsidR="00C23A33" w:rsidRDefault="00DE5B50">
            <w:pPr>
              <w:pStyle w:val="TableParagraph"/>
              <w:spacing w:line="210" w:lineRule="exact"/>
              <w:ind w:left="2969" w:right="294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жидкого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аммиака</w:t>
            </w:r>
          </w:p>
        </w:tc>
      </w:tr>
      <w:tr w:rsidR="00C23A33" w14:paraId="73F8A80A" w14:textId="77777777">
        <w:trPr>
          <w:trHeight w:val="230"/>
        </w:trPr>
        <w:tc>
          <w:tcPr>
            <w:tcW w:w="4843" w:type="dxa"/>
          </w:tcPr>
          <w:p w14:paraId="625DF441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Прирельсовые</w:t>
            </w:r>
          </w:p>
        </w:tc>
        <w:tc>
          <w:tcPr>
            <w:tcW w:w="4849" w:type="dxa"/>
          </w:tcPr>
          <w:p w14:paraId="49704AF6" w14:textId="77777777" w:rsidR="00C23A33" w:rsidRDefault="00DE5B50">
            <w:pPr>
              <w:pStyle w:val="TableParagraph"/>
              <w:spacing w:line="211" w:lineRule="exact"/>
              <w:ind w:left="1398" w:right="1380"/>
              <w:jc w:val="center"/>
              <w:rPr>
                <w:sz w:val="20"/>
              </w:rPr>
            </w:pPr>
            <w:r>
              <w:rPr>
                <w:sz w:val="20"/>
              </w:rPr>
              <w:t>500;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</w:tr>
      <w:tr w:rsidR="00C23A33" w14:paraId="216EA9C9" w14:textId="77777777">
        <w:trPr>
          <w:trHeight w:val="229"/>
        </w:trPr>
        <w:tc>
          <w:tcPr>
            <w:tcW w:w="4843" w:type="dxa"/>
          </w:tcPr>
          <w:p w14:paraId="25537E52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Расходные</w:t>
            </w:r>
          </w:p>
        </w:tc>
        <w:tc>
          <w:tcPr>
            <w:tcW w:w="4849" w:type="dxa"/>
          </w:tcPr>
          <w:p w14:paraId="0F21DED7" w14:textId="77777777" w:rsidR="00C23A33" w:rsidRDefault="00DE5B50">
            <w:pPr>
              <w:pStyle w:val="TableParagraph"/>
              <w:spacing w:line="210" w:lineRule="exact"/>
              <w:ind w:left="1398" w:right="1379"/>
              <w:jc w:val="center"/>
              <w:rPr>
                <w:sz w:val="20"/>
              </w:rPr>
            </w:pPr>
            <w:r>
              <w:rPr>
                <w:sz w:val="20"/>
              </w:rPr>
              <w:t>100;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300</w:t>
            </w:r>
          </w:p>
        </w:tc>
      </w:tr>
      <w:tr w:rsidR="00C23A33" w14:paraId="6122768B" w14:textId="77777777">
        <w:trPr>
          <w:trHeight w:val="229"/>
        </w:trPr>
        <w:tc>
          <w:tcPr>
            <w:tcW w:w="9692" w:type="dxa"/>
            <w:gridSpan w:val="2"/>
          </w:tcPr>
          <w:p w14:paraId="2D744908" w14:textId="77777777" w:rsidR="00C23A33" w:rsidRDefault="00DE5B50">
            <w:pPr>
              <w:pStyle w:val="TableParagraph"/>
              <w:spacing w:line="210" w:lineRule="exact"/>
              <w:ind w:left="2967" w:right="294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жидких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удобрений</w:t>
            </w:r>
          </w:p>
        </w:tc>
      </w:tr>
      <w:tr w:rsidR="00C23A33" w14:paraId="24EE92BB" w14:textId="77777777">
        <w:trPr>
          <w:trHeight w:val="230"/>
        </w:trPr>
        <w:tc>
          <w:tcPr>
            <w:tcW w:w="4843" w:type="dxa"/>
          </w:tcPr>
          <w:p w14:paraId="022AAD02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Прирельсовые</w:t>
            </w:r>
          </w:p>
        </w:tc>
        <w:tc>
          <w:tcPr>
            <w:tcW w:w="4849" w:type="dxa"/>
          </w:tcPr>
          <w:p w14:paraId="3A3BD887" w14:textId="77777777" w:rsidR="00C23A33" w:rsidRDefault="00DE5B50">
            <w:pPr>
              <w:pStyle w:val="TableParagraph"/>
              <w:spacing w:line="211" w:lineRule="exact"/>
              <w:ind w:left="1398" w:right="1379"/>
              <w:jc w:val="center"/>
              <w:rPr>
                <w:sz w:val="20"/>
              </w:rPr>
            </w:pPr>
            <w:r>
              <w:rPr>
                <w:sz w:val="20"/>
              </w:rPr>
              <w:t>800;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4000</w:t>
            </w:r>
          </w:p>
        </w:tc>
      </w:tr>
      <w:tr w:rsidR="00C23A33" w14:paraId="62DDF869" w14:textId="77777777">
        <w:trPr>
          <w:trHeight w:val="229"/>
        </w:trPr>
        <w:tc>
          <w:tcPr>
            <w:tcW w:w="4843" w:type="dxa"/>
          </w:tcPr>
          <w:p w14:paraId="6F7FD8B0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Расходные</w:t>
            </w:r>
          </w:p>
        </w:tc>
        <w:tc>
          <w:tcPr>
            <w:tcW w:w="4849" w:type="dxa"/>
          </w:tcPr>
          <w:p w14:paraId="16A8C017" w14:textId="77777777" w:rsidR="00C23A33" w:rsidRDefault="00DE5B50">
            <w:pPr>
              <w:pStyle w:val="TableParagraph"/>
              <w:spacing w:line="210" w:lineRule="exact"/>
              <w:ind w:left="1397" w:right="1380"/>
              <w:jc w:val="center"/>
              <w:rPr>
                <w:sz w:val="20"/>
              </w:rPr>
            </w:pPr>
            <w:r>
              <w:rPr>
                <w:sz w:val="20"/>
              </w:rPr>
              <w:t>400;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</w:tr>
      <w:tr w:rsidR="00C23A33" w14:paraId="3FDDD6FF" w14:textId="77777777">
        <w:trPr>
          <w:trHeight w:val="229"/>
        </w:trPr>
        <w:tc>
          <w:tcPr>
            <w:tcW w:w="9692" w:type="dxa"/>
            <w:gridSpan w:val="2"/>
          </w:tcPr>
          <w:p w14:paraId="788FCDFA" w14:textId="77777777" w:rsidR="00C23A33" w:rsidRDefault="00DE5B50">
            <w:pPr>
              <w:pStyle w:val="TableParagraph"/>
              <w:spacing w:line="210" w:lineRule="exact"/>
              <w:ind w:left="2969" w:right="294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Склады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консервантов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кормов</w:t>
            </w:r>
          </w:p>
        </w:tc>
      </w:tr>
      <w:tr w:rsidR="00C23A33" w14:paraId="36AF61E3" w14:textId="77777777">
        <w:trPr>
          <w:trHeight w:val="230"/>
        </w:trPr>
        <w:tc>
          <w:tcPr>
            <w:tcW w:w="4843" w:type="dxa"/>
          </w:tcPr>
          <w:p w14:paraId="3C8DD31F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Прирельсовые</w:t>
            </w:r>
          </w:p>
        </w:tc>
        <w:tc>
          <w:tcPr>
            <w:tcW w:w="4849" w:type="dxa"/>
          </w:tcPr>
          <w:p w14:paraId="27E927FA" w14:textId="77777777" w:rsidR="00C23A33" w:rsidRDefault="00DE5B50">
            <w:pPr>
              <w:pStyle w:val="TableParagraph"/>
              <w:spacing w:line="211" w:lineRule="exact"/>
              <w:ind w:left="1398" w:right="1380"/>
              <w:jc w:val="center"/>
              <w:rPr>
                <w:sz w:val="20"/>
              </w:rPr>
            </w:pPr>
            <w:r>
              <w:rPr>
                <w:sz w:val="20"/>
              </w:rPr>
              <w:t>400;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</w:tr>
      <w:tr w:rsidR="00C23A33" w14:paraId="69F5E826" w14:textId="77777777">
        <w:trPr>
          <w:trHeight w:val="715"/>
        </w:trPr>
        <w:tc>
          <w:tcPr>
            <w:tcW w:w="9692" w:type="dxa"/>
            <w:gridSpan w:val="2"/>
          </w:tcPr>
          <w:p w14:paraId="014B008F" w14:textId="77777777" w:rsidR="00C23A33" w:rsidRDefault="00DE5B50">
            <w:pPr>
              <w:pStyle w:val="TableParagraph"/>
              <w:spacing w:before="119" w:line="244" w:lineRule="exact"/>
              <w:ind w:left="310"/>
              <w:rPr>
                <w:rFonts w:ascii="Symbol" w:hAnsi="Symbol"/>
                <w:sz w:val="20"/>
              </w:rPr>
            </w:pPr>
            <w:r>
              <w:rPr>
                <w:spacing w:val="35"/>
                <w:sz w:val="20"/>
              </w:rPr>
              <w:t xml:space="preserve">Примечание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Отклонение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фактической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складов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номинальной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допускается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20"/>
              </w:rPr>
              <w:t></w:t>
            </w:r>
          </w:p>
          <w:p w14:paraId="35611F2E" w14:textId="77777777" w:rsidR="00C23A33" w:rsidRDefault="00DE5B50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%.</w:t>
            </w:r>
          </w:p>
        </w:tc>
      </w:tr>
    </w:tbl>
    <w:p w14:paraId="19D7E73D" w14:textId="77777777" w:rsidR="00C23A33" w:rsidRDefault="00DE5B50">
      <w:pPr>
        <w:pStyle w:val="a4"/>
        <w:numPr>
          <w:ilvl w:val="1"/>
          <w:numId w:val="7"/>
        </w:numPr>
        <w:tabs>
          <w:tab w:val="left" w:pos="1361"/>
        </w:tabs>
        <w:spacing w:before="123"/>
        <w:ind w:right="228" w:firstLine="284"/>
        <w:jc w:val="both"/>
        <w:rPr>
          <w:sz w:val="20"/>
        </w:rPr>
      </w:pPr>
      <w:r>
        <w:rPr>
          <w:sz w:val="20"/>
        </w:rPr>
        <w:t>Затаренные жидкие и сыпучие химические консерванты следует размещать в отдельных зданиях или секциях складов пестицидов.</w:t>
      </w:r>
    </w:p>
    <w:p w14:paraId="0ACEE0D6" w14:textId="77777777" w:rsidR="00C23A33" w:rsidRDefault="00DE5B50">
      <w:pPr>
        <w:pStyle w:val="a4"/>
        <w:numPr>
          <w:ilvl w:val="1"/>
          <w:numId w:val="7"/>
        </w:numPr>
        <w:tabs>
          <w:tab w:val="left" w:pos="1394"/>
        </w:tabs>
        <w:ind w:right="226" w:firstLine="283"/>
        <w:jc w:val="both"/>
        <w:rPr>
          <w:sz w:val="20"/>
        </w:rPr>
      </w:pPr>
      <w:r>
        <w:rPr>
          <w:sz w:val="20"/>
        </w:rPr>
        <w:t>Примерный перечень сооружений складов ЖСХ следует принимать в соответствии с указаниями таблицы 2.</w:t>
      </w:r>
    </w:p>
    <w:p w14:paraId="3D9424C5" w14:textId="77777777" w:rsidR="00C23A33" w:rsidRDefault="00DE5B50">
      <w:pPr>
        <w:pStyle w:val="a3"/>
        <w:spacing w:before="119"/>
        <w:ind w:left="982"/>
      </w:pPr>
      <w:r>
        <w:rPr>
          <w:spacing w:val="29"/>
        </w:rPr>
        <w:t>Табл</w:t>
      </w:r>
      <w:r>
        <w:rPr>
          <w:spacing w:val="-10"/>
        </w:rPr>
        <w:t xml:space="preserve"> </w:t>
      </w:r>
      <w:r>
        <w:rPr>
          <w:spacing w:val="26"/>
        </w:rPr>
        <w:t>ица</w:t>
      </w:r>
      <w:r>
        <w:rPr>
          <w:spacing w:val="80"/>
        </w:rPr>
        <w:t xml:space="preserve"> </w:t>
      </w:r>
      <w:r>
        <w:rPr>
          <w:spacing w:val="-10"/>
        </w:rPr>
        <w:t>2</w:t>
      </w:r>
    </w:p>
    <w:p w14:paraId="775367CA" w14:textId="77777777" w:rsidR="00C23A33" w:rsidRDefault="00C23A33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4849"/>
      </w:tblGrid>
      <w:tr w:rsidR="00C23A33" w14:paraId="5C7E0D12" w14:textId="77777777">
        <w:trPr>
          <w:trHeight w:val="229"/>
        </w:trPr>
        <w:tc>
          <w:tcPr>
            <w:tcW w:w="4843" w:type="dxa"/>
          </w:tcPr>
          <w:p w14:paraId="55C1A27F" w14:textId="77777777" w:rsidR="00C23A33" w:rsidRDefault="00DE5B50">
            <w:pPr>
              <w:pStyle w:val="TableParagraph"/>
              <w:spacing w:line="210" w:lineRule="exact"/>
              <w:ind w:left="1350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складов</w:t>
            </w:r>
          </w:p>
        </w:tc>
        <w:tc>
          <w:tcPr>
            <w:tcW w:w="4849" w:type="dxa"/>
          </w:tcPr>
          <w:p w14:paraId="0083D48E" w14:textId="77777777" w:rsidR="00C23A33" w:rsidRDefault="00DE5B50">
            <w:pPr>
              <w:pStyle w:val="TableParagraph"/>
              <w:spacing w:line="210" w:lineRule="exact"/>
              <w:ind w:left="1398" w:right="13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</w:p>
        </w:tc>
      </w:tr>
      <w:tr w:rsidR="00C23A33" w14:paraId="788E191D" w14:textId="77777777">
        <w:trPr>
          <w:trHeight w:val="230"/>
        </w:trPr>
        <w:tc>
          <w:tcPr>
            <w:tcW w:w="4843" w:type="dxa"/>
          </w:tcPr>
          <w:p w14:paraId="6AC8624D" w14:textId="77777777" w:rsidR="00C23A33" w:rsidRDefault="00DE5B50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49" w:type="dxa"/>
          </w:tcPr>
          <w:p w14:paraId="24700575" w14:textId="77777777" w:rsidR="00C23A33" w:rsidRDefault="00DE5B50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23A33" w14:paraId="3843556D" w14:textId="77777777">
        <w:trPr>
          <w:trHeight w:val="229"/>
        </w:trPr>
        <w:tc>
          <w:tcPr>
            <w:tcW w:w="4843" w:type="dxa"/>
          </w:tcPr>
          <w:p w14:paraId="7E6675E7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Резервуарный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парк</w:t>
            </w:r>
          </w:p>
        </w:tc>
        <w:tc>
          <w:tcPr>
            <w:tcW w:w="4849" w:type="dxa"/>
          </w:tcPr>
          <w:p w14:paraId="3BC60F3C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5"/>
                <w:sz w:val="20"/>
              </w:rPr>
              <w:t xml:space="preserve"> ЖСХ</w:t>
            </w:r>
          </w:p>
        </w:tc>
      </w:tr>
      <w:tr w:rsidR="00C23A33" w14:paraId="4AA4F7E8" w14:textId="77777777">
        <w:trPr>
          <w:trHeight w:val="690"/>
        </w:trPr>
        <w:tc>
          <w:tcPr>
            <w:tcW w:w="4843" w:type="dxa"/>
          </w:tcPr>
          <w:p w14:paraId="0A310E44" w14:textId="77777777" w:rsidR="00C23A33" w:rsidRDefault="00DE5B50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Компрессорные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насосные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станции</w:t>
            </w:r>
          </w:p>
        </w:tc>
        <w:tc>
          <w:tcPr>
            <w:tcW w:w="4849" w:type="dxa"/>
          </w:tcPr>
          <w:p w14:paraId="16FD0E1D" w14:textId="77777777" w:rsidR="00C23A33" w:rsidRDefault="00DE5B50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перекачки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ЖСХ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цистерн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резервуары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051325FC" w14:textId="77777777" w:rsidR="00C23A33" w:rsidRDefault="00DE5B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хранения,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резервуаров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автоцистерны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технологические машины</w:t>
            </w:r>
          </w:p>
        </w:tc>
      </w:tr>
      <w:tr w:rsidR="00C23A33" w14:paraId="7B427FD2" w14:textId="77777777">
        <w:trPr>
          <w:trHeight w:val="689"/>
        </w:trPr>
        <w:tc>
          <w:tcPr>
            <w:tcW w:w="4843" w:type="dxa"/>
          </w:tcPr>
          <w:p w14:paraId="35C7646F" w14:textId="77777777" w:rsidR="00C23A33" w:rsidRDefault="00DE5B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Сливо-наливные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пункты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ЖСХ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сливо-наливными эстакадами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железнодорожных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автомобильных</w:t>
            </w:r>
          </w:p>
          <w:p w14:paraId="3D64D868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цистерн</w:t>
            </w:r>
          </w:p>
        </w:tc>
        <w:tc>
          <w:tcPr>
            <w:tcW w:w="4849" w:type="dxa"/>
          </w:tcPr>
          <w:p w14:paraId="60CEDEB4" w14:textId="77777777" w:rsidR="00C23A33" w:rsidRDefault="00DE5B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слива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налива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ЖСХ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 приеме и выдаче со склада</w:t>
            </w:r>
          </w:p>
        </w:tc>
      </w:tr>
      <w:tr w:rsidR="00C23A33" w14:paraId="7F120355" w14:textId="77777777">
        <w:trPr>
          <w:trHeight w:val="690"/>
        </w:trPr>
        <w:tc>
          <w:tcPr>
            <w:tcW w:w="4843" w:type="dxa"/>
          </w:tcPr>
          <w:p w14:paraId="412E92BA" w14:textId="77777777" w:rsidR="00C23A33" w:rsidRDefault="00DE5B50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Емкость-усреднитель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складов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жидкого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аммиака)</w:t>
            </w:r>
          </w:p>
        </w:tc>
        <w:tc>
          <w:tcPr>
            <w:tcW w:w="4849" w:type="dxa"/>
          </w:tcPr>
          <w:p w14:paraId="32BFB1BA" w14:textId="77777777" w:rsidR="00C23A33" w:rsidRDefault="00DE5B50">
            <w:pPr>
              <w:pStyle w:val="TableParagraph"/>
              <w:spacing w:line="230" w:lineRule="exact"/>
              <w:ind w:left="27" w:right="5"/>
              <w:jc w:val="both"/>
              <w:rPr>
                <w:sz w:val="20"/>
              </w:rPr>
            </w:pPr>
            <w:r>
              <w:rPr>
                <w:sz w:val="20"/>
              </w:rPr>
              <w:t>Для поглощения аммиака водой (сдувки из шлангов и при продувке аппаратов перед техническим обслуживанием и ремонтом)</w:t>
            </w:r>
          </w:p>
        </w:tc>
      </w:tr>
      <w:tr w:rsidR="00C23A33" w14:paraId="13DE6B49" w14:textId="77777777">
        <w:trPr>
          <w:trHeight w:val="229"/>
        </w:trPr>
        <w:tc>
          <w:tcPr>
            <w:tcW w:w="4843" w:type="dxa"/>
          </w:tcPr>
          <w:p w14:paraId="7116E11E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растворов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ЖМУ</w:t>
            </w:r>
          </w:p>
        </w:tc>
        <w:tc>
          <w:tcPr>
            <w:tcW w:w="4849" w:type="dxa"/>
          </w:tcPr>
          <w:p w14:paraId="15C724E0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растворов</w:t>
            </w:r>
          </w:p>
        </w:tc>
      </w:tr>
      <w:tr w:rsidR="00C23A33" w14:paraId="25698373" w14:textId="77777777">
        <w:trPr>
          <w:trHeight w:val="690"/>
        </w:trPr>
        <w:tc>
          <w:tcPr>
            <w:tcW w:w="4843" w:type="dxa"/>
          </w:tcPr>
          <w:p w14:paraId="56C6950D" w14:textId="77777777" w:rsidR="00C23A33" w:rsidRDefault="00DE5B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Подсобно-вспомогательный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блок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операторными, бытовыми и другими помещениями</w:t>
            </w:r>
          </w:p>
        </w:tc>
        <w:tc>
          <w:tcPr>
            <w:tcW w:w="4849" w:type="dxa"/>
          </w:tcPr>
          <w:p w14:paraId="1B510325" w14:textId="77777777" w:rsidR="00C23A33" w:rsidRDefault="00DE5B50">
            <w:pPr>
              <w:pStyle w:val="TableParagraph"/>
              <w:tabs>
                <w:tab w:val="left" w:pos="692"/>
                <w:tab w:val="left" w:pos="2672"/>
                <w:tab w:val="left" w:pos="3790"/>
                <w:tab w:val="left" w:pos="4293"/>
              </w:tabs>
              <w:spacing w:line="228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централизованного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ходом</w:t>
            </w:r>
          </w:p>
          <w:p w14:paraId="0DF259BE" w14:textId="77777777" w:rsidR="00C23A33" w:rsidRDefault="00DE5B50">
            <w:pPr>
              <w:pStyle w:val="TableParagraph"/>
              <w:spacing w:line="230" w:lineRule="exact"/>
              <w:ind w:left="27" w:right="7"/>
              <w:rPr>
                <w:sz w:val="20"/>
              </w:rPr>
            </w:pPr>
            <w:r>
              <w:rPr>
                <w:sz w:val="20"/>
              </w:rPr>
              <w:t>технологического процесса и обеспечения выполнения санитарно-гигиенических требований</w:t>
            </w:r>
          </w:p>
        </w:tc>
      </w:tr>
      <w:tr w:rsidR="00C23A33" w14:paraId="10A8E860" w14:textId="77777777">
        <w:trPr>
          <w:trHeight w:val="460"/>
        </w:trPr>
        <w:tc>
          <w:tcPr>
            <w:tcW w:w="4843" w:type="dxa"/>
          </w:tcPr>
          <w:p w14:paraId="5BE499CF" w14:textId="77777777" w:rsidR="00C23A33" w:rsidRDefault="00DE5B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Аварийный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душ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складах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жидкого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аммиака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химических консервантов)</w:t>
            </w:r>
          </w:p>
        </w:tc>
        <w:tc>
          <w:tcPr>
            <w:tcW w:w="4849" w:type="dxa"/>
          </w:tcPr>
          <w:p w14:paraId="6BED7B87" w14:textId="77777777" w:rsidR="00C23A33" w:rsidRDefault="00DE5B50">
            <w:pPr>
              <w:pStyle w:val="TableParagraph"/>
              <w:spacing w:line="230" w:lineRule="exact"/>
              <w:ind w:left="27" w:hanging="1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смыва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агрессивных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жидкостей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попадании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их на работающего</w:t>
            </w:r>
          </w:p>
        </w:tc>
      </w:tr>
    </w:tbl>
    <w:p w14:paraId="3AE767F1" w14:textId="77777777" w:rsidR="00C23A33" w:rsidRDefault="00C23A33">
      <w:pPr>
        <w:spacing w:line="230" w:lineRule="exact"/>
        <w:rPr>
          <w:sz w:val="20"/>
        </w:rPr>
        <w:sectPr w:rsidR="00C23A33">
          <w:pgSz w:w="11910" w:h="16840"/>
          <w:pgMar w:top="1160" w:right="620" w:bottom="1320" w:left="720" w:header="358" w:footer="1131" w:gutter="0"/>
          <w:cols w:space="720"/>
        </w:sectPr>
      </w:pPr>
    </w:p>
    <w:p w14:paraId="5A8B63D0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3081058B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25F9A2B3">
          <v:group id="docshapegroup19" o:spid="_x0000_s2066" style="width:468pt;height:.75pt;mso-position-horizontal-relative:char;mso-position-vertical-relative:line" coordsize="9360,15">
            <v:line id="_x0000_s2067" style="position:absolute" from="0,8" to="9360,8"/>
            <w10:anchorlock/>
          </v:group>
        </w:pict>
      </w:r>
    </w:p>
    <w:p w14:paraId="60BE7D4F" w14:textId="77777777" w:rsidR="00C23A33" w:rsidRDefault="00C23A33">
      <w:pPr>
        <w:pStyle w:val="a3"/>
        <w:spacing w:before="3" w:after="1"/>
        <w:ind w:left="0"/>
        <w:rPr>
          <w:sz w:val="7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4849"/>
      </w:tblGrid>
      <w:tr w:rsidR="00C23A33" w14:paraId="303672CE" w14:textId="77777777">
        <w:trPr>
          <w:trHeight w:val="229"/>
        </w:trPr>
        <w:tc>
          <w:tcPr>
            <w:tcW w:w="4843" w:type="dxa"/>
          </w:tcPr>
          <w:p w14:paraId="06DA3B69" w14:textId="77777777" w:rsidR="00C23A33" w:rsidRDefault="00DE5B50">
            <w:pPr>
              <w:pStyle w:val="TableParagraph"/>
              <w:spacing w:line="210" w:lineRule="exact"/>
              <w:ind w:left="1350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складов</w:t>
            </w:r>
          </w:p>
        </w:tc>
        <w:tc>
          <w:tcPr>
            <w:tcW w:w="4849" w:type="dxa"/>
          </w:tcPr>
          <w:p w14:paraId="7D25DA59" w14:textId="77777777" w:rsidR="00C23A33" w:rsidRDefault="00DE5B50">
            <w:pPr>
              <w:pStyle w:val="TableParagraph"/>
              <w:spacing w:line="210" w:lineRule="exact"/>
              <w:ind w:left="1398" w:right="13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</w:p>
        </w:tc>
      </w:tr>
      <w:tr w:rsidR="00C23A33" w14:paraId="08A77D5E" w14:textId="77777777">
        <w:trPr>
          <w:trHeight w:val="230"/>
        </w:trPr>
        <w:tc>
          <w:tcPr>
            <w:tcW w:w="4843" w:type="dxa"/>
          </w:tcPr>
          <w:p w14:paraId="33DF2706" w14:textId="77777777" w:rsidR="00C23A33" w:rsidRDefault="00DE5B50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49" w:type="dxa"/>
          </w:tcPr>
          <w:p w14:paraId="12E8D106" w14:textId="77777777" w:rsidR="00C23A33" w:rsidRDefault="00DE5B50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23A33" w14:paraId="262743BE" w14:textId="77777777">
        <w:trPr>
          <w:trHeight w:val="230"/>
        </w:trPr>
        <w:tc>
          <w:tcPr>
            <w:tcW w:w="4843" w:type="dxa"/>
          </w:tcPr>
          <w:p w14:paraId="1C813CBE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Установки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энерго-,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водоснабжения</w:t>
            </w:r>
          </w:p>
        </w:tc>
        <w:tc>
          <w:tcPr>
            <w:tcW w:w="4849" w:type="dxa"/>
          </w:tcPr>
          <w:p w14:paraId="25040457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складов</w:t>
            </w:r>
          </w:p>
        </w:tc>
      </w:tr>
    </w:tbl>
    <w:p w14:paraId="4B5E8419" w14:textId="77777777" w:rsidR="00C23A33" w:rsidRDefault="00DE5B50">
      <w:pPr>
        <w:pStyle w:val="a4"/>
        <w:numPr>
          <w:ilvl w:val="1"/>
          <w:numId w:val="7"/>
        </w:numPr>
        <w:tabs>
          <w:tab w:val="left" w:pos="1437"/>
        </w:tabs>
        <w:spacing w:before="118"/>
        <w:ind w:right="226" w:firstLine="283"/>
        <w:rPr>
          <w:sz w:val="20"/>
        </w:rPr>
      </w:pPr>
      <w:r>
        <w:rPr>
          <w:sz w:val="20"/>
        </w:rPr>
        <w:t>Хранение</w:t>
      </w:r>
      <w:r>
        <w:rPr>
          <w:spacing w:val="80"/>
          <w:sz w:val="20"/>
        </w:rPr>
        <w:t xml:space="preserve"> </w:t>
      </w:r>
      <w:r>
        <w:rPr>
          <w:sz w:val="20"/>
        </w:rPr>
        <w:t>жидкого</w:t>
      </w:r>
      <w:r>
        <w:rPr>
          <w:spacing w:val="80"/>
          <w:sz w:val="20"/>
        </w:rPr>
        <w:t xml:space="preserve"> </w:t>
      </w:r>
      <w:r>
        <w:rPr>
          <w:sz w:val="20"/>
        </w:rPr>
        <w:t>аммиака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складах</w:t>
      </w:r>
      <w:r>
        <w:rPr>
          <w:spacing w:val="80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наземных</w:t>
      </w:r>
      <w:r>
        <w:rPr>
          <w:spacing w:val="80"/>
          <w:sz w:val="20"/>
        </w:rPr>
        <w:t xml:space="preserve"> </w:t>
      </w:r>
      <w:r>
        <w:rPr>
          <w:sz w:val="20"/>
        </w:rPr>
        <w:t>шаровых</w:t>
      </w:r>
      <w:r>
        <w:rPr>
          <w:spacing w:val="80"/>
          <w:sz w:val="20"/>
        </w:rPr>
        <w:t xml:space="preserve"> </w:t>
      </w:r>
      <w:r>
        <w:rPr>
          <w:sz w:val="20"/>
        </w:rPr>
        <w:t>или горизонтальных резервуарах под избыточным давлением.</w:t>
      </w:r>
    </w:p>
    <w:p w14:paraId="03FE9624" w14:textId="77777777" w:rsidR="00C23A33" w:rsidRDefault="00DE5B50">
      <w:pPr>
        <w:pStyle w:val="a3"/>
        <w:spacing w:line="230" w:lineRule="exact"/>
        <w:ind w:left="981"/>
      </w:pPr>
      <w:r>
        <w:t>Рабочее</w:t>
      </w:r>
      <w:r>
        <w:rPr>
          <w:spacing w:val="-8"/>
        </w:rPr>
        <w:t xml:space="preserve"> </w:t>
      </w:r>
      <w:r>
        <w:t>давление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резервуаре</w:t>
      </w:r>
      <w:r>
        <w:rPr>
          <w:spacing w:val="-6"/>
        </w:rPr>
        <w:t xml:space="preserve"> </w:t>
      </w:r>
      <w:r>
        <w:t>рассчитывается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максимальной</w:t>
      </w:r>
      <w:r>
        <w:rPr>
          <w:spacing w:val="-6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rPr>
          <w:spacing w:val="-2"/>
        </w:rPr>
        <w:t>воздуха.</w:t>
      </w:r>
    </w:p>
    <w:p w14:paraId="58D29B7F" w14:textId="77777777" w:rsidR="00C23A33" w:rsidRDefault="00DE5B50">
      <w:pPr>
        <w:pStyle w:val="a3"/>
        <w:ind w:firstLine="283"/>
      </w:pPr>
      <w:r>
        <w:t>Количество</w:t>
      </w:r>
      <w:r>
        <w:rPr>
          <w:spacing w:val="28"/>
        </w:rPr>
        <w:t xml:space="preserve"> </w:t>
      </w:r>
      <w:r>
        <w:t>резервуаров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одном</w:t>
      </w:r>
      <w:r>
        <w:rPr>
          <w:spacing w:val="27"/>
        </w:rPr>
        <w:t xml:space="preserve"> </w:t>
      </w:r>
      <w:r>
        <w:t>складе</w:t>
      </w:r>
      <w:r>
        <w:rPr>
          <w:spacing w:val="28"/>
        </w:rPr>
        <w:t xml:space="preserve"> </w:t>
      </w:r>
      <w:r>
        <w:t>должно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возможности</w:t>
      </w:r>
      <w:r>
        <w:rPr>
          <w:spacing w:val="27"/>
        </w:rPr>
        <w:t xml:space="preserve"> </w:t>
      </w:r>
      <w:r>
        <w:t>минимальным,</w:t>
      </w:r>
      <w:r>
        <w:rPr>
          <w:spacing w:val="28"/>
        </w:rPr>
        <w:t xml:space="preserve"> </w:t>
      </w:r>
      <w:r>
        <w:t>но</w:t>
      </w:r>
      <w:r>
        <w:rPr>
          <w:spacing w:val="29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менее</w:t>
      </w:r>
      <w:r>
        <w:rPr>
          <w:spacing w:val="28"/>
        </w:rPr>
        <w:t xml:space="preserve"> </w:t>
      </w:r>
      <w:r>
        <w:t>двух горизонтальных и (или) двух шаровых резервуаров.</w:t>
      </w:r>
    </w:p>
    <w:p w14:paraId="22A44EB9" w14:textId="77777777" w:rsidR="00C23A33" w:rsidRDefault="00DE5B50">
      <w:pPr>
        <w:pStyle w:val="a3"/>
        <w:spacing w:line="230" w:lineRule="exact"/>
        <w:ind w:left="981"/>
      </w:pPr>
      <w:r>
        <w:t>Коэффициент</w:t>
      </w:r>
      <w:r>
        <w:rPr>
          <w:spacing w:val="-7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резервуаров</w:t>
      </w:r>
      <w:r>
        <w:rPr>
          <w:spacing w:val="-6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rPr>
          <w:spacing w:val="-2"/>
        </w:rPr>
        <w:t>0,85.</w:t>
      </w:r>
    </w:p>
    <w:p w14:paraId="146CE527" w14:textId="77777777" w:rsidR="00C23A33" w:rsidRDefault="00DE5B50">
      <w:pPr>
        <w:pStyle w:val="a4"/>
        <w:numPr>
          <w:ilvl w:val="1"/>
          <w:numId w:val="7"/>
        </w:numPr>
        <w:tabs>
          <w:tab w:val="left" w:pos="1341"/>
        </w:tabs>
        <w:spacing w:before="1"/>
        <w:ind w:right="226" w:firstLine="283"/>
        <w:jc w:val="both"/>
        <w:rPr>
          <w:sz w:val="20"/>
        </w:rPr>
      </w:pPr>
      <w:r>
        <w:rPr>
          <w:sz w:val="20"/>
        </w:rPr>
        <w:t>Коэффициент заполнения резервуаров для жидких комплексных удобрений и химических консервантов следует принимать не более 0,95.</w:t>
      </w:r>
    </w:p>
    <w:p w14:paraId="309FC9C2" w14:textId="77777777" w:rsidR="00C23A33" w:rsidRDefault="00DE5B50">
      <w:pPr>
        <w:pStyle w:val="a4"/>
        <w:numPr>
          <w:ilvl w:val="1"/>
          <w:numId w:val="7"/>
        </w:numPr>
        <w:tabs>
          <w:tab w:val="left" w:pos="1334"/>
        </w:tabs>
        <w:spacing w:line="230" w:lineRule="exact"/>
        <w:ind w:left="1333" w:hanging="353"/>
        <w:jc w:val="both"/>
        <w:rPr>
          <w:sz w:val="20"/>
        </w:rPr>
      </w:pPr>
      <w:r>
        <w:rPr>
          <w:sz w:val="20"/>
        </w:rPr>
        <w:t>Вместим</w:t>
      </w:r>
      <w:r>
        <w:rPr>
          <w:sz w:val="20"/>
        </w:rPr>
        <w:t>ость</w:t>
      </w:r>
      <w:r>
        <w:rPr>
          <w:spacing w:val="-8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резервуара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ЖМУ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м</w:t>
      </w:r>
      <w:r>
        <w:rPr>
          <w:spacing w:val="-5"/>
          <w:sz w:val="20"/>
          <w:vertAlign w:val="superscript"/>
        </w:rPr>
        <w:t>3</w:t>
      </w:r>
    </w:p>
    <w:p w14:paraId="7D0BE0FA" w14:textId="77777777" w:rsidR="00C23A33" w:rsidRDefault="00DE5B50">
      <w:pPr>
        <w:pStyle w:val="a4"/>
        <w:numPr>
          <w:ilvl w:val="1"/>
          <w:numId w:val="7"/>
        </w:numPr>
        <w:tabs>
          <w:tab w:val="left" w:pos="1398"/>
        </w:tabs>
        <w:ind w:right="227" w:firstLine="283"/>
        <w:jc w:val="both"/>
        <w:rPr>
          <w:sz w:val="20"/>
        </w:rPr>
      </w:pPr>
      <w:r>
        <w:rPr>
          <w:sz w:val="20"/>
        </w:rPr>
        <w:t>Для размещения баллонов с инертным газом в составе складов жидкого аммиака и химических консервантов следует предусматривать рампу преимущественно открытого типа, примыкающую к насосной</w:t>
      </w:r>
      <w:r>
        <w:rPr>
          <w:spacing w:val="40"/>
          <w:sz w:val="20"/>
        </w:rPr>
        <w:t xml:space="preserve"> </w:t>
      </w:r>
      <w:r>
        <w:rPr>
          <w:sz w:val="20"/>
        </w:rPr>
        <w:t>или компрессорной.</w:t>
      </w:r>
    </w:p>
    <w:p w14:paraId="4BC2DE4A" w14:textId="77777777" w:rsidR="00C23A33" w:rsidRDefault="00DE5B50">
      <w:pPr>
        <w:pStyle w:val="a4"/>
        <w:numPr>
          <w:ilvl w:val="1"/>
          <w:numId w:val="7"/>
        </w:numPr>
        <w:tabs>
          <w:tab w:val="left" w:pos="1383"/>
        </w:tabs>
        <w:ind w:right="227" w:firstLine="283"/>
        <w:jc w:val="both"/>
        <w:rPr>
          <w:sz w:val="20"/>
        </w:rPr>
      </w:pPr>
      <w:r>
        <w:rPr>
          <w:sz w:val="20"/>
        </w:rPr>
        <w:t>Хранение химических консервантов и ЖМУ на складах н</w:t>
      </w:r>
      <w:r>
        <w:rPr>
          <w:sz w:val="20"/>
        </w:rPr>
        <w:t>еобходимо осуществлять, как правило, в наземных горизонтальных или вертикальных резервуарах.</w:t>
      </w:r>
    </w:p>
    <w:p w14:paraId="0DD6A64F" w14:textId="77777777" w:rsidR="00C23A33" w:rsidRDefault="00DE5B50">
      <w:pPr>
        <w:pStyle w:val="1"/>
        <w:numPr>
          <w:ilvl w:val="0"/>
          <w:numId w:val="7"/>
        </w:numPr>
        <w:tabs>
          <w:tab w:val="left" w:pos="1185"/>
        </w:tabs>
        <w:ind w:left="1184" w:hanging="203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СТРОИТЕЛЬНЫМ</w:t>
      </w:r>
      <w:r>
        <w:rPr>
          <w:spacing w:val="-6"/>
        </w:rPr>
        <w:t xml:space="preserve"> </w:t>
      </w:r>
      <w:r>
        <w:rPr>
          <w:spacing w:val="-2"/>
        </w:rPr>
        <w:t>РЕШЕНИЯМ</w:t>
      </w:r>
    </w:p>
    <w:p w14:paraId="7EB6EDFA" w14:textId="77777777" w:rsidR="00C23A33" w:rsidRDefault="00DE5B50">
      <w:pPr>
        <w:pStyle w:val="a4"/>
        <w:numPr>
          <w:ilvl w:val="1"/>
          <w:numId w:val="7"/>
        </w:numPr>
        <w:tabs>
          <w:tab w:val="left" w:pos="1342"/>
        </w:tabs>
        <w:spacing w:before="117"/>
        <w:ind w:right="225" w:firstLine="283"/>
        <w:rPr>
          <w:sz w:val="20"/>
        </w:rPr>
      </w:pPr>
      <w:r>
        <w:rPr>
          <w:sz w:val="20"/>
        </w:rPr>
        <w:t>Сливные пункты прирельсовых складов ЖСХ, оснащенные устройствами верхнего слива, должны быть оборудованы эстакадами высотой не м</w:t>
      </w:r>
      <w:r>
        <w:rPr>
          <w:sz w:val="20"/>
        </w:rPr>
        <w:t>енее 3,5 м, шириной не менее 1,5 м и длиной:</w:t>
      </w:r>
    </w:p>
    <w:p w14:paraId="4AD48263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before="1" w:line="230" w:lineRule="exact"/>
        <w:ind w:left="1099" w:hanging="11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одном</w:t>
      </w:r>
      <w:r>
        <w:rPr>
          <w:spacing w:val="-3"/>
          <w:sz w:val="20"/>
        </w:rPr>
        <w:t xml:space="preserve"> </w:t>
      </w:r>
      <w:r>
        <w:rPr>
          <w:sz w:val="20"/>
        </w:rPr>
        <w:t>сливном</w:t>
      </w:r>
      <w:r>
        <w:rPr>
          <w:spacing w:val="-3"/>
          <w:sz w:val="20"/>
        </w:rPr>
        <w:t xml:space="preserve"> </w:t>
      </w:r>
      <w:r>
        <w:rPr>
          <w:sz w:val="20"/>
        </w:rPr>
        <w:t>стояке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м;</w:t>
      </w:r>
    </w:p>
    <w:p w14:paraId="559ADF76" w14:textId="77777777" w:rsidR="00C23A33" w:rsidRDefault="00DE5B50">
      <w:pPr>
        <w:pStyle w:val="a4"/>
        <w:numPr>
          <w:ilvl w:val="0"/>
          <w:numId w:val="6"/>
        </w:numPr>
        <w:tabs>
          <w:tab w:val="left" w:pos="1116"/>
        </w:tabs>
        <w:ind w:right="227" w:firstLine="283"/>
        <w:jc w:val="left"/>
        <w:rPr>
          <w:sz w:val="20"/>
        </w:rPr>
      </w:pPr>
      <w:r>
        <w:rPr>
          <w:sz w:val="20"/>
        </w:rPr>
        <w:t>при двух и более сливных стояках - равной расстоянию между крайними стояками с превышением этого расстояния по 3 м в каждую сторону.</w:t>
      </w:r>
    </w:p>
    <w:p w14:paraId="317BA75B" w14:textId="77777777" w:rsidR="00C23A33" w:rsidRDefault="00DE5B50">
      <w:pPr>
        <w:pStyle w:val="a3"/>
        <w:ind w:firstLine="283"/>
      </w:pPr>
      <w:r>
        <w:t>При</w:t>
      </w:r>
      <w:r>
        <w:rPr>
          <w:spacing w:val="40"/>
        </w:rPr>
        <w:t xml:space="preserve"> </w:t>
      </w:r>
      <w:r>
        <w:t>оборудовании</w:t>
      </w:r>
      <w:r>
        <w:rPr>
          <w:spacing w:val="40"/>
        </w:rPr>
        <w:t xml:space="preserve"> </w:t>
      </w:r>
      <w:r>
        <w:t>эстакад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габарит</w:t>
      </w:r>
      <w:r>
        <w:rPr>
          <w:spacing w:val="40"/>
        </w:rPr>
        <w:t xml:space="preserve"> </w:t>
      </w:r>
      <w:r>
        <w:t>приближения</w:t>
      </w:r>
      <w:r>
        <w:rPr>
          <w:spacing w:val="40"/>
        </w:rPr>
        <w:t xml:space="preserve"> </w:t>
      </w:r>
      <w:r>
        <w:t>строений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железнодорожному пути и требования безопасной </w:t>
      </w:r>
      <w:r>
        <w:t>эксплуатации железнодорожных цистерн.</w:t>
      </w:r>
    </w:p>
    <w:p w14:paraId="6FD020B4" w14:textId="77777777" w:rsidR="00C23A33" w:rsidRDefault="00DE5B50">
      <w:pPr>
        <w:pStyle w:val="a4"/>
        <w:numPr>
          <w:ilvl w:val="1"/>
          <w:numId w:val="7"/>
        </w:numPr>
        <w:tabs>
          <w:tab w:val="left" w:pos="1350"/>
        </w:tabs>
        <w:ind w:right="225" w:firstLine="283"/>
        <w:jc w:val="both"/>
        <w:rPr>
          <w:sz w:val="20"/>
        </w:rPr>
      </w:pPr>
      <w:r>
        <w:rPr>
          <w:sz w:val="20"/>
        </w:rPr>
        <w:t>В резервуарном парке резервуары для хранения ЖСХ следует располагать, как правило, группами. По периметру резервуарного парка каждого оклада ЖСХ устраивается сплошная железобетонная стена или земляная обваловка. Для пе</w:t>
      </w:r>
      <w:r>
        <w:rPr>
          <w:sz w:val="20"/>
        </w:rPr>
        <w:t>рехода через ограждение резервуаров следует предусматривать переходные</w:t>
      </w:r>
      <w:r>
        <w:rPr>
          <w:spacing w:val="40"/>
          <w:sz w:val="20"/>
        </w:rPr>
        <w:t xml:space="preserve"> </w:t>
      </w:r>
      <w:r>
        <w:rPr>
          <w:sz w:val="20"/>
        </w:rPr>
        <w:t>мостики. Расстояние между мостиками должно быть не более 80 м, а их количество - не менее 2.</w:t>
      </w:r>
    </w:p>
    <w:p w14:paraId="1E8380A5" w14:textId="77777777" w:rsidR="00C23A33" w:rsidRDefault="00DE5B50">
      <w:pPr>
        <w:pStyle w:val="a4"/>
        <w:numPr>
          <w:ilvl w:val="1"/>
          <w:numId w:val="7"/>
        </w:numPr>
        <w:tabs>
          <w:tab w:val="left" w:pos="1334"/>
        </w:tabs>
        <w:spacing w:before="1" w:line="230" w:lineRule="exact"/>
        <w:ind w:left="1333" w:hanging="353"/>
        <w:jc w:val="both"/>
        <w:rPr>
          <w:sz w:val="20"/>
        </w:rPr>
      </w:pPr>
      <w:r>
        <w:rPr>
          <w:sz w:val="20"/>
        </w:rPr>
        <w:t>Высота</w:t>
      </w:r>
      <w:r>
        <w:rPr>
          <w:spacing w:val="-7"/>
          <w:sz w:val="20"/>
        </w:rPr>
        <w:t xml:space="preserve"> </w:t>
      </w:r>
      <w:r>
        <w:rPr>
          <w:sz w:val="20"/>
        </w:rPr>
        <w:t>ограждения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резервуаров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ЖСХ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5"/>
          <w:sz w:val="20"/>
        </w:rPr>
        <w:t xml:space="preserve"> </w:t>
      </w:r>
      <w:r>
        <w:rPr>
          <w:sz w:val="20"/>
        </w:rPr>
        <w:t>3,5</w:t>
      </w:r>
      <w:r>
        <w:rPr>
          <w:spacing w:val="-5"/>
          <w:sz w:val="20"/>
        </w:rPr>
        <w:t xml:space="preserve"> м.</w:t>
      </w:r>
    </w:p>
    <w:p w14:paraId="35EAF91B" w14:textId="77777777" w:rsidR="00C23A33" w:rsidRDefault="00DE5B50">
      <w:pPr>
        <w:pStyle w:val="a4"/>
        <w:numPr>
          <w:ilvl w:val="1"/>
          <w:numId w:val="7"/>
        </w:numPr>
        <w:tabs>
          <w:tab w:val="left" w:pos="1379"/>
        </w:tabs>
        <w:ind w:right="227" w:firstLine="283"/>
        <w:rPr>
          <w:sz w:val="20"/>
        </w:rPr>
      </w:pPr>
      <w:r>
        <w:rPr>
          <w:sz w:val="20"/>
        </w:rPr>
        <w:t>Земляная</w:t>
      </w:r>
      <w:r>
        <w:rPr>
          <w:spacing w:val="40"/>
          <w:sz w:val="20"/>
        </w:rPr>
        <w:t xml:space="preserve"> </w:t>
      </w:r>
      <w:r>
        <w:rPr>
          <w:sz w:val="20"/>
        </w:rPr>
        <w:t>обваловка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стены,</w:t>
      </w:r>
      <w:r>
        <w:rPr>
          <w:spacing w:val="40"/>
          <w:sz w:val="20"/>
        </w:rPr>
        <w:t xml:space="preserve"> </w:t>
      </w:r>
      <w:r>
        <w:rPr>
          <w:sz w:val="20"/>
        </w:rPr>
        <w:t>ограждающие</w:t>
      </w:r>
      <w:r>
        <w:rPr>
          <w:spacing w:val="40"/>
          <w:sz w:val="20"/>
        </w:rPr>
        <w:t xml:space="preserve"> </w:t>
      </w:r>
      <w:r>
        <w:rPr>
          <w:sz w:val="20"/>
        </w:rPr>
        <w:t>резервуарный</w:t>
      </w:r>
      <w:r>
        <w:rPr>
          <w:spacing w:val="40"/>
          <w:sz w:val="20"/>
        </w:rPr>
        <w:t xml:space="preserve"> </w:t>
      </w:r>
      <w:r>
        <w:rPr>
          <w:sz w:val="20"/>
        </w:rPr>
        <w:t>парк</w:t>
      </w:r>
      <w:r>
        <w:rPr>
          <w:spacing w:val="40"/>
          <w:sz w:val="20"/>
        </w:rPr>
        <w:t xml:space="preserve"> </w:t>
      </w:r>
      <w:r>
        <w:rPr>
          <w:sz w:val="20"/>
        </w:rPr>
        <w:t>ЖСХ,</w:t>
      </w:r>
      <w:r>
        <w:rPr>
          <w:spacing w:val="40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рассчитаны</w:t>
      </w:r>
      <w:r>
        <w:rPr>
          <w:spacing w:val="40"/>
          <w:sz w:val="20"/>
        </w:rPr>
        <w:t xml:space="preserve"> </w:t>
      </w:r>
      <w:r>
        <w:rPr>
          <w:sz w:val="20"/>
        </w:rPr>
        <w:t>на гидростатическое давление жидкостей при аварийных проливах их из резервуаров.</w:t>
      </w:r>
    </w:p>
    <w:p w14:paraId="12635F5F" w14:textId="77777777" w:rsidR="00C23A33" w:rsidRDefault="00DE5B50">
      <w:pPr>
        <w:pStyle w:val="a4"/>
        <w:numPr>
          <w:ilvl w:val="1"/>
          <w:numId w:val="7"/>
        </w:numPr>
        <w:tabs>
          <w:tab w:val="left" w:pos="1391"/>
        </w:tabs>
        <w:ind w:right="226" w:firstLine="283"/>
        <w:rPr>
          <w:sz w:val="20"/>
        </w:rPr>
      </w:pPr>
      <w:r>
        <w:rPr>
          <w:sz w:val="20"/>
        </w:rPr>
        <w:t>Расчетный</w:t>
      </w:r>
      <w:r>
        <w:rPr>
          <w:spacing w:val="40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40"/>
          <w:sz w:val="20"/>
        </w:rPr>
        <w:t xml:space="preserve"> </w:t>
      </w:r>
      <w:r>
        <w:rPr>
          <w:sz w:val="20"/>
        </w:rPr>
        <w:t>ЖСХ,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аварийного</w:t>
      </w:r>
      <w:r>
        <w:rPr>
          <w:spacing w:val="40"/>
          <w:sz w:val="20"/>
        </w:rPr>
        <w:t xml:space="preserve"> </w:t>
      </w:r>
      <w:r>
        <w:rPr>
          <w:sz w:val="20"/>
        </w:rPr>
        <w:t>вытекания</w:t>
      </w:r>
      <w:r>
        <w:rPr>
          <w:spacing w:val="40"/>
          <w:sz w:val="20"/>
        </w:rPr>
        <w:t xml:space="preserve"> </w:t>
      </w:r>
      <w:r>
        <w:rPr>
          <w:sz w:val="20"/>
        </w:rPr>
        <w:t>их,</w:t>
      </w:r>
      <w:r>
        <w:rPr>
          <w:spacing w:val="40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0,5</w:t>
      </w:r>
      <w:r>
        <w:rPr>
          <w:spacing w:val="40"/>
          <w:sz w:val="20"/>
        </w:rPr>
        <w:t xml:space="preserve"> </w:t>
      </w:r>
      <w:r>
        <w:rPr>
          <w:sz w:val="20"/>
        </w:rPr>
        <w:t>м</w:t>
      </w:r>
      <w:r>
        <w:rPr>
          <w:spacing w:val="40"/>
          <w:sz w:val="20"/>
        </w:rPr>
        <w:t xml:space="preserve"> </w:t>
      </w:r>
      <w:r>
        <w:rPr>
          <w:sz w:val="20"/>
        </w:rPr>
        <w:t>ниже</w:t>
      </w:r>
      <w:r>
        <w:rPr>
          <w:spacing w:val="40"/>
          <w:sz w:val="20"/>
        </w:rPr>
        <w:t xml:space="preserve"> </w:t>
      </w:r>
      <w:r>
        <w:rPr>
          <w:sz w:val="20"/>
        </w:rPr>
        <w:t>верха</w:t>
      </w:r>
      <w:r>
        <w:rPr>
          <w:spacing w:val="40"/>
          <w:sz w:val="20"/>
        </w:rPr>
        <w:t xml:space="preserve"> </w:t>
      </w:r>
      <w:r>
        <w:rPr>
          <w:sz w:val="20"/>
        </w:rPr>
        <w:t>ограждающ</w:t>
      </w:r>
      <w:r>
        <w:rPr>
          <w:sz w:val="20"/>
        </w:rPr>
        <w:t>ей стены или земляной обваловки.</w:t>
      </w:r>
    </w:p>
    <w:p w14:paraId="094E7BD5" w14:textId="77777777" w:rsidR="00C23A33" w:rsidRDefault="00DE5B50">
      <w:pPr>
        <w:pStyle w:val="a4"/>
        <w:numPr>
          <w:ilvl w:val="1"/>
          <w:numId w:val="7"/>
        </w:numPr>
        <w:tabs>
          <w:tab w:val="left" w:pos="1338"/>
        </w:tabs>
        <w:ind w:right="228" w:firstLine="283"/>
        <w:rPr>
          <w:sz w:val="20"/>
        </w:rPr>
      </w:pPr>
      <w:r>
        <w:rPr>
          <w:sz w:val="20"/>
        </w:rPr>
        <w:t>Высота стен или земляной обваловки, ограждающих резервуарный парк, определяется расчетом, исходя из размещения (при аварийных проливах) следующего объема жидкостей:</w:t>
      </w:r>
    </w:p>
    <w:p w14:paraId="22F15653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жидкий</w:t>
      </w:r>
      <w:r>
        <w:rPr>
          <w:spacing w:val="-5"/>
          <w:sz w:val="20"/>
        </w:rPr>
        <w:t xml:space="preserve"> </w:t>
      </w:r>
      <w:r>
        <w:rPr>
          <w:sz w:val="20"/>
        </w:rPr>
        <w:t>аммиак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сумме</w:t>
      </w:r>
      <w:r>
        <w:rPr>
          <w:spacing w:val="-4"/>
          <w:sz w:val="20"/>
        </w:rPr>
        <w:t xml:space="preserve"> </w:t>
      </w:r>
      <w:r>
        <w:rPr>
          <w:sz w:val="20"/>
        </w:rPr>
        <w:t>полезных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объемов</w:t>
      </w:r>
      <w:r>
        <w:rPr>
          <w:spacing w:val="-4"/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резервуаров;</w:t>
      </w:r>
    </w:p>
    <w:p w14:paraId="1F896D9E" w14:textId="77777777" w:rsidR="00C23A33" w:rsidRDefault="00DE5B50">
      <w:pPr>
        <w:pStyle w:val="a4"/>
        <w:numPr>
          <w:ilvl w:val="0"/>
          <w:numId w:val="6"/>
        </w:numPr>
        <w:tabs>
          <w:tab w:val="left" w:pos="1098"/>
        </w:tabs>
        <w:spacing w:line="230" w:lineRule="exact"/>
        <w:ind w:left="1097" w:hanging="117"/>
        <w:jc w:val="left"/>
        <w:rPr>
          <w:sz w:val="20"/>
        </w:rPr>
      </w:pPr>
      <w:r>
        <w:rPr>
          <w:sz w:val="20"/>
        </w:rPr>
        <w:t>химические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консерванты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ЖКУ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объему</w:t>
      </w:r>
      <w:r>
        <w:rPr>
          <w:spacing w:val="-5"/>
          <w:sz w:val="20"/>
        </w:rPr>
        <w:t xml:space="preserve"> </w:t>
      </w:r>
      <w:r>
        <w:rPr>
          <w:sz w:val="20"/>
        </w:rPr>
        <w:t>резервуара</w:t>
      </w:r>
      <w:r>
        <w:rPr>
          <w:spacing w:val="-7"/>
          <w:sz w:val="20"/>
        </w:rPr>
        <w:t xml:space="preserve"> </w:t>
      </w:r>
      <w:r>
        <w:rPr>
          <w:sz w:val="20"/>
        </w:rPr>
        <w:t>наибольшей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вместимости.</w:t>
      </w:r>
    </w:p>
    <w:p w14:paraId="763F1A77" w14:textId="77777777" w:rsidR="00C23A33" w:rsidRDefault="00DE5B50">
      <w:pPr>
        <w:pStyle w:val="a3"/>
        <w:ind w:right="225" w:firstLine="283"/>
        <w:jc w:val="both"/>
      </w:pPr>
      <w:r>
        <w:t>Объем, занятый надземными частями опорных конструкций под резервуары, следует учитывать при определении высоты ограждающих стен или земляной обваловки, в связи с чем, объем опорных ко</w:t>
      </w:r>
      <w:r>
        <w:t>нструкций, заливаемых при аварийном разливе, должен быть минимален.</w:t>
      </w:r>
    </w:p>
    <w:p w14:paraId="6DE73FCA" w14:textId="77777777" w:rsidR="00C23A33" w:rsidRDefault="00DE5B50">
      <w:pPr>
        <w:pStyle w:val="a4"/>
        <w:numPr>
          <w:ilvl w:val="1"/>
          <w:numId w:val="7"/>
        </w:numPr>
        <w:tabs>
          <w:tab w:val="left" w:pos="1333"/>
        </w:tabs>
        <w:ind w:left="1332" w:hanging="352"/>
        <w:rPr>
          <w:sz w:val="20"/>
        </w:rPr>
      </w:pPr>
      <w:r>
        <w:rPr>
          <w:sz w:val="20"/>
        </w:rPr>
        <w:t>Площадь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ограждении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резервуарного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парка</w:t>
      </w:r>
      <w:r>
        <w:rPr>
          <w:spacing w:val="-3"/>
          <w:sz w:val="20"/>
        </w:rPr>
        <w:t xml:space="preserve"> </w:t>
      </w:r>
      <w:r>
        <w:rPr>
          <w:sz w:val="20"/>
        </w:rPr>
        <w:t>складов</w:t>
      </w:r>
      <w:r>
        <w:rPr>
          <w:spacing w:val="-4"/>
          <w:sz w:val="20"/>
        </w:rPr>
        <w:t xml:space="preserve"> </w:t>
      </w:r>
      <w:r>
        <w:rPr>
          <w:sz w:val="20"/>
        </w:rPr>
        <w:t>ЖСХ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минимальной.</w:t>
      </w:r>
    </w:p>
    <w:p w14:paraId="5B870C43" w14:textId="77777777" w:rsidR="00C23A33" w:rsidRDefault="00DE5B50">
      <w:pPr>
        <w:pStyle w:val="a4"/>
        <w:numPr>
          <w:ilvl w:val="1"/>
          <w:numId w:val="7"/>
        </w:numPr>
        <w:tabs>
          <w:tab w:val="left" w:pos="1337"/>
        </w:tabs>
        <w:ind w:right="225" w:firstLine="283"/>
        <w:rPr>
          <w:sz w:val="20"/>
        </w:rPr>
      </w:pPr>
      <w:r>
        <w:rPr>
          <w:sz w:val="20"/>
        </w:rPr>
        <w:t>Вокруг</w:t>
      </w:r>
      <w:r>
        <w:rPr>
          <w:spacing w:val="-2"/>
          <w:sz w:val="20"/>
        </w:rPr>
        <w:t xml:space="preserve"> </w:t>
      </w:r>
      <w:r>
        <w:rPr>
          <w:sz w:val="20"/>
        </w:rPr>
        <w:t>ограждения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резервуарного парка</w:t>
      </w:r>
      <w:r>
        <w:rPr>
          <w:spacing w:val="-1"/>
          <w:sz w:val="20"/>
        </w:rPr>
        <w:t xml:space="preserve"> </w:t>
      </w:r>
      <w:r>
        <w:rPr>
          <w:sz w:val="20"/>
        </w:rPr>
        <w:t>складов жидкого аммиака</w:t>
      </w:r>
      <w:r>
        <w:rPr>
          <w:spacing w:val="-1"/>
          <w:sz w:val="20"/>
        </w:rPr>
        <w:t xml:space="preserve"> </w:t>
      </w:r>
      <w:r>
        <w:rPr>
          <w:sz w:val="20"/>
        </w:rPr>
        <w:t>необходимо предусматривать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проезд шириной не мен</w:t>
      </w:r>
      <w:r>
        <w:rPr>
          <w:sz w:val="20"/>
        </w:rPr>
        <w:t>ее 3,5 м.</w:t>
      </w:r>
    </w:p>
    <w:p w14:paraId="66EE451F" w14:textId="77777777" w:rsidR="00C23A33" w:rsidRDefault="00DE5B50">
      <w:pPr>
        <w:pStyle w:val="a4"/>
        <w:numPr>
          <w:ilvl w:val="1"/>
          <w:numId w:val="7"/>
        </w:numPr>
        <w:tabs>
          <w:tab w:val="left" w:pos="1342"/>
        </w:tabs>
        <w:ind w:right="225" w:firstLine="283"/>
        <w:rPr>
          <w:sz w:val="20"/>
        </w:rPr>
      </w:pPr>
      <w:r>
        <w:rPr>
          <w:sz w:val="20"/>
        </w:rPr>
        <w:t>Расположение резервуаров в одном резервуарном парке окладов жидкого аммиака следует производить в соответствии с таблицей 3.</w:t>
      </w:r>
    </w:p>
    <w:p w14:paraId="5DDEADD9" w14:textId="77777777" w:rsidR="00C23A33" w:rsidRDefault="00DE5B50">
      <w:pPr>
        <w:pStyle w:val="a3"/>
        <w:spacing w:before="121"/>
        <w:ind w:left="982"/>
      </w:pPr>
      <w:r>
        <w:rPr>
          <w:spacing w:val="29"/>
        </w:rPr>
        <w:t>Табл</w:t>
      </w:r>
      <w:r>
        <w:rPr>
          <w:spacing w:val="-10"/>
        </w:rPr>
        <w:t xml:space="preserve"> </w:t>
      </w:r>
      <w:r>
        <w:rPr>
          <w:spacing w:val="26"/>
        </w:rPr>
        <w:t>ица</w:t>
      </w:r>
      <w:r>
        <w:rPr>
          <w:spacing w:val="80"/>
        </w:rPr>
        <w:t xml:space="preserve"> </w:t>
      </w:r>
      <w:r>
        <w:rPr>
          <w:spacing w:val="-10"/>
        </w:rPr>
        <w:t>3</w:t>
      </w:r>
    </w:p>
    <w:p w14:paraId="42C033C6" w14:textId="77777777" w:rsidR="00C23A33" w:rsidRDefault="00C23A33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728"/>
        <w:gridCol w:w="519"/>
        <w:gridCol w:w="765"/>
        <w:gridCol w:w="975"/>
        <w:gridCol w:w="2835"/>
        <w:gridCol w:w="2848"/>
      </w:tblGrid>
      <w:tr w:rsidR="00C23A33" w14:paraId="087C36F0" w14:textId="77777777">
        <w:trPr>
          <w:trHeight w:val="460"/>
        </w:trPr>
        <w:tc>
          <w:tcPr>
            <w:tcW w:w="4013" w:type="dxa"/>
            <w:gridSpan w:val="5"/>
            <w:vMerge w:val="restart"/>
          </w:tcPr>
          <w:p w14:paraId="628F19E1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26E0BC9C" w14:textId="77777777" w:rsidR="00C23A33" w:rsidRDefault="00DE5B50">
            <w:pPr>
              <w:pStyle w:val="TableParagraph"/>
              <w:ind w:left="1493" w:hanging="110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элемента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конструкции </w:t>
            </w:r>
            <w:r>
              <w:rPr>
                <w:spacing w:val="-2"/>
                <w:sz w:val="20"/>
              </w:rPr>
              <w:t>ограждений</w:t>
            </w:r>
          </w:p>
        </w:tc>
        <w:tc>
          <w:tcPr>
            <w:tcW w:w="5683" w:type="dxa"/>
            <w:gridSpan w:val="2"/>
          </w:tcPr>
          <w:p w14:paraId="16B0676B" w14:textId="77777777" w:rsidR="00C23A33" w:rsidRDefault="00DE5B50">
            <w:pPr>
              <w:pStyle w:val="TableParagraph"/>
              <w:spacing w:line="230" w:lineRule="exact"/>
              <w:ind w:left="1956" w:hanging="1766"/>
              <w:rPr>
                <w:sz w:val="20"/>
              </w:rPr>
            </w:pPr>
            <w:r>
              <w:rPr>
                <w:sz w:val="20"/>
              </w:rPr>
              <w:t>Минимально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допустимое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расстояние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наружной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 днища резервуара, м</w:t>
            </w:r>
          </w:p>
        </w:tc>
      </w:tr>
      <w:tr w:rsidR="00C23A33" w14:paraId="53D43A1C" w14:textId="77777777">
        <w:trPr>
          <w:trHeight w:val="460"/>
        </w:trPr>
        <w:tc>
          <w:tcPr>
            <w:tcW w:w="4013" w:type="dxa"/>
            <w:gridSpan w:val="5"/>
            <w:vMerge/>
            <w:tcBorders>
              <w:top w:val="nil"/>
            </w:tcBorders>
          </w:tcPr>
          <w:p w14:paraId="2054381B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9F93002" w14:textId="77777777" w:rsidR="00C23A33" w:rsidRDefault="00DE5B50">
            <w:pPr>
              <w:pStyle w:val="TableParagraph"/>
              <w:spacing w:line="230" w:lineRule="exact"/>
              <w:ind w:left="274" w:right="253" w:firstLine="337"/>
              <w:rPr>
                <w:sz w:val="20"/>
              </w:rPr>
            </w:pPr>
            <w:r>
              <w:rPr>
                <w:sz w:val="20"/>
              </w:rPr>
              <w:t>Вертикальный или горизонтальный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резервуар</w:t>
            </w:r>
          </w:p>
        </w:tc>
        <w:tc>
          <w:tcPr>
            <w:tcW w:w="2848" w:type="dxa"/>
          </w:tcPr>
          <w:p w14:paraId="47B3B284" w14:textId="77777777" w:rsidR="00C23A33" w:rsidRDefault="00DE5B50">
            <w:pPr>
              <w:pStyle w:val="TableParagraph"/>
              <w:spacing w:before="111"/>
              <w:ind w:left="594" w:right="583"/>
              <w:jc w:val="center"/>
              <w:rPr>
                <w:sz w:val="20"/>
              </w:rPr>
            </w:pPr>
            <w:r>
              <w:rPr>
                <w:sz w:val="20"/>
              </w:rPr>
              <w:t>шаровой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резервуар</w:t>
            </w:r>
          </w:p>
        </w:tc>
      </w:tr>
      <w:tr w:rsidR="00C23A33" w14:paraId="45BE5158" w14:textId="77777777">
        <w:trPr>
          <w:trHeight w:val="230"/>
        </w:trPr>
        <w:tc>
          <w:tcPr>
            <w:tcW w:w="4013" w:type="dxa"/>
            <w:gridSpan w:val="5"/>
          </w:tcPr>
          <w:p w14:paraId="0FC61AF1" w14:textId="77777777" w:rsidR="00C23A33" w:rsidRDefault="00DE5B50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14:paraId="3E045011" w14:textId="77777777" w:rsidR="00C23A33" w:rsidRDefault="00DE5B50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8" w:type="dxa"/>
          </w:tcPr>
          <w:p w14:paraId="46805EB6" w14:textId="77777777" w:rsidR="00C23A33" w:rsidRDefault="00DE5B50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23A33" w14:paraId="4D5D3CFB" w14:textId="77777777">
        <w:trPr>
          <w:trHeight w:val="460"/>
        </w:trPr>
        <w:tc>
          <w:tcPr>
            <w:tcW w:w="1026" w:type="dxa"/>
            <w:tcBorders>
              <w:right w:val="nil"/>
            </w:tcBorders>
          </w:tcPr>
          <w:p w14:paraId="31438605" w14:textId="77777777" w:rsidR="00C23A33" w:rsidRDefault="00DE5B50">
            <w:pPr>
              <w:pStyle w:val="TableParagraph"/>
              <w:spacing w:line="230" w:lineRule="exact"/>
              <w:ind w:left="27" w:hanging="1"/>
              <w:rPr>
                <w:sz w:val="20"/>
              </w:rPr>
            </w:pPr>
            <w:r>
              <w:rPr>
                <w:spacing w:val="-2"/>
                <w:sz w:val="20"/>
              </w:rPr>
              <w:t>Наружная резервуара</w:t>
            </w:r>
          </w:p>
        </w:tc>
        <w:tc>
          <w:tcPr>
            <w:tcW w:w="728" w:type="dxa"/>
            <w:tcBorders>
              <w:left w:val="nil"/>
              <w:right w:val="nil"/>
            </w:tcBorders>
          </w:tcPr>
          <w:p w14:paraId="06793A9F" w14:textId="77777777" w:rsidR="00C23A33" w:rsidRDefault="00DE5B5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стенка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 w14:paraId="73CAA034" w14:textId="77777777" w:rsidR="00C23A33" w:rsidRDefault="00DE5B5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3F70DECE" w14:textId="77777777" w:rsidR="00C23A33" w:rsidRDefault="00DE5B5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днище</w:t>
            </w:r>
          </w:p>
        </w:tc>
        <w:tc>
          <w:tcPr>
            <w:tcW w:w="975" w:type="dxa"/>
            <w:tcBorders>
              <w:left w:val="nil"/>
            </w:tcBorders>
          </w:tcPr>
          <w:p w14:paraId="68205EAC" w14:textId="77777777" w:rsidR="00C23A33" w:rsidRDefault="00DE5B50">
            <w:pPr>
              <w:pStyle w:val="TableParagraph"/>
              <w:spacing w:line="228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соседнего</w:t>
            </w:r>
          </w:p>
        </w:tc>
        <w:tc>
          <w:tcPr>
            <w:tcW w:w="2835" w:type="dxa"/>
          </w:tcPr>
          <w:p w14:paraId="3CDCE485" w14:textId="77777777" w:rsidR="00C23A33" w:rsidRDefault="00DE5B50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8" w:type="dxa"/>
          </w:tcPr>
          <w:p w14:paraId="01379BB6" w14:textId="77777777" w:rsidR="00C23A33" w:rsidRDefault="00DE5B50">
            <w:pPr>
              <w:pStyle w:val="TableParagraph"/>
              <w:spacing w:line="230" w:lineRule="exact"/>
              <w:ind w:left="2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диаметра резервуара, но не более 10</w:t>
            </w:r>
          </w:p>
        </w:tc>
      </w:tr>
      <w:tr w:rsidR="00C23A33" w14:paraId="66969283" w14:textId="77777777">
        <w:trPr>
          <w:trHeight w:val="690"/>
        </w:trPr>
        <w:tc>
          <w:tcPr>
            <w:tcW w:w="4013" w:type="dxa"/>
            <w:gridSpan w:val="5"/>
          </w:tcPr>
          <w:p w14:paraId="0CF934F1" w14:textId="77777777" w:rsidR="00C23A33" w:rsidRDefault="00DE5B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Ограждение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резервуаров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(нижняя грань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откоса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земляного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вала,</w:t>
            </w:r>
          </w:p>
          <w:p w14:paraId="4F70B2A1" w14:textId="77777777" w:rsidR="00C23A33" w:rsidRDefault="00DE5B50">
            <w:pPr>
              <w:pStyle w:val="TableParagraph"/>
              <w:spacing w:line="213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стены)</w:t>
            </w:r>
          </w:p>
        </w:tc>
        <w:tc>
          <w:tcPr>
            <w:tcW w:w="2835" w:type="dxa"/>
          </w:tcPr>
          <w:p w14:paraId="3181A35B" w14:textId="77777777" w:rsidR="00C23A33" w:rsidRDefault="00C23A33">
            <w:pPr>
              <w:pStyle w:val="TableParagraph"/>
            </w:pPr>
          </w:p>
          <w:p w14:paraId="55649DDE" w14:textId="77777777" w:rsidR="00C23A33" w:rsidRDefault="00C23A33">
            <w:pPr>
              <w:pStyle w:val="TableParagraph"/>
              <w:spacing w:before="8"/>
              <w:rPr>
                <w:sz w:val="17"/>
              </w:rPr>
            </w:pPr>
          </w:p>
          <w:p w14:paraId="10093640" w14:textId="77777777" w:rsidR="00C23A33" w:rsidRDefault="00DE5B50">
            <w:pPr>
              <w:pStyle w:val="TableParagraph"/>
              <w:spacing w:before="1"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48" w:type="dxa"/>
          </w:tcPr>
          <w:p w14:paraId="4C72FE9B" w14:textId="77777777" w:rsidR="00C23A33" w:rsidRDefault="00C23A33">
            <w:pPr>
              <w:pStyle w:val="TableParagraph"/>
            </w:pPr>
          </w:p>
          <w:p w14:paraId="729E537A" w14:textId="77777777" w:rsidR="00C23A33" w:rsidRDefault="00C23A33">
            <w:pPr>
              <w:pStyle w:val="TableParagraph"/>
              <w:spacing w:before="8"/>
              <w:rPr>
                <w:sz w:val="17"/>
              </w:rPr>
            </w:pPr>
          </w:p>
          <w:p w14:paraId="3EF560FD" w14:textId="77777777" w:rsidR="00C23A33" w:rsidRDefault="00DE5B50">
            <w:pPr>
              <w:pStyle w:val="TableParagraph"/>
              <w:spacing w:before="1" w:line="213" w:lineRule="exact"/>
              <w:ind w:left="594" w:right="5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 w14:paraId="397FAC2B" w14:textId="77777777" w:rsidR="00C23A33" w:rsidRDefault="00C23A33">
      <w:pPr>
        <w:spacing w:line="213" w:lineRule="exact"/>
        <w:jc w:val="center"/>
        <w:rPr>
          <w:sz w:val="20"/>
        </w:rPr>
        <w:sectPr w:rsidR="00C23A33">
          <w:pgSz w:w="11910" w:h="16840"/>
          <w:pgMar w:top="1160" w:right="620" w:bottom="1320" w:left="720" w:header="358" w:footer="1131" w:gutter="0"/>
          <w:cols w:space="720"/>
        </w:sectPr>
      </w:pPr>
    </w:p>
    <w:p w14:paraId="71FCBBC5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07BC5FB8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367161C">
          <v:group id="docshapegroup20" o:spid="_x0000_s2064" style="width:468pt;height:.75pt;mso-position-horizontal-relative:char;mso-position-vertical-relative:line" coordsize="9360,15">
            <v:line id="_x0000_s2065" style="position:absolute" from="0,8" to="9360,8"/>
            <w10:anchorlock/>
          </v:group>
        </w:pict>
      </w:r>
    </w:p>
    <w:p w14:paraId="60B0BFBA" w14:textId="77777777" w:rsidR="00C23A33" w:rsidRDefault="00DE5B50">
      <w:pPr>
        <w:pStyle w:val="a4"/>
        <w:numPr>
          <w:ilvl w:val="1"/>
          <w:numId w:val="7"/>
        </w:numPr>
        <w:tabs>
          <w:tab w:val="left" w:pos="1448"/>
        </w:tabs>
        <w:spacing w:before="81"/>
        <w:ind w:right="225" w:firstLine="284"/>
        <w:jc w:val="both"/>
        <w:rPr>
          <w:sz w:val="20"/>
        </w:rPr>
      </w:pPr>
      <w:r>
        <w:rPr>
          <w:sz w:val="20"/>
        </w:rPr>
        <w:t>При совместном размещении в одном резервуаром парке горизонтальных и шаровых резервуаров дня хранения жидкого аммиака группа шаровых резервуаров должна быть отделена от группы горизонтальных резервуаров внутренней сплошной стеной или земляным валом высотой</w:t>
      </w:r>
      <w:r>
        <w:rPr>
          <w:sz w:val="20"/>
        </w:rPr>
        <w:t xml:space="preserve"> не менее 0,5 м.</w:t>
      </w:r>
    </w:p>
    <w:p w14:paraId="77B83103" w14:textId="77777777" w:rsidR="00C23A33" w:rsidRDefault="00DE5B50">
      <w:pPr>
        <w:pStyle w:val="a4"/>
        <w:numPr>
          <w:ilvl w:val="1"/>
          <w:numId w:val="7"/>
        </w:numPr>
        <w:tabs>
          <w:tab w:val="left" w:pos="1513"/>
        </w:tabs>
        <w:ind w:right="226" w:firstLine="283"/>
        <w:jc w:val="both"/>
        <w:rPr>
          <w:sz w:val="20"/>
        </w:rPr>
      </w:pPr>
      <w:r>
        <w:rPr>
          <w:sz w:val="20"/>
        </w:rPr>
        <w:t xml:space="preserve">Для хранения жидкого аммиака следует применять горизонтальные и шаровые резервуары из легированных сталей марок 09Г2, 09Г2С и других, имеющих хорошую свариваемость и коррозионную </w:t>
      </w:r>
      <w:r>
        <w:rPr>
          <w:spacing w:val="-2"/>
          <w:sz w:val="20"/>
        </w:rPr>
        <w:t>стойкость.</w:t>
      </w:r>
    </w:p>
    <w:p w14:paraId="703D3640" w14:textId="77777777" w:rsidR="00C23A33" w:rsidRDefault="00DE5B50">
      <w:pPr>
        <w:pStyle w:val="a4"/>
        <w:numPr>
          <w:ilvl w:val="1"/>
          <w:numId w:val="7"/>
        </w:numPr>
        <w:tabs>
          <w:tab w:val="left" w:pos="1516"/>
        </w:tabs>
        <w:ind w:right="225" w:firstLine="283"/>
        <w:jc w:val="both"/>
        <w:rPr>
          <w:sz w:val="20"/>
        </w:rPr>
      </w:pPr>
      <w:r>
        <w:rPr>
          <w:sz w:val="20"/>
        </w:rPr>
        <w:t>Для хранения химических консервантов следует испо</w:t>
      </w:r>
      <w:r>
        <w:rPr>
          <w:sz w:val="20"/>
        </w:rPr>
        <w:t>льзовать горизонтальные и вертикальные резервуары из алюминиевых сплавов, углеродистых сталей со стеклоэмалевым покрытием или другими кислотостойкими покрытиями, а также из нержавеющих сталей и других коррозионно-стойких материалов.</w:t>
      </w:r>
    </w:p>
    <w:p w14:paraId="77572052" w14:textId="77777777" w:rsidR="00C23A33" w:rsidRDefault="00DE5B50">
      <w:pPr>
        <w:pStyle w:val="a4"/>
        <w:numPr>
          <w:ilvl w:val="1"/>
          <w:numId w:val="7"/>
        </w:numPr>
        <w:tabs>
          <w:tab w:val="left" w:pos="1556"/>
        </w:tabs>
        <w:ind w:right="228" w:firstLine="283"/>
        <w:jc w:val="both"/>
        <w:rPr>
          <w:sz w:val="20"/>
        </w:rPr>
      </w:pPr>
      <w:r>
        <w:rPr>
          <w:sz w:val="20"/>
        </w:rPr>
        <w:t>Для хранения ЖМУ следуе</w:t>
      </w:r>
      <w:r>
        <w:rPr>
          <w:sz w:val="20"/>
        </w:rPr>
        <w:t>т использовать вертикальные и горизонтальные резервуары из низкоуглеродистых сталей. Допускается использование железобетонных резервуаров.</w:t>
      </w:r>
    </w:p>
    <w:p w14:paraId="647FD95B" w14:textId="77777777" w:rsidR="00C23A33" w:rsidRDefault="00DE5B50">
      <w:pPr>
        <w:pStyle w:val="a4"/>
        <w:numPr>
          <w:ilvl w:val="1"/>
          <w:numId w:val="7"/>
        </w:numPr>
        <w:tabs>
          <w:tab w:val="left" w:pos="1432"/>
        </w:tabs>
        <w:spacing w:line="230" w:lineRule="exact"/>
        <w:ind w:left="1431" w:hanging="451"/>
        <w:jc w:val="both"/>
        <w:rPr>
          <w:sz w:val="20"/>
        </w:rPr>
      </w:pPr>
      <w:r>
        <w:rPr>
          <w:sz w:val="20"/>
        </w:rPr>
        <w:t>Поддоны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приямки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сбора</w:t>
      </w:r>
      <w:r>
        <w:rPr>
          <w:spacing w:val="-4"/>
          <w:sz w:val="20"/>
        </w:rPr>
        <w:t xml:space="preserve"> </w:t>
      </w:r>
      <w:r>
        <w:rPr>
          <w:sz w:val="20"/>
        </w:rPr>
        <w:t>проливов</w:t>
      </w:r>
      <w:r>
        <w:rPr>
          <w:spacing w:val="-4"/>
          <w:sz w:val="20"/>
        </w:rPr>
        <w:t xml:space="preserve"> </w:t>
      </w:r>
      <w:r>
        <w:rPr>
          <w:sz w:val="20"/>
        </w:rPr>
        <w:t>химических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консервантов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кислотостойкими.</w:t>
      </w:r>
    </w:p>
    <w:p w14:paraId="17C263BC" w14:textId="77777777" w:rsidR="00C23A33" w:rsidRDefault="00DE5B50">
      <w:pPr>
        <w:pStyle w:val="a4"/>
        <w:numPr>
          <w:ilvl w:val="1"/>
          <w:numId w:val="7"/>
        </w:numPr>
        <w:tabs>
          <w:tab w:val="left" w:pos="1521"/>
        </w:tabs>
        <w:spacing w:before="1"/>
        <w:ind w:right="226" w:firstLine="283"/>
        <w:jc w:val="both"/>
        <w:rPr>
          <w:sz w:val="20"/>
        </w:rPr>
      </w:pPr>
      <w:r>
        <w:rPr>
          <w:sz w:val="20"/>
        </w:rPr>
        <w:t>На территории резервуарного</w:t>
      </w:r>
      <w:r>
        <w:rPr>
          <w:sz w:val="20"/>
        </w:rPr>
        <w:t xml:space="preserve"> парка складов ЖСХ, кроме складов жидкого аммиака, должно предусматриваться твердое покрытие. На территории резервуарного парка складов жидкого аммиака допускается травяное покрытие. Проезды и площадки на складах ЖСХ должны иметь твердое покрытие.</w:t>
      </w:r>
    </w:p>
    <w:p w14:paraId="1778D773" w14:textId="77777777" w:rsidR="00C23A33" w:rsidRDefault="00DE5B50">
      <w:pPr>
        <w:pStyle w:val="a4"/>
        <w:numPr>
          <w:ilvl w:val="1"/>
          <w:numId w:val="7"/>
        </w:numPr>
        <w:tabs>
          <w:tab w:val="left" w:pos="1536"/>
        </w:tabs>
        <w:ind w:right="226" w:firstLine="283"/>
        <w:jc w:val="both"/>
        <w:rPr>
          <w:sz w:val="20"/>
        </w:rPr>
      </w:pPr>
      <w:r>
        <w:rPr>
          <w:sz w:val="20"/>
        </w:rPr>
        <w:t>Ограждение резервуарного парка окладов химических консервантов должно устраиваться из сплошных железобетонных стен.</w:t>
      </w:r>
    </w:p>
    <w:p w14:paraId="11EE1A71" w14:textId="77777777" w:rsidR="00C23A33" w:rsidRDefault="00DE5B50">
      <w:pPr>
        <w:pStyle w:val="a4"/>
        <w:numPr>
          <w:ilvl w:val="1"/>
          <w:numId w:val="7"/>
        </w:numPr>
        <w:tabs>
          <w:tab w:val="left" w:pos="1459"/>
        </w:tabs>
        <w:ind w:right="227" w:firstLine="283"/>
        <w:jc w:val="both"/>
        <w:rPr>
          <w:sz w:val="20"/>
        </w:rPr>
      </w:pPr>
      <w:r>
        <w:rPr>
          <w:sz w:val="20"/>
        </w:rPr>
        <w:t>Для опирания трубопроводных коммуникаций следует использовать стандартные опоры и подвески, располагая их по возможности ближе к арматуре, ф</w:t>
      </w:r>
      <w:r>
        <w:rPr>
          <w:sz w:val="20"/>
        </w:rPr>
        <w:t>ланцам и к местам поворота трассы.</w:t>
      </w:r>
    </w:p>
    <w:p w14:paraId="76791559" w14:textId="77777777" w:rsidR="00C23A33" w:rsidRDefault="00DE5B50">
      <w:pPr>
        <w:pStyle w:val="a4"/>
        <w:numPr>
          <w:ilvl w:val="1"/>
          <w:numId w:val="7"/>
        </w:numPr>
        <w:tabs>
          <w:tab w:val="left" w:pos="1462"/>
        </w:tabs>
        <w:ind w:right="225" w:firstLine="283"/>
        <w:jc w:val="both"/>
        <w:rPr>
          <w:sz w:val="20"/>
        </w:rPr>
      </w:pPr>
      <w:r>
        <w:rPr>
          <w:sz w:val="20"/>
        </w:rPr>
        <w:t xml:space="preserve">Прокладку трасс трубопроводов необходимо предусматривать через верх ограждения резервуарного </w:t>
      </w:r>
      <w:r>
        <w:rPr>
          <w:spacing w:val="-2"/>
          <w:sz w:val="20"/>
        </w:rPr>
        <w:t>парка.</w:t>
      </w:r>
    </w:p>
    <w:p w14:paraId="1E34EF4B" w14:textId="77777777" w:rsidR="00C23A33" w:rsidRDefault="00DE5B50">
      <w:pPr>
        <w:pStyle w:val="a4"/>
        <w:numPr>
          <w:ilvl w:val="1"/>
          <w:numId w:val="7"/>
        </w:numPr>
        <w:tabs>
          <w:tab w:val="left" w:pos="1454"/>
        </w:tabs>
        <w:ind w:right="227" w:firstLine="283"/>
        <w:jc w:val="both"/>
        <w:rPr>
          <w:sz w:val="20"/>
        </w:rPr>
      </w:pPr>
      <w:r>
        <w:rPr>
          <w:sz w:val="20"/>
        </w:rPr>
        <w:t>Для обслуживания и ремонта технологического оборудования необходимо предусматривать проходы шириной не менее:</w:t>
      </w:r>
    </w:p>
    <w:p w14:paraId="6FCCE2BD" w14:textId="77777777" w:rsidR="00C23A33" w:rsidRDefault="00DE5B50">
      <w:pPr>
        <w:pStyle w:val="a4"/>
        <w:numPr>
          <w:ilvl w:val="0"/>
          <w:numId w:val="6"/>
        </w:numPr>
        <w:tabs>
          <w:tab w:val="left" w:pos="1099"/>
        </w:tabs>
        <w:spacing w:line="230" w:lineRule="exact"/>
        <w:ind w:left="1098"/>
        <w:jc w:val="left"/>
        <w:rPr>
          <w:sz w:val="20"/>
        </w:rPr>
      </w:pPr>
      <w:r>
        <w:rPr>
          <w:sz w:val="20"/>
        </w:rPr>
        <w:t>1,5</w:t>
      </w:r>
      <w:r>
        <w:rPr>
          <w:spacing w:val="-7"/>
          <w:sz w:val="20"/>
        </w:rPr>
        <w:t xml:space="preserve"> </w:t>
      </w:r>
      <w:r>
        <w:rPr>
          <w:sz w:val="20"/>
        </w:rPr>
        <w:t>м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фронту</w:t>
      </w:r>
      <w:r>
        <w:rPr>
          <w:spacing w:val="-5"/>
          <w:sz w:val="20"/>
        </w:rPr>
        <w:t xml:space="preserve"> </w:t>
      </w:r>
      <w:r>
        <w:rPr>
          <w:sz w:val="20"/>
        </w:rPr>
        <w:t>обслуживания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технологического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(насосов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компрессоров);</w:t>
      </w:r>
    </w:p>
    <w:p w14:paraId="22236C57" w14:textId="77777777" w:rsidR="00C23A33" w:rsidRDefault="00DE5B50">
      <w:pPr>
        <w:pStyle w:val="a4"/>
        <w:numPr>
          <w:ilvl w:val="0"/>
          <w:numId w:val="6"/>
        </w:numPr>
        <w:tabs>
          <w:tab w:val="left" w:pos="1099"/>
        </w:tabs>
        <w:spacing w:line="230" w:lineRule="exact"/>
        <w:ind w:left="1098"/>
        <w:jc w:val="left"/>
        <w:rPr>
          <w:sz w:val="20"/>
        </w:rPr>
      </w:pPr>
      <w:r>
        <w:rPr>
          <w:sz w:val="20"/>
        </w:rPr>
        <w:t>1,0</w:t>
      </w:r>
      <w:r>
        <w:rPr>
          <w:spacing w:val="-3"/>
          <w:sz w:val="20"/>
        </w:rPr>
        <w:t xml:space="preserve"> </w:t>
      </w:r>
      <w:r>
        <w:rPr>
          <w:sz w:val="20"/>
        </w:rPr>
        <w:t>м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между</w:t>
      </w:r>
      <w:r>
        <w:rPr>
          <w:spacing w:val="-4"/>
          <w:sz w:val="20"/>
        </w:rPr>
        <w:t xml:space="preserve"> </w:t>
      </w:r>
      <w:r>
        <w:rPr>
          <w:sz w:val="20"/>
        </w:rPr>
        <w:t>оборудованием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стенами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зданий;</w:t>
      </w:r>
    </w:p>
    <w:p w14:paraId="44000CDD" w14:textId="77777777" w:rsidR="00C23A33" w:rsidRDefault="00DE5B50">
      <w:pPr>
        <w:pStyle w:val="a4"/>
        <w:numPr>
          <w:ilvl w:val="0"/>
          <w:numId w:val="6"/>
        </w:numPr>
        <w:tabs>
          <w:tab w:val="left" w:pos="1099"/>
        </w:tabs>
        <w:spacing w:line="230" w:lineRule="exact"/>
        <w:ind w:left="1098"/>
        <w:jc w:val="left"/>
        <w:rPr>
          <w:sz w:val="20"/>
        </w:rPr>
      </w:pPr>
      <w:r>
        <w:rPr>
          <w:sz w:val="20"/>
        </w:rPr>
        <w:t>0,8</w:t>
      </w:r>
      <w:r>
        <w:rPr>
          <w:spacing w:val="-6"/>
          <w:sz w:val="20"/>
        </w:rPr>
        <w:t xml:space="preserve"> </w:t>
      </w:r>
      <w:r>
        <w:rPr>
          <w:sz w:val="20"/>
        </w:rPr>
        <w:t>м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>двумя</w:t>
      </w:r>
      <w:r>
        <w:rPr>
          <w:spacing w:val="-3"/>
          <w:sz w:val="20"/>
        </w:rPr>
        <w:t xml:space="preserve"> </w:t>
      </w:r>
      <w:r>
        <w:rPr>
          <w:sz w:val="20"/>
        </w:rPr>
        <w:t>соседними</w:t>
      </w:r>
      <w:r>
        <w:rPr>
          <w:spacing w:val="-4"/>
          <w:sz w:val="20"/>
        </w:rPr>
        <w:t xml:space="preserve"> </w:t>
      </w:r>
      <w:r>
        <w:rPr>
          <w:sz w:val="20"/>
        </w:rPr>
        <w:t>единицами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оборудования.</w:t>
      </w:r>
    </w:p>
    <w:p w14:paraId="50FA4A28" w14:textId="77777777" w:rsidR="00C23A33" w:rsidRDefault="00DE5B50">
      <w:pPr>
        <w:pStyle w:val="a4"/>
        <w:numPr>
          <w:ilvl w:val="1"/>
          <w:numId w:val="7"/>
        </w:numPr>
        <w:tabs>
          <w:tab w:val="left" w:pos="1469"/>
        </w:tabs>
        <w:spacing w:before="1"/>
        <w:ind w:right="226" w:firstLine="283"/>
        <w:rPr>
          <w:sz w:val="20"/>
        </w:rPr>
      </w:pPr>
      <w:r>
        <w:rPr>
          <w:sz w:val="20"/>
        </w:rPr>
        <w:t>Площадки</w:t>
      </w:r>
      <w:r>
        <w:rPr>
          <w:spacing w:val="33"/>
          <w:sz w:val="20"/>
        </w:rPr>
        <w:t xml:space="preserve"> </w:t>
      </w:r>
      <w:r>
        <w:rPr>
          <w:sz w:val="20"/>
        </w:rPr>
        <w:t>для</w:t>
      </w:r>
      <w:r>
        <w:rPr>
          <w:spacing w:val="33"/>
          <w:sz w:val="20"/>
        </w:rPr>
        <w:t xml:space="preserve"> </w:t>
      </w:r>
      <w:r>
        <w:rPr>
          <w:sz w:val="20"/>
        </w:rPr>
        <w:t>обслуживания,</w:t>
      </w:r>
      <w:r>
        <w:rPr>
          <w:spacing w:val="33"/>
          <w:sz w:val="20"/>
        </w:rPr>
        <w:t xml:space="preserve"> </w:t>
      </w:r>
      <w:r>
        <w:rPr>
          <w:sz w:val="20"/>
        </w:rPr>
        <w:t>переходы,</w:t>
      </w:r>
      <w:r>
        <w:rPr>
          <w:spacing w:val="33"/>
          <w:sz w:val="20"/>
        </w:rPr>
        <w:t xml:space="preserve"> </w:t>
      </w:r>
      <w:r>
        <w:rPr>
          <w:sz w:val="20"/>
        </w:rPr>
        <w:t>этажерки,</w:t>
      </w:r>
      <w:r>
        <w:rPr>
          <w:spacing w:val="33"/>
          <w:sz w:val="20"/>
        </w:rPr>
        <w:t xml:space="preserve"> </w:t>
      </w:r>
      <w:r>
        <w:rPr>
          <w:sz w:val="20"/>
        </w:rPr>
        <w:t>мостики</w:t>
      </w:r>
      <w:r>
        <w:rPr>
          <w:spacing w:val="32"/>
          <w:sz w:val="20"/>
        </w:rPr>
        <w:t xml:space="preserve"> </w:t>
      </w:r>
      <w:r>
        <w:rPr>
          <w:sz w:val="20"/>
        </w:rPr>
        <w:t>и</w:t>
      </w:r>
      <w:r>
        <w:rPr>
          <w:spacing w:val="32"/>
          <w:sz w:val="20"/>
        </w:rPr>
        <w:t xml:space="preserve"> </w:t>
      </w:r>
      <w:r>
        <w:rPr>
          <w:sz w:val="20"/>
        </w:rPr>
        <w:t>лестницы</w:t>
      </w:r>
      <w:r>
        <w:rPr>
          <w:spacing w:val="34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33"/>
          <w:sz w:val="20"/>
        </w:rPr>
        <w:t xml:space="preserve"> </w:t>
      </w:r>
      <w:r>
        <w:rPr>
          <w:sz w:val="20"/>
        </w:rPr>
        <w:t>иметь</w:t>
      </w:r>
      <w:r>
        <w:rPr>
          <w:spacing w:val="33"/>
          <w:sz w:val="20"/>
        </w:rPr>
        <w:t xml:space="preserve"> </w:t>
      </w:r>
      <w:r>
        <w:rPr>
          <w:sz w:val="20"/>
        </w:rPr>
        <w:t>ограждение высотой не менее 0,9 м.</w:t>
      </w:r>
    </w:p>
    <w:p w14:paraId="2CFBD280" w14:textId="77777777" w:rsidR="00C23A33" w:rsidRDefault="00DE5B50">
      <w:pPr>
        <w:pStyle w:val="a4"/>
        <w:numPr>
          <w:ilvl w:val="1"/>
          <w:numId w:val="7"/>
        </w:numPr>
        <w:tabs>
          <w:tab w:val="left" w:pos="1468"/>
        </w:tabs>
        <w:ind w:right="226" w:firstLine="283"/>
        <w:rPr>
          <w:sz w:val="20"/>
        </w:rPr>
      </w:pPr>
      <w:r>
        <w:rPr>
          <w:sz w:val="20"/>
        </w:rPr>
        <w:t>Лестницы</w:t>
      </w:r>
      <w:r>
        <w:rPr>
          <w:spacing w:val="33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32"/>
          <w:sz w:val="20"/>
        </w:rPr>
        <w:t xml:space="preserve"> </w:t>
      </w:r>
      <w:r>
        <w:rPr>
          <w:sz w:val="20"/>
        </w:rPr>
        <w:t>предусматриваться</w:t>
      </w:r>
      <w:r>
        <w:rPr>
          <w:spacing w:val="33"/>
          <w:sz w:val="20"/>
        </w:rPr>
        <w:t xml:space="preserve"> </w:t>
      </w:r>
      <w:r>
        <w:rPr>
          <w:sz w:val="20"/>
        </w:rPr>
        <w:t>с</w:t>
      </w:r>
      <w:r>
        <w:rPr>
          <w:spacing w:val="33"/>
          <w:sz w:val="20"/>
        </w:rPr>
        <w:t xml:space="preserve"> </w:t>
      </w:r>
      <w:r>
        <w:rPr>
          <w:sz w:val="20"/>
        </w:rPr>
        <w:t>уклоном</w:t>
      </w:r>
      <w:r>
        <w:rPr>
          <w:spacing w:val="33"/>
          <w:sz w:val="20"/>
        </w:rPr>
        <w:t xml:space="preserve"> </w:t>
      </w:r>
      <w:r>
        <w:rPr>
          <w:sz w:val="20"/>
        </w:rPr>
        <w:t>не</w:t>
      </w:r>
      <w:r>
        <w:rPr>
          <w:spacing w:val="33"/>
          <w:sz w:val="20"/>
        </w:rPr>
        <w:t xml:space="preserve"> </w:t>
      </w:r>
      <w:r>
        <w:rPr>
          <w:sz w:val="20"/>
        </w:rPr>
        <w:t>более</w:t>
      </w:r>
      <w:r>
        <w:rPr>
          <w:spacing w:val="31"/>
          <w:sz w:val="20"/>
        </w:rPr>
        <w:t xml:space="preserve"> </w:t>
      </w:r>
      <w:r>
        <w:rPr>
          <w:sz w:val="20"/>
        </w:rPr>
        <w:t>45°,</w:t>
      </w:r>
      <w:r>
        <w:rPr>
          <w:spacing w:val="32"/>
          <w:sz w:val="20"/>
        </w:rPr>
        <w:t xml:space="preserve"> </w:t>
      </w:r>
      <w:r>
        <w:rPr>
          <w:sz w:val="20"/>
        </w:rPr>
        <w:t>шириной</w:t>
      </w:r>
      <w:r>
        <w:rPr>
          <w:spacing w:val="31"/>
          <w:sz w:val="20"/>
        </w:rPr>
        <w:t xml:space="preserve"> </w:t>
      </w:r>
      <w:r>
        <w:rPr>
          <w:sz w:val="20"/>
        </w:rPr>
        <w:t>-</w:t>
      </w:r>
      <w:r>
        <w:rPr>
          <w:spacing w:val="33"/>
          <w:sz w:val="20"/>
        </w:rPr>
        <w:t xml:space="preserve"> </w:t>
      </w:r>
      <w:r>
        <w:rPr>
          <w:sz w:val="20"/>
        </w:rPr>
        <w:t>не</w:t>
      </w:r>
      <w:r>
        <w:rPr>
          <w:spacing w:val="31"/>
          <w:sz w:val="20"/>
        </w:rPr>
        <w:t xml:space="preserve"> </w:t>
      </w:r>
      <w:r>
        <w:rPr>
          <w:sz w:val="20"/>
        </w:rPr>
        <w:t>менее</w:t>
      </w:r>
      <w:r>
        <w:rPr>
          <w:spacing w:val="31"/>
          <w:sz w:val="20"/>
        </w:rPr>
        <w:t xml:space="preserve"> </w:t>
      </w:r>
      <w:r>
        <w:rPr>
          <w:sz w:val="20"/>
        </w:rPr>
        <w:t>0,7</w:t>
      </w:r>
      <w:r>
        <w:rPr>
          <w:spacing w:val="32"/>
          <w:sz w:val="20"/>
        </w:rPr>
        <w:t xml:space="preserve"> </w:t>
      </w:r>
      <w:r>
        <w:rPr>
          <w:sz w:val="20"/>
        </w:rPr>
        <w:t>м,</w:t>
      </w:r>
      <w:r>
        <w:rPr>
          <w:spacing w:val="32"/>
          <w:sz w:val="20"/>
        </w:rPr>
        <w:t xml:space="preserve"> </w:t>
      </w:r>
      <w:r>
        <w:rPr>
          <w:sz w:val="20"/>
        </w:rPr>
        <w:t>высотой ступени - не более 0,25 м и шириной проступи - не менее 0,2 м, высотой первой ступени от земли - 0,3 м.</w:t>
      </w:r>
    </w:p>
    <w:p w14:paraId="53C7368A" w14:textId="77777777" w:rsidR="00C23A33" w:rsidRDefault="00DE5B50">
      <w:pPr>
        <w:pStyle w:val="a4"/>
        <w:numPr>
          <w:ilvl w:val="1"/>
          <w:numId w:val="7"/>
        </w:numPr>
        <w:tabs>
          <w:tab w:val="left" w:pos="1432"/>
        </w:tabs>
        <w:spacing w:line="230" w:lineRule="exact"/>
        <w:ind w:left="1431" w:hanging="451"/>
        <w:rPr>
          <w:sz w:val="20"/>
        </w:rPr>
      </w:pPr>
      <w:r>
        <w:rPr>
          <w:sz w:val="20"/>
        </w:rPr>
        <w:t>Число</w:t>
      </w:r>
      <w:r>
        <w:rPr>
          <w:spacing w:val="-7"/>
          <w:sz w:val="20"/>
        </w:rPr>
        <w:t xml:space="preserve"> </w:t>
      </w:r>
      <w:r>
        <w:rPr>
          <w:sz w:val="20"/>
        </w:rPr>
        <w:t>открытых</w:t>
      </w:r>
      <w:r>
        <w:rPr>
          <w:spacing w:val="-5"/>
          <w:sz w:val="20"/>
        </w:rPr>
        <w:t xml:space="preserve"> </w:t>
      </w:r>
      <w:r>
        <w:rPr>
          <w:sz w:val="20"/>
        </w:rPr>
        <w:t>лестниц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сливных</w:t>
      </w:r>
      <w:r>
        <w:rPr>
          <w:spacing w:val="-5"/>
          <w:sz w:val="20"/>
        </w:rPr>
        <w:t xml:space="preserve"> </w:t>
      </w:r>
      <w:r>
        <w:rPr>
          <w:sz w:val="20"/>
        </w:rPr>
        <w:t>железнодорожных</w:t>
      </w:r>
      <w:r>
        <w:rPr>
          <w:spacing w:val="-6"/>
          <w:sz w:val="20"/>
        </w:rPr>
        <w:t xml:space="preserve"> </w:t>
      </w:r>
      <w:r>
        <w:rPr>
          <w:sz w:val="20"/>
        </w:rPr>
        <w:t>эстакадах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следующим:</w:t>
      </w:r>
    </w:p>
    <w:p w14:paraId="1C843542" w14:textId="77777777" w:rsidR="00C23A33" w:rsidRDefault="00DE5B50">
      <w:pPr>
        <w:pStyle w:val="a4"/>
        <w:numPr>
          <w:ilvl w:val="0"/>
          <w:numId w:val="6"/>
        </w:numPr>
        <w:tabs>
          <w:tab w:val="left" w:pos="1098"/>
        </w:tabs>
        <w:spacing w:line="230" w:lineRule="exact"/>
        <w:ind w:left="1097" w:hanging="117"/>
        <w:jc w:val="left"/>
        <w:rPr>
          <w:sz w:val="20"/>
        </w:rPr>
      </w:pPr>
      <w:r>
        <w:rPr>
          <w:sz w:val="20"/>
        </w:rPr>
        <w:t>одна</w:t>
      </w:r>
      <w:r>
        <w:rPr>
          <w:spacing w:val="-5"/>
          <w:sz w:val="20"/>
        </w:rPr>
        <w:t xml:space="preserve"> </w:t>
      </w:r>
      <w:r>
        <w:rPr>
          <w:sz w:val="20"/>
        </w:rPr>
        <w:t>лестница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длине</w:t>
      </w:r>
      <w:r>
        <w:rPr>
          <w:spacing w:val="-2"/>
          <w:sz w:val="20"/>
        </w:rPr>
        <w:t xml:space="preserve"> </w:t>
      </w:r>
      <w:r>
        <w:rPr>
          <w:sz w:val="20"/>
        </w:rPr>
        <w:t>эстакады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-4"/>
          <w:sz w:val="20"/>
        </w:rPr>
        <w:t xml:space="preserve"> </w:t>
      </w:r>
      <w:r>
        <w:rPr>
          <w:sz w:val="20"/>
        </w:rPr>
        <w:t>площадки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общей</w:t>
      </w:r>
      <w:r>
        <w:rPr>
          <w:spacing w:val="-3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108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м</w:t>
      </w:r>
      <w:r>
        <w:rPr>
          <w:spacing w:val="-5"/>
          <w:sz w:val="20"/>
          <w:vertAlign w:val="superscript"/>
        </w:rPr>
        <w:t>2</w:t>
      </w:r>
      <w:r>
        <w:rPr>
          <w:spacing w:val="-5"/>
          <w:sz w:val="20"/>
        </w:rPr>
        <w:t>;</w:t>
      </w:r>
    </w:p>
    <w:p w14:paraId="16FBF8C0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ind w:left="1099" w:hanging="119"/>
        <w:jc w:val="left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менее</w:t>
      </w:r>
      <w:r>
        <w:rPr>
          <w:spacing w:val="-2"/>
          <w:sz w:val="20"/>
        </w:rPr>
        <w:t xml:space="preserve"> </w:t>
      </w:r>
      <w:r>
        <w:rPr>
          <w:sz w:val="20"/>
        </w:rPr>
        <w:t>двух</w:t>
      </w:r>
      <w:r>
        <w:rPr>
          <w:spacing w:val="-2"/>
          <w:sz w:val="20"/>
        </w:rPr>
        <w:t xml:space="preserve"> </w:t>
      </w:r>
      <w:r>
        <w:rPr>
          <w:sz w:val="20"/>
        </w:rPr>
        <w:t>лестниц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длине</w:t>
      </w:r>
      <w:r>
        <w:rPr>
          <w:spacing w:val="-2"/>
          <w:sz w:val="20"/>
        </w:rPr>
        <w:t xml:space="preserve"> </w:t>
      </w:r>
      <w:r>
        <w:rPr>
          <w:sz w:val="20"/>
        </w:rPr>
        <w:t>эстакады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-3"/>
          <w:sz w:val="20"/>
        </w:rPr>
        <w:t xml:space="preserve"> </w:t>
      </w:r>
      <w:r>
        <w:rPr>
          <w:sz w:val="20"/>
        </w:rPr>
        <w:t>площадки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м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80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м;</w:t>
      </w:r>
    </w:p>
    <w:p w14:paraId="5B829412" w14:textId="77777777" w:rsidR="00C23A33" w:rsidRDefault="00DE5B50">
      <w:pPr>
        <w:pStyle w:val="a4"/>
        <w:numPr>
          <w:ilvl w:val="0"/>
          <w:numId w:val="6"/>
        </w:numPr>
        <w:tabs>
          <w:tab w:val="left" w:pos="1109"/>
        </w:tabs>
        <w:spacing w:before="1"/>
        <w:ind w:right="226" w:firstLine="283"/>
        <w:jc w:val="left"/>
        <w:rPr>
          <w:sz w:val="20"/>
        </w:rPr>
      </w:pPr>
      <w:r>
        <w:rPr>
          <w:sz w:val="20"/>
        </w:rPr>
        <w:t>число лестниц определяется из условия их расположения на расстоянии не более 80 м одна от другой при длине эстакады или рабочей площадки более 80 м.</w:t>
      </w:r>
    </w:p>
    <w:p w14:paraId="3B776AD4" w14:textId="77777777" w:rsidR="00C23A33" w:rsidRDefault="00DE5B50">
      <w:pPr>
        <w:pStyle w:val="a4"/>
        <w:numPr>
          <w:ilvl w:val="1"/>
          <w:numId w:val="7"/>
        </w:numPr>
        <w:tabs>
          <w:tab w:val="left" w:pos="1486"/>
        </w:tabs>
        <w:ind w:right="228" w:firstLine="283"/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стенах</w:t>
      </w:r>
      <w:r>
        <w:rPr>
          <w:spacing w:val="40"/>
          <w:sz w:val="20"/>
        </w:rPr>
        <w:t xml:space="preserve"> </w:t>
      </w:r>
      <w:r>
        <w:rPr>
          <w:sz w:val="20"/>
        </w:rPr>
        <w:t>зданий,</w:t>
      </w:r>
      <w:r>
        <w:rPr>
          <w:spacing w:val="40"/>
          <w:sz w:val="20"/>
        </w:rPr>
        <w:t xml:space="preserve"> </w:t>
      </w:r>
      <w:r>
        <w:rPr>
          <w:sz w:val="20"/>
        </w:rPr>
        <w:t>входящих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40"/>
          <w:sz w:val="20"/>
        </w:rPr>
        <w:t xml:space="preserve"> </w:t>
      </w:r>
      <w:r>
        <w:rPr>
          <w:sz w:val="20"/>
        </w:rPr>
        <w:t>складов</w:t>
      </w:r>
      <w:r>
        <w:rPr>
          <w:spacing w:val="40"/>
          <w:sz w:val="20"/>
        </w:rPr>
        <w:t xml:space="preserve"> </w:t>
      </w:r>
      <w:r>
        <w:rPr>
          <w:sz w:val="20"/>
        </w:rPr>
        <w:t>жидкого</w:t>
      </w:r>
      <w:r>
        <w:rPr>
          <w:spacing w:val="40"/>
          <w:sz w:val="20"/>
        </w:rPr>
        <w:t xml:space="preserve"> </w:t>
      </w:r>
      <w:r>
        <w:rPr>
          <w:sz w:val="20"/>
        </w:rPr>
        <w:t>аммиака,</w:t>
      </w:r>
      <w:r>
        <w:rPr>
          <w:spacing w:val="40"/>
          <w:sz w:val="20"/>
        </w:rPr>
        <w:t xml:space="preserve"> </w:t>
      </w:r>
      <w:r>
        <w:rPr>
          <w:sz w:val="20"/>
        </w:rPr>
        <w:t>двери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открывавшиеся</w:t>
      </w:r>
      <w:r>
        <w:rPr>
          <w:spacing w:val="40"/>
          <w:sz w:val="20"/>
        </w:rPr>
        <w:t xml:space="preserve"> </w:t>
      </w:r>
      <w:r>
        <w:rPr>
          <w:sz w:val="20"/>
        </w:rPr>
        <w:t>окна</w:t>
      </w:r>
      <w:r>
        <w:rPr>
          <w:spacing w:val="40"/>
          <w:sz w:val="20"/>
        </w:rPr>
        <w:t xml:space="preserve"> </w:t>
      </w:r>
      <w:r>
        <w:rPr>
          <w:sz w:val="20"/>
        </w:rPr>
        <w:t>со стороны резервуар</w:t>
      </w:r>
      <w:r>
        <w:rPr>
          <w:sz w:val="20"/>
        </w:rPr>
        <w:t>ного парка не предусматриваются.</w:t>
      </w:r>
    </w:p>
    <w:p w14:paraId="6F4A1D41" w14:textId="77777777" w:rsidR="00C23A33" w:rsidRDefault="00DE5B50">
      <w:pPr>
        <w:pStyle w:val="1"/>
        <w:numPr>
          <w:ilvl w:val="0"/>
          <w:numId w:val="7"/>
        </w:numPr>
        <w:tabs>
          <w:tab w:val="left" w:pos="1185"/>
        </w:tabs>
        <w:ind w:left="1184" w:hanging="203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ИНЖЕНЕРНОМУ</w:t>
      </w:r>
      <w:r>
        <w:rPr>
          <w:spacing w:val="-6"/>
        </w:rPr>
        <w:t xml:space="preserve"> </w:t>
      </w:r>
      <w:r>
        <w:t>ОБОРУДОВАНИЮ</w:t>
      </w:r>
      <w:r>
        <w:rPr>
          <w:spacing w:val="-6"/>
        </w:rPr>
        <w:t xml:space="preserve"> </w:t>
      </w:r>
      <w:r>
        <w:rPr>
          <w:spacing w:val="-2"/>
        </w:rPr>
        <w:t>СКЛАДОВ</w:t>
      </w:r>
    </w:p>
    <w:p w14:paraId="09514971" w14:textId="77777777" w:rsidR="00C23A33" w:rsidRDefault="00DE5B50">
      <w:pPr>
        <w:pStyle w:val="a4"/>
        <w:numPr>
          <w:ilvl w:val="1"/>
          <w:numId w:val="7"/>
        </w:numPr>
        <w:tabs>
          <w:tab w:val="left" w:pos="1347"/>
        </w:tabs>
        <w:spacing w:before="118"/>
        <w:ind w:right="225" w:firstLine="283"/>
        <w:jc w:val="both"/>
        <w:rPr>
          <w:sz w:val="20"/>
        </w:rPr>
      </w:pPr>
      <w:r>
        <w:rPr>
          <w:sz w:val="20"/>
        </w:rPr>
        <w:t>При выборе площадки для строительства складов должна учитываться возможность подключения их к существующим инженерным сетям.</w:t>
      </w:r>
    </w:p>
    <w:p w14:paraId="0E7B2D39" w14:textId="77777777" w:rsidR="00C23A33" w:rsidRDefault="00DE5B50">
      <w:pPr>
        <w:pStyle w:val="a4"/>
        <w:numPr>
          <w:ilvl w:val="1"/>
          <w:numId w:val="7"/>
        </w:numPr>
        <w:tabs>
          <w:tab w:val="left" w:pos="1473"/>
        </w:tabs>
        <w:ind w:right="225" w:firstLine="283"/>
        <w:jc w:val="both"/>
        <w:rPr>
          <w:sz w:val="20"/>
        </w:rPr>
      </w:pPr>
      <w:r>
        <w:rPr>
          <w:sz w:val="20"/>
        </w:rPr>
        <w:t>Склады ЖСХ следует оборудовать, как правило, объединенным хозяйственно-питьевым и производственным водопроводом в соответствии с тр</w:t>
      </w:r>
      <w:r>
        <w:rPr>
          <w:sz w:val="20"/>
        </w:rPr>
        <w:t>ебованиями главы СНиП 2.04.01-85</w:t>
      </w:r>
      <w:r>
        <w:rPr>
          <w:sz w:val="20"/>
          <w:vertAlign w:val="superscript"/>
        </w:rPr>
        <w:t>х</w:t>
      </w:r>
      <w:r>
        <w:rPr>
          <w:sz w:val="20"/>
        </w:rPr>
        <w:t xml:space="preserve"> и СНиП 2.04.02-84</w:t>
      </w:r>
      <w:r>
        <w:rPr>
          <w:sz w:val="20"/>
          <w:vertAlign w:val="superscript"/>
        </w:rPr>
        <w:t>х</w:t>
      </w:r>
      <w:r>
        <w:rPr>
          <w:sz w:val="20"/>
        </w:rPr>
        <w:t>.</w:t>
      </w:r>
    </w:p>
    <w:p w14:paraId="2682ADE3" w14:textId="77777777" w:rsidR="00C23A33" w:rsidRDefault="00DE5B50">
      <w:pPr>
        <w:pStyle w:val="a4"/>
        <w:numPr>
          <w:ilvl w:val="1"/>
          <w:numId w:val="7"/>
        </w:numPr>
        <w:tabs>
          <w:tab w:val="left" w:pos="1349"/>
        </w:tabs>
        <w:ind w:right="227" w:firstLine="283"/>
        <w:jc w:val="both"/>
        <w:rPr>
          <w:sz w:val="20"/>
        </w:rPr>
      </w:pPr>
      <w:r>
        <w:rPr>
          <w:sz w:val="20"/>
        </w:rPr>
        <w:t>В помещениях компрессорных и насосных складов ЖСХ следует предусматривать поливочные краны. Расход</w:t>
      </w:r>
      <w:r>
        <w:rPr>
          <w:spacing w:val="-2"/>
          <w:sz w:val="20"/>
        </w:rPr>
        <w:t xml:space="preserve"> </w:t>
      </w:r>
      <w:r>
        <w:rPr>
          <w:sz w:val="20"/>
        </w:rPr>
        <w:t>воды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мытье</w:t>
      </w:r>
      <w:r>
        <w:rPr>
          <w:spacing w:val="-2"/>
          <w:sz w:val="20"/>
        </w:rPr>
        <w:t xml:space="preserve"> </w:t>
      </w:r>
      <w:r>
        <w:rPr>
          <w:sz w:val="20"/>
        </w:rPr>
        <w:t>полов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смыв</w:t>
      </w:r>
      <w:r>
        <w:rPr>
          <w:spacing w:val="-2"/>
          <w:sz w:val="20"/>
        </w:rPr>
        <w:t xml:space="preserve"> </w:t>
      </w:r>
      <w:r>
        <w:rPr>
          <w:sz w:val="20"/>
        </w:rPr>
        <w:t>следов</w:t>
      </w:r>
      <w:r>
        <w:rPr>
          <w:spacing w:val="-2"/>
          <w:sz w:val="20"/>
        </w:rPr>
        <w:t xml:space="preserve"> </w:t>
      </w:r>
      <w:r>
        <w:rPr>
          <w:sz w:val="20"/>
        </w:rPr>
        <w:t>пролива</w:t>
      </w:r>
      <w:r>
        <w:rPr>
          <w:spacing w:val="-2"/>
          <w:sz w:val="20"/>
        </w:rPr>
        <w:t xml:space="preserve"> </w:t>
      </w:r>
      <w:r>
        <w:rPr>
          <w:sz w:val="20"/>
        </w:rPr>
        <w:t>агрессивных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жидкостей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л/м</w:t>
      </w:r>
      <w:r>
        <w:rPr>
          <w:sz w:val="20"/>
          <w:vertAlign w:val="superscript"/>
        </w:rPr>
        <w:t>2</w:t>
      </w:r>
      <w:r>
        <w:rPr>
          <w:sz w:val="20"/>
        </w:rPr>
        <w:t>. Пери</w:t>
      </w:r>
      <w:r>
        <w:rPr>
          <w:sz w:val="20"/>
        </w:rPr>
        <w:t>одичность мытья полов определяется СанПиН 1.2.1077-01.</w:t>
      </w:r>
    </w:p>
    <w:p w14:paraId="7E55B08F" w14:textId="77777777" w:rsidR="00C23A33" w:rsidRDefault="00DE5B50">
      <w:pPr>
        <w:pStyle w:val="a4"/>
        <w:numPr>
          <w:ilvl w:val="1"/>
          <w:numId w:val="7"/>
        </w:numPr>
        <w:tabs>
          <w:tab w:val="left" w:pos="1341"/>
        </w:tabs>
        <w:ind w:right="225" w:firstLine="283"/>
        <w:jc w:val="both"/>
        <w:rPr>
          <w:sz w:val="20"/>
        </w:rPr>
      </w:pPr>
      <w:r>
        <w:rPr>
          <w:sz w:val="20"/>
        </w:rPr>
        <w:t xml:space="preserve">Для смывания водой агрессивных жидкостей при попадании на работающих в составе складов жидкого аммиака и химических консервантов следует предусматривать аварийную душевую установку с быстродействующим </w:t>
      </w:r>
      <w:r>
        <w:rPr>
          <w:sz w:val="20"/>
        </w:rPr>
        <w:t>пуском воды и напорным баком вместимостью не менее 200 л. Расположение аварийной душевой установки должно быть равноудалено от мест возможного аварийного попадания агрессивных жидкостей на обслуживающий персонал.</w:t>
      </w:r>
    </w:p>
    <w:p w14:paraId="386348A6" w14:textId="77777777" w:rsidR="00C23A33" w:rsidRDefault="00DE5B50">
      <w:pPr>
        <w:pStyle w:val="a4"/>
        <w:numPr>
          <w:ilvl w:val="1"/>
          <w:numId w:val="7"/>
        </w:numPr>
        <w:tabs>
          <w:tab w:val="left" w:pos="1379"/>
        </w:tabs>
        <w:ind w:right="228" w:firstLine="283"/>
        <w:jc w:val="both"/>
        <w:rPr>
          <w:sz w:val="20"/>
        </w:rPr>
      </w:pPr>
      <w:r>
        <w:rPr>
          <w:sz w:val="20"/>
        </w:rPr>
        <w:t xml:space="preserve">При наличии в составе склада ЖМУ установки </w:t>
      </w:r>
      <w:r>
        <w:rPr>
          <w:sz w:val="20"/>
        </w:rPr>
        <w:t>для приготовления растворов и суспензий следует предусматривать подведение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ней</w:t>
      </w:r>
      <w:r>
        <w:rPr>
          <w:spacing w:val="-1"/>
          <w:sz w:val="20"/>
        </w:rPr>
        <w:t xml:space="preserve"> </w:t>
      </w:r>
      <w:r>
        <w:rPr>
          <w:sz w:val="20"/>
        </w:rPr>
        <w:t>холодной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горячей</w:t>
      </w:r>
      <w:r>
        <w:rPr>
          <w:spacing w:val="-1"/>
          <w:sz w:val="20"/>
        </w:rPr>
        <w:t xml:space="preserve"> </w:t>
      </w:r>
      <w:r>
        <w:rPr>
          <w:sz w:val="20"/>
        </w:rPr>
        <w:t>воды. Расход</w:t>
      </w:r>
      <w:r>
        <w:rPr>
          <w:spacing w:val="-1"/>
          <w:sz w:val="20"/>
        </w:rPr>
        <w:t xml:space="preserve"> </w:t>
      </w:r>
      <w:r>
        <w:rPr>
          <w:sz w:val="20"/>
        </w:rPr>
        <w:t>воды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приготовление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1"/>
          <w:sz w:val="20"/>
        </w:rPr>
        <w:t xml:space="preserve"> </w:t>
      </w:r>
      <w:r>
        <w:rPr>
          <w:sz w:val="20"/>
        </w:rPr>
        <w:t>растворов следует определять расчетом, исходя из объемов выполняемых работ и объемов технологических емкостей.</w:t>
      </w:r>
    </w:p>
    <w:p w14:paraId="53E6D4F5" w14:textId="77777777" w:rsidR="00C23A33" w:rsidRDefault="00DE5B50">
      <w:pPr>
        <w:pStyle w:val="a4"/>
        <w:numPr>
          <w:ilvl w:val="1"/>
          <w:numId w:val="7"/>
        </w:numPr>
        <w:tabs>
          <w:tab w:val="left" w:pos="1461"/>
        </w:tabs>
        <w:ind w:right="226" w:firstLine="283"/>
        <w:jc w:val="both"/>
        <w:rPr>
          <w:sz w:val="20"/>
        </w:rPr>
      </w:pPr>
      <w:r>
        <w:rPr>
          <w:sz w:val="20"/>
        </w:rPr>
        <w:t>На окладе ЖСХ следует предусматривать раздельную систему канализации: отдельно для производственных и отдельно для ливневых стоков. Резервуары-сборники должны быть выполнены из кислотостойких строительных материалов или их внутренние поверхности должны име</w:t>
      </w:r>
      <w:r>
        <w:rPr>
          <w:sz w:val="20"/>
        </w:rPr>
        <w:t xml:space="preserve">ть кислотостойкие </w:t>
      </w:r>
      <w:r>
        <w:rPr>
          <w:spacing w:val="-2"/>
          <w:sz w:val="20"/>
        </w:rPr>
        <w:t>покрытия.</w:t>
      </w:r>
    </w:p>
    <w:p w14:paraId="59848DE0" w14:textId="77777777" w:rsidR="00C23A33" w:rsidRDefault="00DE5B50">
      <w:pPr>
        <w:pStyle w:val="a3"/>
        <w:spacing w:line="229" w:lineRule="exact"/>
        <w:ind w:left="981"/>
        <w:jc w:val="both"/>
      </w:pPr>
      <w:r>
        <w:t>Фильтрация</w:t>
      </w:r>
      <w:r>
        <w:rPr>
          <w:spacing w:val="-7"/>
        </w:rPr>
        <w:t xml:space="preserve"> </w:t>
      </w:r>
      <w:r>
        <w:t>сточных</w:t>
      </w:r>
      <w:r>
        <w:rPr>
          <w:spacing w:val="-4"/>
        </w:rPr>
        <w:t xml:space="preserve"> </w:t>
      </w:r>
      <w:r>
        <w:t>вод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стены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полы</w:t>
      </w:r>
      <w:r>
        <w:rPr>
          <w:spacing w:val="-5"/>
        </w:rPr>
        <w:t xml:space="preserve"> </w:t>
      </w:r>
      <w:r>
        <w:t>резервуаров-сборников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допускается.</w:t>
      </w:r>
    </w:p>
    <w:p w14:paraId="4D43A02B" w14:textId="77777777" w:rsidR="00C23A33" w:rsidRDefault="00C23A33">
      <w:pPr>
        <w:spacing w:line="229" w:lineRule="exact"/>
        <w:jc w:val="both"/>
        <w:sectPr w:rsidR="00C23A33">
          <w:pgSz w:w="11910" w:h="16840"/>
          <w:pgMar w:top="1160" w:right="620" w:bottom="1320" w:left="720" w:header="358" w:footer="1131" w:gutter="0"/>
          <w:cols w:space="720"/>
        </w:sectPr>
      </w:pPr>
    </w:p>
    <w:p w14:paraId="36646AA3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455BC0F6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7B348FBD">
          <v:group id="docshapegroup21" o:spid="_x0000_s2062" style="width:468pt;height:.75pt;mso-position-horizontal-relative:char;mso-position-vertical-relative:line" coordsize="9360,15">
            <v:line id="_x0000_s2063" style="position:absolute" from="0,8" to="9360,8"/>
            <w10:anchorlock/>
          </v:group>
        </w:pict>
      </w:r>
    </w:p>
    <w:p w14:paraId="6C067DB9" w14:textId="77777777" w:rsidR="00C23A33" w:rsidRDefault="00DE5B50">
      <w:pPr>
        <w:pStyle w:val="a4"/>
        <w:numPr>
          <w:ilvl w:val="1"/>
          <w:numId w:val="7"/>
        </w:numPr>
        <w:tabs>
          <w:tab w:val="left" w:pos="1384"/>
        </w:tabs>
        <w:spacing w:before="81"/>
        <w:ind w:right="227" w:firstLine="283"/>
        <w:jc w:val="both"/>
        <w:rPr>
          <w:sz w:val="20"/>
        </w:rPr>
      </w:pPr>
      <w:r>
        <w:rPr>
          <w:sz w:val="20"/>
        </w:rPr>
        <w:t>На складах ЖСХ следует предусматривать периодическую промывку и гидравлические испытания резервуаров и трубопроводов. Сточные воды от промывки и испытаний сбрасываются в резервуары-сборники производственных стоков.</w:t>
      </w:r>
    </w:p>
    <w:p w14:paraId="501212AC" w14:textId="77777777" w:rsidR="00C23A33" w:rsidRDefault="00DE5B50">
      <w:pPr>
        <w:pStyle w:val="a4"/>
        <w:numPr>
          <w:ilvl w:val="1"/>
          <w:numId w:val="7"/>
        </w:numPr>
        <w:tabs>
          <w:tab w:val="left" w:pos="1366"/>
        </w:tabs>
        <w:ind w:right="226" w:firstLine="283"/>
        <w:jc w:val="both"/>
        <w:rPr>
          <w:sz w:val="20"/>
        </w:rPr>
      </w:pPr>
      <w:r>
        <w:rPr>
          <w:sz w:val="20"/>
        </w:rPr>
        <w:t>В пом</w:t>
      </w:r>
      <w:r>
        <w:rPr>
          <w:sz w:val="20"/>
        </w:rPr>
        <w:t>ещениях насосных и компрессорных, а также в помещении аварийной душевой установки и в помещении установки для приготовления растворов следует предусматривать канализацию производственных стоков. Канализационные стоки со складов ЖСХ не должны подключаться к</w:t>
      </w:r>
      <w:r>
        <w:rPr>
          <w:sz w:val="20"/>
        </w:rPr>
        <w:t xml:space="preserve"> существующим системам производственной и хозяйственно-бытовой канализации. Для сбора стоков необходимо предусматривать </w:t>
      </w:r>
      <w:r>
        <w:rPr>
          <w:spacing w:val="-2"/>
          <w:sz w:val="20"/>
        </w:rPr>
        <w:t>резервуары-сборники.</w:t>
      </w:r>
    </w:p>
    <w:p w14:paraId="6063430C" w14:textId="77777777" w:rsidR="00C23A33" w:rsidRDefault="00DE5B50">
      <w:pPr>
        <w:pStyle w:val="a4"/>
        <w:numPr>
          <w:ilvl w:val="1"/>
          <w:numId w:val="7"/>
        </w:numPr>
        <w:tabs>
          <w:tab w:val="left" w:pos="1349"/>
        </w:tabs>
        <w:ind w:right="228" w:firstLine="283"/>
        <w:jc w:val="both"/>
        <w:rPr>
          <w:sz w:val="20"/>
        </w:rPr>
      </w:pPr>
      <w:r>
        <w:rPr>
          <w:sz w:val="20"/>
        </w:rPr>
        <w:t>Вместимость резервуаров производственных стоков определяется расчетом с учетом расходов воды на следующие операции:</w:t>
      </w:r>
    </w:p>
    <w:p w14:paraId="5B101925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before="1" w:line="230" w:lineRule="exact"/>
        <w:ind w:left="1099" w:hanging="119"/>
        <w:rPr>
          <w:sz w:val="20"/>
        </w:rPr>
      </w:pPr>
      <w:r>
        <w:rPr>
          <w:sz w:val="20"/>
        </w:rPr>
        <w:t>мытье</w:t>
      </w:r>
      <w:r>
        <w:rPr>
          <w:spacing w:val="-4"/>
          <w:sz w:val="20"/>
        </w:rPr>
        <w:t xml:space="preserve"> </w:t>
      </w:r>
      <w:r>
        <w:rPr>
          <w:sz w:val="20"/>
        </w:rPr>
        <w:t>полов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помещениях</w:t>
      </w:r>
      <w:r>
        <w:rPr>
          <w:spacing w:val="-1"/>
          <w:sz w:val="20"/>
        </w:rPr>
        <w:t xml:space="preserve"> </w:t>
      </w:r>
      <w:r>
        <w:rPr>
          <w:sz w:val="20"/>
        </w:rPr>
        <w:t>насосных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компрессорных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установок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расходом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л/м</w:t>
      </w: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5"/>
          <w:sz w:val="20"/>
        </w:rPr>
        <w:t xml:space="preserve"> </w:t>
      </w:r>
      <w:r>
        <w:rPr>
          <w:sz w:val="20"/>
        </w:rPr>
        <w:t>раз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месяц;</w:t>
      </w:r>
    </w:p>
    <w:p w14:paraId="13A18EF7" w14:textId="77777777" w:rsidR="00C23A33" w:rsidRDefault="00DE5B50">
      <w:pPr>
        <w:pStyle w:val="a4"/>
        <w:numPr>
          <w:ilvl w:val="0"/>
          <w:numId w:val="6"/>
        </w:numPr>
        <w:tabs>
          <w:tab w:val="left" w:pos="1100"/>
        </w:tabs>
        <w:spacing w:line="230" w:lineRule="exact"/>
        <w:ind w:left="1099" w:hanging="119"/>
        <w:rPr>
          <w:sz w:val="20"/>
        </w:rPr>
      </w:pPr>
      <w:r>
        <w:rPr>
          <w:sz w:val="20"/>
        </w:rPr>
        <w:t>срабатывание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аварийной</w:t>
      </w:r>
      <w:r>
        <w:rPr>
          <w:spacing w:val="-5"/>
          <w:sz w:val="20"/>
        </w:rPr>
        <w:t xml:space="preserve"> </w:t>
      </w:r>
      <w:r>
        <w:rPr>
          <w:sz w:val="20"/>
        </w:rPr>
        <w:t>душевой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установки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полным</w:t>
      </w:r>
      <w:r>
        <w:rPr>
          <w:spacing w:val="-5"/>
          <w:sz w:val="20"/>
        </w:rPr>
        <w:t xml:space="preserve"> </w:t>
      </w:r>
      <w:r>
        <w:rPr>
          <w:sz w:val="20"/>
        </w:rPr>
        <w:t>опорожнением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бака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реже</w:t>
      </w:r>
      <w:r>
        <w:rPr>
          <w:spacing w:val="-4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месяц;</w:t>
      </w:r>
    </w:p>
    <w:p w14:paraId="37F64A23" w14:textId="77777777" w:rsidR="00C23A33" w:rsidRDefault="00DE5B50">
      <w:pPr>
        <w:pStyle w:val="a4"/>
        <w:numPr>
          <w:ilvl w:val="0"/>
          <w:numId w:val="6"/>
        </w:numPr>
        <w:tabs>
          <w:tab w:val="left" w:pos="1211"/>
        </w:tabs>
        <w:ind w:right="228" w:firstLine="283"/>
        <w:rPr>
          <w:sz w:val="20"/>
        </w:rPr>
      </w:pPr>
      <w:r>
        <w:rPr>
          <w:sz w:val="20"/>
        </w:rPr>
        <w:t>промывка и гидравлические испытания резервуаров и трубопроводов. Периодичность операций определяется системой планово-предупредительного ремонта трубопроводов и резервуаров.</w:t>
      </w:r>
    </w:p>
    <w:p w14:paraId="7E86E13A" w14:textId="77777777" w:rsidR="00C23A33" w:rsidRDefault="00DE5B50">
      <w:pPr>
        <w:pStyle w:val="a4"/>
        <w:numPr>
          <w:ilvl w:val="1"/>
          <w:numId w:val="7"/>
        </w:numPr>
        <w:tabs>
          <w:tab w:val="left" w:pos="1439"/>
        </w:tabs>
        <w:ind w:right="228" w:firstLine="283"/>
        <w:jc w:val="both"/>
        <w:rPr>
          <w:sz w:val="20"/>
        </w:rPr>
      </w:pPr>
      <w:r>
        <w:rPr>
          <w:sz w:val="20"/>
        </w:rPr>
        <w:t>На складах ЖСХ необходимо предусматривать систему ливневой канализации с накоплени</w:t>
      </w:r>
      <w:r>
        <w:rPr>
          <w:sz w:val="20"/>
        </w:rPr>
        <w:t xml:space="preserve">ем стоков в </w:t>
      </w:r>
      <w:r>
        <w:rPr>
          <w:spacing w:val="-2"/>
          <w:sz w:val="20"/>
        </w:rPr>
        <w:t>резервуарах.</w:t>
      </w:r>
    </w:p>
    <w:p w14:paraId="177B56F9" w14:textId="77777777" w:rsidR="00C23A33" w:rsidRDefault="00DE5B50">
      <w:pPr>
        <w:pStyle w:val="a3"/>
        <w:ind w:right="225" w:firstLine="283"/>
        <w:jc w:val="both"/>
      </w:pPr>
      <w:r>
        <w:t>Вместимость резервуаров ливневых стоков определяется расчетом по количеству дождевых и талых вод, стекавших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расчетной</w:t>
      </w:r>
      <w:r>
        <w:rPr>
          <w:spacing w:val="-3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водосбора,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наружное</w:t>
      </w:r>
      <w:r>
        <w:rPr>
          <w:spacing w:val="-2"/>
        </w:rPr>
        <w:t xml:space="preserve"> </w:t>
      </w:r>
      <w:r>
        <w:t>охлаждение</w:t>
      </w:r>
      <w:r>
        <w:rPr>
          <w:spacing w:val="-2"/>
        </w:rPr>
        <w:t xml:space="preserve"> </w:t>
      </w:r>
      <w:r>
        <w:t>резервуаров</w:t>
      </w:r>
      <w:r>
        <w:rPr>
          <w:spacing w:val="-2"/>
        </w:rPr>
        <w:t xml:space="preserve"> </w:t>
      </w:r>
      <w:r>
        <w:t>для хранения ЖСХ.</w:t>
      </w:r>
    </w:p>
    <w:p w14:paraId="71C44D52" w14:textId="77777777" w:rsidR="00C23A33" w:rsidRDefault="00DE5B50">
      <w:pPr>
        <w:pStyle w:val="a4"/>
        <w:numPr>
          <w:ilvl w:val="1"/>
          <w:numId w:val="7"/>
        </w:numPr>
        <w:tabs>
          <w:tab w:val="left" w:pos="1563"/>
        </w:tabs>
        <w:ind w:right="226" w:firstLine="283"/>
        <w:jc w:val="both"/>
        <w:rPr>
          <w:sz w:val="20"/>
        </w:rPr>
      </w:pPr>
      <w:r>
        <w:rPr>
          <w:sz w:val="20"/>
        </w:rPr>
        <w:t>Прокладка канализационных трубопроводов загрязненных производственных стоков должна выполняться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способами,</w:t>
      </w:r>
      <w:r>
        <w:rPr>
          <w:spacing w:val="-4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-5"/>
          <w:sz w:val="20"/>
        </w:rPr>
        <w:t xml:space="preserve"> </w:t>
      </w:r>
      <w:r>
        <w:rPr>
          <w:sz w:val="20"/>
        </w:rPr>
        <w:t>возможность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состоянием</w:t>
      </w:r>
      <w:r>
        <w:rPr>
          <w:spacing w:val="-5"/>
          <w:sz w:val="20"/>
        </w:rPr>
        <w:t xml:space="preserve"> </w:t>
      </w:r>
      <w:r>
        <w:rPr>
          <w:sz w:val="20"/>
        </w:rPr>
        <w:t>проложенных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трубопроводов.</w:t>
      </w:r>
    </w:p>
    <w:p w14:paraId="12D72BD7" w14:textId="77777777" w:rsidR="00C23A33" w:rsidRDefault="00DE5B50">
      <w:pPr>
        <w:pStyle w:val="a4"/>
        <w:numPr>
          <w:ilvl w:val="1"/>
          <w:numId w:val="7"/>
        </w:numPr>
        <w:tabs>
          <w:tab w:val="left" w:pos="1446"/>
        </w:tabs>
        <w:ind w:right="225" w:firstLine="283"/>
        <w:jc w:val="both"/>
        <w:rPr>
          <w:sz w:val="20"/>
        </w:rPr>
      </w:pPr>
      <w:r>
        <w:rPr>
          <w:sz w:val="20"/>
        </w:rPr>
        <w:t xml:space="preserve">На прирельсовых складах ЖСХ при круглогодичном цикле их эксплуатации в </w:t>
      </w:r>
      <w:r>
        <w:rPr>
          <w:sz w:val="20"/>
        </w:rPr>
        <w:t>помещениях насосных, компрессорных, операторных и в помещении аварийной душевой установки следует оборудовать систему отопления, которая должна работать в дежурном режиме, а перед началом работы обеспечивать в течение часа подъем температуры в помещении до</w:t>
      </w:r>
      <w:r>
        <w:rPr>
          <w:sz w:val="20"/>
        </w:rPr>
        <w:t xml:space="preserve"> нормируемой СНиП 2.09.04-87</w:t>
      </w:r>
      <w:r>
        <w:rPr>
          <w:sz w:val="20"/>
          <w:vertAlign w:val="superscript"/>
        </w:rPr>
        <w:t>х</w:t>
      </w:r>
      <w:r>
        <w:rPr>
          <w:sz w:val="20"/>
        </w:rPr>
        <w:t>. Помещения расходных складов ЖСХ оборудуются отоплением только при наличии технико-экономического обоснования.</w:t>
      </w:r>
    </w:p>
    <w:p w14:paraId="63B9A40E" w14:textId="77777777" w:rsidR="00C23A33" w:rsidRDefault="00DE5B50">
      <w:pPr>
        <w:pStyle w:val="a4"/>
        <w:numPr>
          <w:ilvl w:val="1"/>
          <w:numId w:val="7"/>
        </w:numPr>
        <w:tabs>
          <w:tab w:val="left" w:pos="1457"/>
        </w:tabs>
        <w:ind w:right="225" w:firstLine="283"/>
        <w:jc w:val="both"/>
        <w:rPr>
          <w:sz w:val="20"/>
        </w:rPr>
      </w:pPr>
      <w:r>
        <w:rPr>
          <w:sz w:val="20"/>
        </w:rPr>
        <w:t>Во всех производственных помещениях складов ЖСХ следует предусматривать проточно-вытяжную вентиляцию с кратностью в</w:t>
      </w:r>
      <w:r>
        <w:rPr>
          <w:sz w:val="20"/>
        </w:rPr>
        <w:t>оздухообмена равной 1 и механическую вентиляцию, включаемую на период непосредственного проведения работ с нахождением людей в этих помещениях. Кратность воздухообмена систем механической вентиляции определяется расчетом на предельно допустимую концентраци</w:t>
      </w:r>
      <w:r>
        <w:rPr>
          <w:sz w:val="20"/>
        </w:rPr>
        <w:t xml:space="preserve">ю вредных </w:t>
      </w:r>
      <w:r>
        <w:rPr>
          <w:spacing w:val="-2"/>
          <w:sz w:val="20"/>
        </w:rPr>
        <w:t>веществ.</w:t>
      </w:r>
    </w:p>
    <w:p w14:paraId="63D79BD4" w14:textId="77777777" w:rsidR="00C23A33" w:rsidRDefault="00DE5B50">
      <w:pPr>
        <w:pStyle w:val="a4"/>
        <w:numPr>
          <w:ilvl w:val="1"/>
          <w:numId w:val="7"/>
        </w:numPr>
        <w:tabs>
          <w:tab w:val="left" w:pos="1491"/>
        </w:tabs>
        <w:ind w:right="226" w:firstLine="283"/>
        <w:jc w:val="both"/>
        <w:rPr>
          <w:sz w:val="20"/>
        </w:rPr>
      </w:pPr>
      <w:r>
        <w:rPr>
          <w:sz w:val="20"/>
        </w:rPr>
        <w:t>В помещениях насосных и компрессорных на окладах ЖСХ следует предусматривать установку газоанализаторов и устройство аварийной механической вентиляции с кратностью воздухообмена не менее 8.</w:t>
      </w:r>
    </w:p>
    <w:p w14:paraId="6181FFB0" w14:textId="77777777" w:rsidR="00C23A33" w:rsidRDefault="00DE5B50">
      <w:pPr>
        <w:pStyle w:val="a4"/>
        <w:numPr>
          <w:ilvl w:val="1"/>
          <w:numId w:val="7"/>
        </w:numPr>
        <w:tabs>
          <w:tab w:val="left" w:pos="1454"/>
        </w:tabs>
        <w:ind w:right="225" w:firstLine="283"/>
        <w:jc w:val="both"/>
        <w:rPr>
          <w:sz w:val="20"/>
        </w:rPr>
      </w:pPr>
      <w:r>
        <w:rPr>
          <w:sz w:val="20"/>
        </w:rPr>
        <w:t>Управление системой аварийной вентиляции должно</w:t>
      </w:r>
      <w:r>
        <w:rPr>
          <w:sz w:val="20"/>
        </w:rPr>
        <w:t xml:space="preserve"> иметь устройство для ее ручного включения на случай залпового выделения газов и паров кислот в помещении; при остановке основного вентилятора аварийная вентиляция должна включаться автоматически.</w:t>
      </w:r>
    </w:p>
    <w:p w14:paraId="533ADD73" w14:textId="77777777" w:rsidR="00C23A33" w:rsidRDefault="00DE5B50">
      <w:pPr>
        <w:pStyle w:val="1"/>
        <w:numPr>
          <w:ilvl w:val="0"/>
          <w:numId w:val="7"/>
        </w:numPr>
        <w:tabs>
          <w:tab w:val="left" w:pos="1185"/>
        </w:tabs>
        <w:spacing w:before="123"/>
        <w:ind w:left="1184" w:hanging="203"/>
        <w:jc w:val="left"/>
      </w:pPr>
      <w:r>
        <w:t>ЭЛЕКТРОСНАБЖЕНИЕ,</w:t>
      </w:r>
      <w:r>
        <w:rPr>
          <w:spacing w:val="-11"/>
        </w:rPr>
        <w:t xml:space="preserve"> </w:t>
      </w:r>
      <w:r>
        <w:t>ЭЛЕКТРИЧЕСКИЕ</w:t>
      </w:r>
      <w:r>
        <w:rPr>
          <w:spacing w:val="-10"/>
        </w:rPr>
        <w:t xml:space="preserve"> </w:t>
      </w:r>
      <w:r>
        <w:t>УСТРОЙСТВА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ПОЖАРНАЯ</w:t>
      </w:r>
      <w:r>
        <w:rPr>
          <w:spacing w:val="-9"/>
        </w:rPr>
        <w:t xml:space="preserve"> </w:t>
      </w:r>
      <w:r>
        <w:rPr>
          <w:spacing w:val="-2"/>
        </w:rPr>
        <w:t>БЕЗОП</w:t>
      </w:r>
      <w:r>
        <w:rPr>
          <w:spacing w:val="-2"/>
        </w:rPr>
        <w:t>АСНОСТЬ</w:t>
      </w:r>
    </w:p>
    <w:p w14:paraId="144E6ECE" w14:textId="77777777" w:rsidR="00C23A33" w:rsidRDefault="00DE5B50">
      <w:pPr>
        <w:pStyle w:val="a4"/>
        <w:numPr>
          <w:ilvl w:val="1"/>
          <w:numId w:val="7"/>
        </w:numPr>
        <w:tabs>
          <w:tab w:val="left" w:pos="1456"/>
        </w:tabs>
        <w:spacing w:before="117"/>
        <w:ind w:right="224" w:firstLine="283"/>
        <w:jc w:val="both"/>
        <w:rPr>
          <w:sz w:val="20"/>
        </w:rPr>
      </w:pPr>
      <w:r>
        <w:rPr>
          <w:sz w:val="20"/>
        </w:rPr>
        <w:t>Электрическую часть проектов складов жидких средств химизации, в том числе средства автоматизации, разрабатывают в соответствии с требованиями ПУЭ, ПТЭ, ПТБ, ППБ 01-93, РД 34.21.122-87 и др. с учетом электробезопасности от электросети напряжением 380/220 В</w:t>
      </w:r>
      <w:r>
        <w:rPr>
          <w:sz w:val="20"/>
        </w:rPr>
        <w:t xml:space="preserve"> с использованием собственного трансформатора или центральных электросетей.</w:t>
      </w:r>
    </w:p>
    <w:p w14:paraId="1FFD8923" w14:textId="77777777" w:rsidR="00C23A33" w:rsidRDefault="00DE5B50">
      <w:pPr>
        <w:pStyle w:val="a4"/>
        <w:numPr>
          <w:ilvl w:val="1"/>
          <w:numId w:val="7"/>
        </w:numPr>
        <w:tabs>
          <w:tab w:val="left" w:pos="1342"/>
        </w:tabs>
        <w:ind w:right="227" w:firstLine="283"/>
        <w:jc w:val="both"/>
        <w:rPr>
          <w:sz w:val="20"/>
        </w:rPr>
      </w:pPr>
      <w:r>
        <w:rPr>
          <w:sz w:val="20"/>
        </w:rPr>
        <w:t>При разработке электротехнической части проекта, тип исполнения электрооборудования и степень его защиты следует принимать в соответствии с указаниями таблицы 4.</w:t>
      </w:r>
    </w:p>
    <w:p w14:paraId="5C82D54F" w14:textId="77777777" w:rsidR="00C23A33" w:rsidRDefault="00DE5B50">
      <w:pPr>
        <w:pStyle w:val="a3"/>
        <w:spacing w:before="120"/>
        <w:ind w:left="982"/>
        <w:jc w:val="both"/>
      </w:pPr>
      <w:r>
        <w:rPr>
          <w:spacing w:val="29"/>
        </w:rPr>
        <w:t>Табл</w:t>
      </w:r>
      <w:r>
        <w:rPr>
          <w:spacing w:val="-10"/>
        </w:rPr>
        <w:t xml:space="preserve"> </w:t>
      </w:r>
      <w:r>
        <w:rPr>
          <w:spacing w:val="26"/>
        </w:rPr>
        <w:t>ица</w:t>
      </w:r>
      <w:r>
        <w:rPr>
          <w:spacing w:val="80"/>
        </w:rPr>
        <w:t xml:space="preserve"> </w:t>
      </w:r>
      <w:r>
        <w:rPr>
          <w:spacing w:val="-10"/>
        </w:rPr>
        <w:t>4</w:t>
      </w:r>
    </w:p>
    <w:p w14:paraId="223E307C" w14:textId="77777777" w:rsidR="00C23A33" w:rsidRDefault="00C23A33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556"/>
        <w:gridCol w:w="2360"/>
        <w:gridCol w:w="2062"/>
      </w:tblGrid>
      <w:tr w:rsidR="00C23A33" w14:paraId="174EDE84" w14:textId="77777777">
        <w:trPr>
          <w:trHeight w:val="229"/>
        </w:trPr>
        <w:tc>
          <w:tcPr>
            <w:tcW w:w="2713" w:type="dxa"/>
            <w:vMerge w:val="restart"/>
          </w:tcPr>
          <w:p w14:paraId="46D6D765" w14:textId="77777777" w:rsidR="00C23A33" w:rsidRDefault="00C23A33">
            <w:pPr>
              <w:pStyle w:val="TableParagraph"/>
              <w:spacing w:before="10"/>
              <w:rPr>
                <w:sz w:val="18"/>
              </w:rPr>
            </w:pPr>
          </w:p>
          <w:p w14:paraId="3B120912" w14:textId="77777777" w:rsidR="00C23A33" w:rsidRDefault="00DE5B50">
            <w:pPr>
              <w:pStyle w:val="TableParagraph"/>
              <w:ind w:left="301" w:right="5" w:hanging="69"/>
              <w:rPr>
                <w:sz w:val="20"/>
              </w:rPr>
            </w:pPr>
            <w:r>
              <w:rPr>
                <w:sz w:val="20"/>
              </w:rPr>
              <w:t>Помещ</w:t>
            </w:r>
            <w:r>
              <w:rPr>
                <w:sz w:val="20"/>
              </w:rPr>
              <w:t>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территории склада ЖСХ</w:t>
            </w:r>
          </w:p>
        </w:tc>
        <w:tc>
          <w:tcPr>
            <w:tcW w:w="4916" w:type="dxa"/>
            <w:gridSpan w:val="2"/>
          </w:tcPr>
          <w:p w14:paraId="3DF2C70A" w14:textId="77777777" w:rsidR="00C23A33" w:rsidRDefault="00DE5B50">
            <w:pPr>
              <w:pStyle w:val="TableParagraph"/>
              <w:spacing w:line="210" w:lineRule="exact"/>
              <w:ind w:left="7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2062" w:type="dxa"/>
            <w:vMerge w:val="restart"/>
          </w:tcPr>
          <w:p w14:paraId="25CA99C2" w14:textId="77777777" w:rsidR="00C23A33" w:rsidRDefault="00DE5B50">
            <w:pPr>
              <w:pStyle w:val="TableParagraph"/>
              <w:ind w:left="90" w:right="66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Степень защиты </w:t>
            </w:r>
            <w:r>
              <w:rPr>
                <w:spacing w:val="-2"/>
                <w:sz w:val="20"/>
              </w:rPr>
              <w:t xml:space="preserve">оболочки </w:t>
            </w:r>
            <w:r>
              <w:rPr>
                <w:sz w:val="20"/>
              </w:rPr>
              <w:t>электрических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</w:p>
          <w:p w14:paraId="68797A1F" w14:textId="77777777" w:rsidR="00C23A33" w:rsidRDefault="00DE5B50">
            <w:pPr>
              <w:pStyle w:val="TableParagraph"/>
              <w:spacing w:line="212" w:lineRule="exact"/>
              <w:ind w:left="510" w:right="49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аппаратов</w:t>
            </w:r>
          </w:p>
        </w:tc>
      </w:tr>
      <w:tr w:rsidR="00C23A33" w14:paraId="54B55952" w14:textId="77777777">
        <w:trPr>
          <w:trHeight w:val="670"/>
        </w:trPr>
        <w:tc>
          <w:tcPr>
            <w:tcW w:w="2713" w:type="dxa"/>
            <w:vMerge/>
            <w:tcBorders>
              <w:top w:val="nil"/>
            </w:tcBorders>
          </w:tcPr>
          <w:p w14:paraId="47BB2CF8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</w:tcPr>
          <w:p w14:paraId="72B8F6B7" w14:textId="77777777" w:rsidR="00C23A33" w:rsidRDefault="00C23A33">
            <w:pPr>
              <w:pStyle w:val="TableParagraph"/>
              <w:spacing w:before="10"/>
              <w:rPr>
                <w:sz w:val="18"/>
              </w:rPr>
            </w:pPr>
          </w:p>
          <w:p w14:paraId="3CDDB567" w14:textId="77777777" w:rsidR="00C23A33" w:rsidRDefault="00DE5B5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эксплуатации</w:t>
            </w:r>
          </w:p>
        </w:tc>
        <w:tc>
          <w:tcPr>
            <w:tcW w:w="2360" w:type="dxa"/>
          </w:tcPr>
          <w:p w14:paraId="2085120D" w14:textId="77777777" w:rsidR="00C23A33" w:rsidRDefault="00DE5B50">
            <w:pPr>
              <w:pStyle w:val="TableParagraph"/>
              <w:spacing w:before="102"/>
              <w:ind w:left="261" w:hanging="13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поражения электрическим током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14:paraId="2C124A33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44686290" w14:textId="77777777">
        <w:trPr>
          <w:trHeight w:val="229"/>
        </w:trPr>
        <w:tc>
          <w:tcPr>
            <w:tcW w:w="2713" w:type="dxa"/>
          </w:tcPr>
          <w:p w14:paraId="4C3093FA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6" w:type="dxa"/>
          </w:tcPr>
          <w:p w14:paraId="7EA9BAF4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0" w:type="dxa"/>
          </w:tcPr>
          <w:p w14:paraId="50761A60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62" w:type="dxa"/>
          </w:tcPr>
          <w:p w14:paraId="5DDEB8E7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23A33" w14:paraId="40A2BCFE" w14:textId="77777777">
        <w:trPr>
          <w:trHeight w:val="690"/>
        </w:trPr>
        <w:tc>
          <w:tcPr>
            <w:tcW w:w="2713" w:type="dxa"/>
          </w:tcPr>
          <w:p w14:paraId="739A16AF" w14:textId="77777777" w:rsidR="00C23A33" w:rsidRDefault="00DE5B50">
            <w:pPr>
              <w:pStyle w:val="TableParagraph"/>
              <w:tabs>
                <w:tab w:val="left" w:pos="1455"/>
                <w:tab w:val="left" w:pos="2128"/>
              </w:tabs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Резервуарный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парк,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сливо- </w:t>
            </w:r>
            <w:r>
              <w:rPr>
                <w:sz w:val="20"/>
              </w:rPr>
              <w:t>наливные эстакады</w:t>
            </w:r>
          </w:p>
        </w:tc>
        <w:tc>
          <w:tcPr>
            <w:tcW w:w="2556" w:type="dxa"/>
          </w:tcPr>
          <w:p w14:paraId="796538BF" w14:textId="77777777" w:rsidR="00C23A33" w:rsidRDefault="00DE5B50">
            <w:pPr>
              <w:pStyle w:val="TableParagraph"/>
              <w:spacing w:line="230" w:lineRule="exact"/>
              <w:ind w:left="28" w:right="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Сырое, с химически активной или органической </w:t>
            </w:r>
            <w:r>
              <w:rPr>
                <w:spacing w:val="-2"/>
                <w:sz w:val="20"/>
              </w:rPr>
              <w:t>средой</w:t>
            </w:r>
          </w:p>
        </w:tc>
        <w:tc>
          <w:tcPr>
            <w:tcW w:w="2360" w:type="dxa"/>
          </w:tcPr>
          <w:p w14:paraId="3B3EFD49" w14:textId="77777777" w:rsidR="00C23A33" w:rsidRDefault="00DE5B50">
            <w:pPr>
              <w:pStyle w:val="TableParagraph"/>
              <w:spacing w:line="228" w:lineRule="exact"/>
              <w:ind w:left="138" w:right="120"/>
              <w:jc w:val="center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2"/>
                <w:sz w:val="20"/>
              </w:rPr>
              <w:t xml:space="preserve"> опасное</w:t>
            </w:r>
          </w:p>
        </w:tc>
        <w:tc>
          <w:tcPr>
            <w:tcW w:w="2062" w:type="dxa"/>
          </w:tcPr>
          <w:p w14:paraId="7A87A3C5" w14:textId="77777777" w:rsidR="00C23A33" w:rsidRDefault="00DE5B50">
            <w:pPr>
              <w:pStyle w:val="TableParagraph"/>
              <w:spacing w:line="228" w:lineRule="exact"/>
              <w:ind w:left="823" w:right="80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JP55</w:t>
            </w:r>
          </w:p>
        </w:tc>
      </w:tr>
      <w:tr w:rsidR="00C23A33" w14:paraId="457B4DD6" w14:textId="77777777">
        <w:trPr>
          <w:trHeight w:val="690"/>
        </w:trPr>
        <w:tc>
          <w:tcPr>
            <w:tcW w:w="2713" w:type="dxa"/>
          </w:tcPr>
          <w:p w14:paraId="3E394300" w14:textId="77777777" w:rsidR="00C23A33" w:rsidRDefault="00DE5B50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Компрессорная,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насосная</w:t>
            </w:r>
          </w:p>
        </w:tc>
        <w:tc>
          <w:tcPr>
            <w:tcW w:w="2556" w:type="dxa"/>
          </w:tcPr>
          <w:p w14:paraId="35CC31F7" w14:textId="77777777" w:rsidR="00C23A33" w:rsidRDefault="00DE5B50">
            <w:pPr>
              <w:pStyle w:val="TableParagraph"/>
              <w:tabs>
                <w:tab w:val="left" w:pos="1150"/>
                <w:tab w:val="left" w:pos="1605"/>
              </w:tabs>
              <w:spacing w:line="228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Влажное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химически</w:t>
            </w:r>
          </w:p>
          <w:p w14:paraId="75A597D6" w14:textId="77777777" w:rsidR="00C23A33" w:rsidRDefault="00DE5B50">
            <w:pPr>
              <w:pStyle w:val="TableParagraph"/>
              <w:spacing w:line="230" w:lineRule="exact"/>
              <w:ind w:left="28" w:hanging="1"/>
              <w:rPr>
                <w:sz w:val="20"/>
              </w:rPr>
            </w:pPr>
            <w:r>
              <w:rPr>
                <w:sz w:val="20"/>
              </w:rPr>
              <w:t>активной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органической </w:t>
            </w:r>
            <w:r>
              <w:rPr>
                <w:spacing w:val="-2"/>
                <w:sz w:val="20"/>
              </w:rPr>
              <w:t>средой</w:t>
            </w:r>
          </w:p>
        </w:tc>
        <w:tc>
          <w:tcPr>
            <w:tcW w:w="2360" w:type="dxa"/>
          </w:tcPr>
          <w:p w14:paraId="6CBED50A" w14:textId="77777777" w:rsidR="00C23A33" w:rsidRDefault="00DE5B50">
            <w:pPr>
              <w:pStyle w:val="TableParagraph"/>
              <w:spacing w:line="228" w:lineRule="exact"/>
              <w:ind w:left="140" w:right="120"/>
              <w:jc w:val="center"/>
              <w:rPr>
                <w:sz w:val="20"/>
              </w:rPr>
            </w:pPr>
            <w:r>
              <w:rPr>
                <w:sz w:val="20"/>
              </w:rPr>
              <w:t>Повышенной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опасности</w:t>
            </w:r>
          </w:p>
        </w:tc>
        <w:tc>
          <w:tcPr>
            <w:tcW w:w="2062" w:type="dxa"/>
          </w:tcPr>
          <w:p w14:paraId="6FFFDAD7" w14:textId="77777777" w:rsidR="00C23A33" w:rsidRDefault="00DE5B50">
            <w:pPr>
              <w:pStyle w:val="TableParagraph"/>
              <w:spacing w:line="228" w:lineRule="exact"/>
              <w:ind w:left="823" w:right="80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JP41</w:t>
            </w:r>
          </w:p>
        </w:tc>
      </w:tr>
      <w:tr w:rsidR="00C23A33" w14:paraId="3236EB10" w14:textId="77777777">
        <w:trPr>
          <w:trHeight w:val="229"/>
        </w:trPr>
        <w:tc>
          <w:tcPr>
            <w:tcW w:w="2713" w:type="dxa"/>
          </w:tcPr>
          <w:p w14:paraId="2665DB97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Операторная</w:t>
            </w:r>
          </w:p>
        </w:tc>
        <w:tc>
          <w:tcPr>
            <w:tcW w:w="2556" w:type="dxa"/>
          </w:tcPr>
          <w:p w14:paraId="2CA60952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Сухое</w:t>
            </w:r>
          </w:p>
        </w:tc>
        <w:tc>
          <w:tcPr>
            <w:tcW w:w="2360" w:type="dxa"/>
          </w:tcPr>
          <w:p w14:paraId="78C063FB" w14:textId="77777777" w:rsidR="00C23A33" w:rsidRDefault="00DE5B50">
            <w:pPr>
              <w:pStyle w:val="TableParagraph"/>
              <w:spacing w:line="210" w:lineRule="exact"/>
              <w:ind w:left="140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Нормальное</w:t>
            </w:r>
          </w:p>
        </w:tc>
        <w:tc>
          <w:tcPr>
            <w:tcW w:w="2062" w:type="dxa"/>
          </w:tcPr>
          <w:p w14:paraId="07C8822F" w14:textId="77777777" w:rsidR="00C23A33" w:rsidRDefault="00DE5B50">
            <w:pPr>
              <w:pStyle w:val="TableParagraph"/>
              <w:spacing w:line="210" w:lineRule="exact"/>
              <w:ind w:left="823" w:right="80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JP20</w:t>
            </w:r>
          </w:p>
        </w:tc>
      </w:tr>
      <w:tr w:rsidR="00C23A33" w14:paraId="7BFD05BB" w14:textId="77777777">
        <w:trPr>
          <w:trHeight w:val="230"/>
        </w:trPr>
        <w:tc>
          <w:tcPr>
            <w:tcW w:w="2713" w:type="dxa"/>
          </w:tcPr>
          <w:p w14:paraId="7FE4A22B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Аварийный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душ</w:t>
            </w:r>
          </w:p>
        </w:tc>
        <w:tc>
          <w:tcPr>
            <w:tcW w:w="2556" w:type="dxa"/>
          </w:tcPr>
          <w:p w14:paraId="012E5844" w14:textId="77777777" w:rsidR="00C23A33" w:rsidRDefault="00DE5B50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Сырое</w:t>
            </w:r>
          </w:p>
        </w:tc>
        <w:tc>
          <w:tcPr>
            <w:tcW w:w="2360" w:type="dxa"/>
          </w:tcPr>
          <w:p w14:paraId="69FCD9EE" w14:textId="77777777" w:rsidR="00C23A33" w:rsidRDefault="00DE5B50">
            <w:pPr>
              <w:pStyle w:val="TableParagraph"/>
              <w:spacing w:line="211" w:lineRule="exact"/>
              <w:ind w:left="138" w:right="120"/>
              <w:jc w:val="center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2"/>
                <w:sz w:val="20"/>
              </w:rPr>
              <w:t xml:space="preserve"> опасное</w:t>
            </w:r>
          </w:p>
        </w:tc>
        <w:tc>
          <w:tcPr>
            <w:tcW w:w="2062" w:type="dxa"/>
          </w:tcPr>
          <w:p w14:paraId="24416644" w14:textId="77777777" w:rsidR="00C23A33" w:rsidRDefault="00DE5B50">
            <w:pPr>
              <w:pStyle w:val="TableParagraph"/>
              <w:spacing w:line="211" w:lineRule="exact"/>
              <w:ind w:left="823" w:right="80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JP55</w:t>
            </w:r>
          </w:p>
        </w:tc>
      </w:tr>
    </w:tbl>
    <w:p w14:paraId="34D1DEA1" w14:textId="77777777" w:rsidR="00C23A33" w:rsidRDefault="00C23A33">
      <w:pPr>
        <w:spacing w:line="211" w:lineRule="exact"/>
        <w:jc w:val="center"/>
        <w:rPr>
          <w:sz w:val="20"/>
        </w:rPr>
        <w:sectPr w:rsidR="00C23A33">
          <w:pgSz w:w="11910" w:h="16840"/>
          <w:pgMar w:top="1160" w:right="620" w:bottom="1320" w:left="720" w:header="358" w:footer="1131" w:gutter="0"/>
          <w:cols w:space="720"/>
        </w:sectPr>
      </w:pPr>
    </w:p>
    <w:p w14:paraId="72569E87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000C8B4C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57089D3">
          <v:group id="docshapegroup22" o:spid="_x0000_s2060" style="width:468pt;height:.75pt;mso-position-horizontal-relative:char;mso-position-vertical-relative:line" coordsize="9360,15">
            <v:line id="_x0000_s2061" style="position:absolute" from="0,8" to="9360,8"/>
            <w10:anchorlock/>
          </v:group>
        </w:pict>
      </w:r>
    </w:p>
    <w:p w14:paraId="7C488599" w14:textId="77777777" w:rsidR="00C23A33" w:rsidRDefault="00DE5B50">
      <w:pPr>
        <w:pStyle w:val="a4"/>
        <w:numPr>
          <w:ilvl w:val="1"/>
          <w:numId w:val="7"/>
        </w:numPr>
        <w:tabs>
          <w:tab w:val="left" w:pos="1355"/>
        </w:tabs>
        <w:spacing w:before="81"/>
        <w:ind w:right="227" w:firstLine="284"/>
        <w:jc w:val="both"/>
        <w:rPr>
          <w:sz w:val="20"/>
        </w:rPr>
      </w:pPr>
      <w:r>
        <w:rPr>
          <w:sz w:val="20"/>
        </w:rPr>
        <w:t xml:space="preserve">Искусственное освещение помещений складов ЖСХ следует предусматривать в соответствии с СНиП 23-05-95 и ВСН-1991 применительно к V разряду зрительных работ. Степень защиты светильников следует принимать не ниже JP5X. В помещениях складов следует устраивать </w:t>
      </w:r>
      <w:r>
        <w:rPr>
          <w:sz w:val="20"/>
        </w:rPr>
        <w:t>рабочее и аварийное освещение.</w:t>
      </w:r>
    </w:p>
    <w:p w14:paraId="053A381F" w14:textId="77777777" w:rsidR="00C23A33" w:rsidRDefault="00DE5B50">
      <w:pPr>
        <w:pStyle w:val="a4"/>
        <w:numPr>
          <w:ilvl w:val="1"/>
          <w:numId w:val="7"/>
        </w:numPr>
        <w:tabs>
          <w:tab w:val="left" w:pos="1351"/>
        </w:tabs>
        <w:ind w:right="227" w:firstLine="283"/>
        <w:jc w:val="both"/>
        <w:rPr>
          <w:sz w:val="20"/>
        </w:rPr>
      </w:pPr>
      <w:r>
        <w:rPr>
          <w:sz w:val="20"/>
        </w:rPr>
        <w:t>Разводящая электросеть для освещения и вентиляции помещений складов должна проходить в трубах. Электроустановки помещений насосных и компрессорных на складах ЖСХ следует предусматривать во взрывопожаробезопасном исполнении.</w:t>
      </w:r>
    </w:p>
    <w:p w14:paraId="2587AFFD" w14:textId="77777777" w:rsidR="00C23A33" w:rsidRDefault="00DE5B50">
      <w:pPr>
        <w:pStyle w:val="a4"/>
        <w:numPr>
          <w:ilvl w:val="1"/>
          <w:numId w:val="7"/>
        </w:numPr>
        <w:tabs>
          <w:tab w:val="left" w:pos="1335"/>
        </w:tabs>
        <w:ind w:right="227" w:firstLine="283"/>
        <w:jc w:val="both"/>
        <w:rPr>
          <w:sz w:val="20"/>
        </w:rPr>
      </w:pPr>
      <w:r>
        <w:rPr>
          <w:sz w:val="20"/>
        </w:rPr>
        <w:t>В</w:t>
      </w:r>
      <w:r>
        <w:rPr>
          <w:sz w:val="20"/>
        </w:rPr>
        <w:t>ыключатели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электросветильников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пускатели</w:t>
      </w:r>
      <w:r>
        <w:rPr>
          <w:spacing w:val="-2"/>
          <w:sz w:val="20"/>
        </w:rPr>
        <w:t xml:space="preserve"> </w:t>
      </w:r>
      <w:r>
        <w:rPr>
          <w:sz w:val="20"/>
        </w:rPr>
        <w:t>вентиляторов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2"/>
          <w:sz w:val="20"/>
        </w:rPr>
        <w:t xml:space="preserve"> </w:t>
      </w:r>
      <w:r>
        <w:rPr>
          <w:sz w:val="20"/>
        </w:rPr>
        <w:t>размещаться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наружных</w:t>
      </w:r>
      <w:r>
        <w:rPr>
          <w:spacing w:val="-1"/>
          <w:sz w:val="20"/>
        </w:rPr>
        <w:t xml:space="preserve"> </w:t>
      </w:r>
      <w:r>
        <w:rPr>
          <w:sz w:val="20"/>
        </w:rPr>
        <w:t>стенах помещений в металлических ящиках. Для экстренного включения электроэнергии на складах следует устанавливать на вводе электросети общий рубильник.</w:t>
      </w:r>
    </w:p>
    <w:p w14:paraId="617755A0" w14:textId="77777777" w:rsidR="00C23A33" w:rsidRDefault="00DE5B50">
      <w:pPr>
        <w:pStyle w:val="a4"/>
        <w:numPr>
          <w:ilvl w:val="1"/>
          <w:numId w:val="7"/>
        </w:numPr>
        <w:tabs>
          <w:tab w:val="left" w:pos="1346"/>
        </w:tabs>
        <w:ind w:left="1345" w:hanging="365"/>
        <w:jc w:val="both"/>
        <w:rPr>
          <w:sz w:val="20"/>
        </w:rPr>
      </w:pP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7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8"/>
          <w:sz w:val="20"/>
        </w:rPr>
        <w:t xml:space="preserve"> </w:t>
      </w:r>
      <w:r>
        <w:rPr>
          <w:sz w:val="20"/>
        </w:rPr>
        <w:t>надежности</w:t>
      </w:r>
      <w:r>
        <w:rPr>
          <w:spacing w:val="8"/>
          <w:sz w:val="20"/>
        </w:rPr>
        <w:t xml:space="preserve"> </w:t>
      </w:r>
      <w:r>
        <w:rPr>
          <w:sz w:val="20"/>
        </w:rPr>
        <w:t>электроснабжения</w:t>
      </w:r>
      <w:r>
        <w:rPr>
          <w:spacing w:val="8"/>
          <w:sz w:val="20"/>
        </w:rPr>
        <w:t xml:space="preserve"> </w:t>
      </w:r>
      <w:r>
        <w:rPr>
          <w:sz w:val="20"/>
        </w:rPr>
        <w:t>склады</w:t>
      </w:r>
      <w:r>
        <w:rPr>
          <w:spacing w:val="6"/>
          <w:sz w:val="20"/>
        </w:rPr>
        <w:t xml:space="preserve"> </w:t>
      </w:r>
      <w:r>
        <w:rPr>
          <w:sz w:val="20"/>
        </w:rPr>
        <w:t>ЖСХ</w:t>
      </w:r>
      <w:r>
        <w:rPr>
          <w:spacing w:val="7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7"/>
          <w:sz w:val="20"/>
        </w:rPr>
        <w:t xml:space="preserve"> </w:t>
      </w:r>
      <w:r>
        <w:rPr>
          <w:sz w:val="20"/>
        </w:rPr>
        <w:t>относить</w:t>
      </w:r>
      <w:r>
        <w:rPr>
          <w:spacing w:val="7"/>
          <w:sz w:val="20"/>
        </w:rPr>
        <w:t xml:space="preserve"> </w:t>
      </w:r>
      <w:r>
        <w:rPr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потребителям</w:t>
      </w:r>
    </w:p>
    <w:p w14:paraId="3A1CB75D" w14:textId="77777777" w:rsidR="00C23A33" w:rsidRDefault="00DE5B50">
      <w:pPr>
        <w:pStyle w:val="a3"/>
        <w:spacing w:before="1" w:line="230" w:lineRule="exact"/>
        <w:jc w:val="both"/>
      </w:pPr>
      <w:r>
        <w:t>III</w:t>
      </w:r>
      <w:r>
        <w:rPr>
          <w:spacing w:val="-1"/>
        </w:rPr>
        <w:t xml:space="preserve"> </w:t>
      </w:r>
      <w:r>
        <w:rPr>
          <w:spacing w:val="-2"/>
        </w:rPr>
        <w:t>категории.</w:t>
      </w:r>
    </w:p>
    <w:p w14:paraId="7AB33543" w14:textId="77777777" w:rsidR="00C23A33" w:rsidRDefault="00DE5B50">
      <w:pPr>
        <w:pStyle w:val="a4"/>
        <w:numPr>
          <w:ilvl w:val="1"/>
          <w:numId w:val="7"/>
        </w:numPr>
        <w:tabs>
          <w:tab w:val="left" w:pos="1396"/>
        </w:tabs>
        <w:spacing w:line="230" w:lineRule="exact"/>
        <w:ind w:left="1395" w:hanging="415"/>
        <w:jc w:val="both"/>
        <w:rPr>
          <w:sz w:val="20"/>
        </w:rPr>
      </w:pPr>
      <w:r>
        <w:rPr>
          <w:sz w:val="20"/>
        </w:rPr>
        <w:t>Молниезащита</w:t>
      </w:r>
      <w:r>
        <w:rPr>
          <w:spacing w:val="53"/>
          <w:sz w:val="20"/>
        </w:rPr>
        <w:t xml:space="preserve"> </w:t>
      </w:r>
      <w:r>
        <w:rPr>
          <w:sz w:val="20"/>
        </w:rPr>
        <w:t>складов</w:t>
      </w:r>
      <w:r>
        <w:rPr>
          <w:spacing w:val="56"/>
          <w:sz w:val="20"/>
        </w:rPr>
        <w:t xml:space="preserve"> </w:t>
      </w:r>
      <w:r>
        <w:rPr>
          <w:sz w:val="20"/>
        </w:rPr>
        <w:t>ЖСХ</w:t>
      </w:r>
      <w:r>
        <w:rPr>
          <w:spacing w:val="56"/>
          <w:sz w:val="20"/>
        </w:rPr>
        <w:t xml:space="preserve"> </w:t>
      </w:r>
      <w:r>
        <w:rPr>
          <w:sz w:val="20"/>
        </w:rPr>
        <w:t>предусматривается</w:t>
      </w:r>
      <w:r>
        <w:rPr>
          <w:spacing w:val="57"/>
          <w:sz w:val="20"/>
        </w:rPr>
        <w:t xml:space="preserve"> </w:t>
      </w:r>
      <w:r>
        <w:rPr>
          <w:sz w:val="20"/>
        </w:rPr>
        <w:t>в</w:t>
      </w:r>
      <w:r>
        <w:rPr>
          <w:spacing w:val="5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56"/>
          <w:sz w:val="20"/>
        </w:rPr>
        <w:t xml:space="preserve"> </w:t>
      </w:r>
      <w:r>
        <w:rPr>
          <w:sz w:val="20"/>
        </w:rPr>
        <w:t>с</w:t>
      </w:r>
      <w:r>
        <w:rPr>
          <w:spacing w:val="55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55"/>
          <w:sz w:val="20"/>
        </w:rPr>
        <w:t xml:space="preserve"> </w:t>
      </w:r>
      <w:r>
        <w:rPr>
          <w:sz w:val="20"/>
        </w:rPr>
        <w:t>РД</w:t>
      </w:r>
      <w:r>
        <w:rPr>
          <w:spacing w:val="55"/>
          <w:sz w:val="20"/>
        </w:rPr>
        <w:t xml:space="preserve"> </w:t>
      </w:r>
      <w:r>
        <w:rPr>
          <w:sz w:val="20"/>
        </w:rPr>
        <w:t>34.21.122-</w:t>
      </w:r>
      <w:r>
        <w:rPr>
          <w:spacing w:val="-5"/>
          <w:sz w:val="20"/>
        </w:rPr>
        <w:t>87.</w:t>
      </w:r>
    </w:p>
    <w:p w14:paraId="480F3A4F" w14:textId="77777777" w:rsidR="00C23A33" w:rsidRDefault="00DE5B50">
      <w:pPr>
        <w:pStyle w:val="a3"/>
        <w:jc w:val="both"/>
      </w:pPr>
      <w:r>
        <w:t>Здания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сооружения</w:t>
      </w:r>
      <w:r>
        <w:rPr>
          <w:spacing w:val="-5"/>
        </w:rPr>
        <w:t xml:space="preserve"> </w:t>
      </w:r>
      <w:r>
        <w:t>складов</w:t>
      </w:r>
      <w:r>
        <w:rPr>
          <w:spacing w:val="-4"/>
        </w:rPr>
        <w:t xml:space="preserve"> </w:t>
      </w:r>
      <w:r>
        <w:t>ЖСХ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молниезащиты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</w:t>
      </w:r>
      <w:r>
        <w:t>тносить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2"/>
        </w:rPr>
        <w:t>категории.</w:t>
      </w:r>
    </w:p>
    <w:p w14:paraId="0B3CC2FE" w14:textId="77777777" w:rsidR="00C23A33" w:rsidRDefault="00DE5B50">
      <w:pPr>
        <w:pStyle w:val="a4"/>
        <w:numPr>
          <w:ilvl w:val="1"/>
          <w:numId w:val="7"/>
        </w:numPr>
        <w:tabs>
          <w:tab w:val="left" w:pos="1525"/>
        </w:tabs>
        <w:ind w:right="227" w:firstLine="283"/>
        <w:jc w:val="both"/>
        <w:rPr>
          <w:sz w:val="20"/>
        </w:rPr>
      </w:pPr>
      <w:r>
        <w:rPr>
          <w:sz w:val="20"/>
        </w:rPr>
        <w:t>Автоматическую пожарную автоматизацию и автоматические установки пожаротушения предусматривают в соответствии с НПБ 110-99.</w:t>
      </w:r>
    </w:p>
    <w:p w14:paraId="35113908" w14:textId="77777777" w:rsidR="00C23A33" w:rsidRDefault="00DE5B50">
      <w:pPr>
        <w:pStyle w:val="a3"/>
        <w:ind w:right="225" w:firstLine="283"/>
        <w:jc w:val="both"/>
      </w:pPr>
      <w:r>
        <w:t>Электроснабжение противопожарных устройств обеспечивается в соответствии с требованиями ПУЭ и других нормати</w:t>
      </w:r>
      <w:r>
        <w:t>вных документов.</w:t>
      </w:r>
    </w:p>
    <w:p w14:paraId="70C5A891" w14:textId="77777777" w:rsidR="00C23A33" w:rsidRDefault="00DE5B50">
      <w:pPr>
        <w:pStyle w:val="a4"/>
        <w:numPr>
          <w:ilvl w:val="1"/>
          <w:numId w:val="7"/>
        </w:numPr>
        <w:tabs>
          <w:tab w:val="left" w:pos="1339"/>
        </w:tabs>
        <w:ind w:right="226" w:firstLine="283"/>
        <w:jc w:val="both"/>
        <w:rPr>
          <w:sz w:val="20"/>
        </w:rPr>
      </w:pPr>
      <w:r>
        <w:rPr>
          <w:sz w:val="20"/>
        </w:rPr>
        <w:t xml:space="preserve">Категории помещений и зданий по взрывопожарной и пожарной опасности складов ЖСХ определяются по «Перечню зданий и помещений предприятий Минсельхоза России с установлением их категорий по взрывопожарной и пожарной опасности, а также классов взрывоопасных и </w:t>
      </w:r>
      <w:r>
        <w:rPr>
          <w:sz w:val="20"/>
        </w:rPr>
        <w:t>пожарных зон по ПУЭ».</w:t>
      </w:r>
    </w:p>
    <w:p w14:paraId="69E0B983" w14:textId="77777777" w:rsidR="00C23A33" w:rsidRDefault="00DE5B50">
      <w:pPr>
        <w:pStyle w:val="a3"/>
        <w:ind w:right="227" w:firstLine="283"/>
        <w:jc w:val="both"/>
      </w:pPr>
      <w:r>
        <w:t>Классификация помещений и зданий складов ЖСХ по взрывопожарной и пожарной опасности приведена в приложении Д.</w:t>
      </w:r>
    </w:p>
    <w:p w14:paraId="6D39B3B9" w14:textId="77777777" w:rsidR="00C23A33" w:rsidRDefault="00DE5B50">
      <w:pPr>
        <w:pStyle w:val="a4"/>
        <w:numPr>
          <w:ilvl w:val="1"/>
          <w:numId w:val="7"/>
        </w:numPr>
        <w:tabs>
          <w:tab w:val="left" w:pos="1438"/>
        </w:tabs>
        <w:ind w:right="224" w:firstLine="283"/>
        <w:jc w:val="both"/>
        <w:rPr>
          <w:sz w:val="20"/>
        </w:rPr>
      </w:pPr>
      <w:r>
        <w:rPr>
          <w:sz w:val="20"/>
        </w:rPr>
        <w:t>На складах ЖСХ, не обслуживаемых пожарными частями предприятий и населенных пунктов, следует предусматривать пожарные посты,</w:t>
      </w:r>
      <w:r>
        <w:rPr>
          <w:sz w:val="20"/>
        </w:rPr>
        <w:t xml:space="preserve"> помещения для первичных средств пожаротушения или системы автоматического пожаротушения. Выбор способа и средств пожаротушения производится с учетом количества и пожароопасных свойств веществ и материалов (кроме ЖСХ), находящихся на складе, а также услови</w:t>
      </w:r>
      <w:r>
        <w:rPr>
          <w:sz w:val="20"/>
        </w:rPr>
        <w:t xml:space="preserve">й обеспечения водой и характера пребывания на складе обслуживающего персонала (постоянное или </w:t>
      </w:r>
      <w:r>
        <w:rPr>
          <w:spacing w:val="-2"/>
          <w:sz w:val="20"/>
        </w:rPr>
        <w:t>периодическое).</w:t>
      </w:r>
    </w:p>
    <w:p w14:paraId="59B0B7F1" w14:textId="77777777" w:rsidR="00C23A33" w:rsidRDefault="00DE5B50">
      <w:pPr>
        <w:pStyle w:val="a3"/>
        <w:ind w:left="981"/>
        <w:jc w:val="both"/>
      </w:pPr>
      <w:r>
        <w:t>Нормы</w:t>
      </w:r>
      <w:r>
        <w:rPr>
          <w:spacing w:val="-8"/>
        </w:rPr>
        <w:t xml:space="preserve"> </w:t>
      </w:r>
      <w:r>
        <w:t>первичных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пожаротушения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складов</w:t>
      </w:r>
      <w:r>
        <w:rPr>
          <w:spacing w:val="-5"/>
        </w:rPr>
        <w:t xml:space="preserve"> </w:t>
      </w:r>
      <w:r>
        <w:t>ЖСХ</w:t>
      </w:r>
      <w:r>
        <w:rPr>
          <w:spacing w:val="-6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приложении</w:t>
      </w:r>
      <w:r>
        <w:rPr>
          <w:spacing w:val="-5"/>
        </w:rPr>
        <w:t xml:space="preserve"> Е.</w:t>
      </w:r>
    </w:p>
    <w:p w14:paraId="6B8D7C94" w14:textId="77777777" w:rsidR="00C23A33" w:rsidRDefault="00DE5B50">
      <w:pPr>
        <w:pStyle w:val="a4"/>
        <w:numPr>
          <w:ilvl w:val="1"/>
          <w:numId w:val="7"/>
        </w:numPr>
        <w:tabs>
          <w:tab w:val="left" w:pos="1485"/>
        </w:tabs>
        <w:ind w:left="1484" w:hanging="504"/>
        <w:jc w:val="both"/>
        <w:rPr>
          <w:sz w:val="20"/>
        </w:rPr>
      </w:pPr>
      <w:r>
        <w:rPr>
          <w:sz w:val="20"/>
        </w:rPr>
        <w:t>Противопожарное</w:t>
      </w:r>
      <w:r>
        <w:rPr>
          <w:spacing w:val="44"/>
          <w:sz w:val="20"/>
        </w:rPr>
        <w:t xml:space="preserve"> </w:t>
      </w:r>
      <w:r>
        <w:rPr>
          <w:sz w:val="20"/>
        </w:rPr>
        <w:t>водоснабжение</w:t>
      </w:r>
      <w:r>
        <w:rPr>
          <w:spacing w:val="45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45"/>
          <w:sz w:val="20"/>
        </w:rPr>
        <w:t xml:space="preserve"> </w:t>
      </w:r>
      <w:r>
        <w:rPr>
          <w:sz w:val="20"/>
        </w:rPr>
        <w:t>предусматривать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5"/>
          <w:sz w:val="20"/>
        </w:rPr>
        <w:t xml:space="preserve"> </w:t>
      </w:r>
      <w:r>
        <w:rPr>
          <w:sz w:val="20"/>
        </w:rPr>
        <w:t>соответств</w:t>
      </w:r>
      <w:r>
        <w:rPr>
          <w:sz w:val="20"/>
        </w:rPr>
        <w:t>ии</w:t>
      </w:r>
      <w:r>
        <w:rPr>
          <w:spacing w:val="45"/>
          <w:sz w:val="20"/>
        </w:rPr>
        <w:t xml:space="preserve"> </w:t>
      </w:r>
      <w:r>
        <w:rPr>
          <w:sz w:val="20"/>
        </w:rPr>
        <w:t>с</w:t>
      </w:r>
      <w:r>
        <w:rPr>
          <w:spacing w:val="44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СНиП</w:t>
      </w:r>
    </w:p>
    <w:p w14:paraId="2DF1266A" w14:textId="77777777" w:rsidR="00C23A33" w:rsidRDefault="00DE5B50">
      <w:pPr>
        <w:pStyle w:val="a3"/>
        <w:spacing w:line="230" w:lineRule="exact"/>
      </w:pPr>
      <w:r>
        <w:rPr>
          <w:spacing w:val="-2"/>
        </w:rPr>
        <w:t>2.04.01-</w:t>
      </w:r>
      <w:r>
        <w:rPr>
          <w:spacing w:val="-4"/>
        </w:rPr>
        <w:t>85</w:t>
      </w:r>
      <w:r>
        <w:rPr>
          <w:spacing w:val="-4"/>
          <w:vertAlign w:val="superscript"/>
        </w:rPr>
        <w:t>х</w:t>
      </w:r>
      <w:r>
        <w:rPr>
          <w:spacing w:val="-4"/>
        </w:rPr>
        <w:t>.</w:t>
      </w:r>
    </w:p>
    <w:p w14:paraId="175B72AC" w14:textId="77777777" w:rsidR="00C23A33" w:rsidRDefault="00DE5B50">
      <w:pPr>
        <w:pStyle w:val="a4"/>
        <w:numPr>
          <w:ilvl w:val="1"/>
          <w:numId w:val="7"/>
        </w:numPr>
        <w:tabs>
          <w:tab w:val="left" w:pos="1433"/>
        </w:tabs>
        <w:spacing w:line="230" w:lineRule="exact"/>
        <w:ind w:left="1432" w:hanging="452"/>
        <w:jc w:val="both"/>
        <w:rPr>
          <w:sz w:val="20"/>
        </w:rPr>
      </w:pPr>
      <w:r>
        <w:rPr>
          <w:sz w:val="20"/>
        </w:rPr>
        <w:t>Все</w:t>
      </w:r>
      <w:r>
        <w:rPr>
          <w:spacing w:val="-8"/>
          <w:sz w:val="20"/>
        </w:rPr>
        <w:t xml:space="preserve"> </w:t>
      </w:r>
      <w:r>
        <w:rPr>
          <w:sz w:val="20"/>
        </w:rPr>
        <w:t>навесы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складах</w:t>
      </w:r>
      <w:r>
        <w:rPr>
          <w:spacing w:val="-6"/>
          <w:sz w:val="20"/>
        </w:rPr>
        <w:t xml:space="preserve"> </w:t>
      </w:r>
      <w:r>
        <w:rPr>
          <w:sz w:val="20"/>
        </w:rPr>
        <w:t>ЖСХ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6"/>
          <w:sz w:val="20"/>
        </w:rPr>
        <w:t xml:space="preserve"> </w:t>
      </w:r>
      <w:r>
        <w:rPr>
          <w:sz w:val="20"/>
        </w:rPr>
        <w:t>предусматривать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несгораемых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материалов.</w:t>
      </w:r>
    </w:p>
    <w:p w14:paraId="2A4AF2DF" w14:textId="77777777" w:rsidR="00C23A33" w:rsidRDefault="00DE5B50">
      <w:pPr>
        <w:pStyle w:val="a4"/>
        <w:numPr>
          <w:ilvl w:val="1"/>
          <w:numId w:val="7"/>
        </w:numPr>
        <w:tabs>
          <w:tab w:val="left" w:pos="1442"/>
        </w:tabs>
        <w:spacing w:before="1"/>
        <w:ind w:right="225" w:firstLine="283"/>
        <w:jc w:val="both"/>
        <w:rPr>
          <w:sz w:val="20"/>
        </w:rPr>
      </w:pPr>
      <w:r>
        <w:rPr>
          <w:sz w:val="20"/>
        </w:rPr>
        <w:t>Необходимость охлаждения неизолированных резервуаров жидкого аммиака для защиты от теплового облучения при пожаре определяется на стадии привязки проекта в случаях размещения склада вблизи объектов с</w:t>
      </w:r>
      <w:r>
        <w:rPr>
          <w:spacing w:val="-2"/>
          <w:sz w:val="20"/>
        </w:rPr>
        <w:t xml:space="preserve"> </w:t>
      </w:r>
      <w:r>
        <w:rPr>
          <w:sz w:val="20"/>
        </w:rPr>
        <w:t>легковоспламеняющимися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горючими</w:t>
      </w:r>
      <w:r>
        <w:rPr>
          <w:spacing w:val="-2"/>
          <w:sz w:val="20"/>
        </w:rPr>
        <w:t xml:space="preserve"> </w:t>
      </w:r>
      <w:r>
        <w:rPr>
          <w:sz w:val="20"/>
        </w:rPr>
        <w:t>жидкостями.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этом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проверено</w:t>
      </w:r>
      <w:r>
        <w:rPr>
          <w:spacing w:val="-2"/>
          <w:sz w:val="20"/>
        </w:rPr>
        <w:t xml:space="preserve"> </w:t>
      </w:r>
      <w:r>
        <w:rPr>
          <w:sz w:val="20"/>
        </w:rPr>
        <w:t>расчетом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возможное тепловое облучение резервуаров. Охлаждение резервуаров следует предусматривать путем орошения их поверхности водой в течение 1 ч, интенсивностью орошения 0,2 л/с на 1 м расчетной длины орошения.</w:t>
      </w:r>
    </w:p>
    <w:p w14:paraId="18542C4E" w14:textId="77777777" w:rsidR="00C23A33" w:rsidRDefault="00DE5B50">
      <w:pPr>
        <w:pStyle w:val="a4"/>
        <w:numPr>
          <w:ilvl w:val="1"/>
          <w:numId w:val="7"/>
        </w:numPr>
        <w:tabs>
          <w:tab w:val="left" w:pos="1511"/>
        </w:tabs>
        <w:ind w:right="226" w:firstLine="283"/>
        <w:jc w:val="both"/>
        <w:rPr>
          <w:sz w:val="20"/>
        </w:rPr>
      </w:pPr>
      <w:r>
        <w:rPr>
          <w:sz w:val="20"/>
        </w:rPr>
        <w:t>Для систем противоп</w:t>
      </w:r>
      <w:r>
        <w:rPr>
          <w:sz w:val="20"/>
        </w:rPr>
        <w:t>ожарного оборудования и охлаждения резервуаров складов ЖСХ следует предусматривать I категорию надежности электроснабжения.</w:t>
      </w:r>
    </w:p>
    <w:p w14:paraId="70347743" w14:textId="77777777" w:rsidR="00C23A33" w:rsidRDefault="00DE5B50">
      <w:pPr>
        <w:pStyle w:val="1"/>
        <w:numPr>
          <w:ilvl w:val="0"/>
          <w:numId w:val="7"/>
        </w:numPr>
        <w:tabs>
          <w:tab w:val="left" w:pos="1184"/>
        </w:tabs>
        <w:spacing w:before="121"/>
        <w:ind w:hanging="202"/>
        <w:jc w:val="both"/>
      </w:pPr>
      <w:r>
        <w:t>ОХРАНА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rPr>
          <w:spacing w:val="-4"/>
        </w:rPr>
        <w:t>СРЕДЫ</w:t>
      </w:r>
    </w:p>
    <w:p w14:paraId="27D037C2" w14:textId="77777777" w:rsidR="00C23A33" w:rsidRDefault="00DE5B50">
      <w:pPr>
        <w:pStyle w:val="a4"/>
        <w:numPr>
          <w:ilvl w:val="1"/>
          <w:numId w:val="7"/>
        </w:numPr>
        <w:tabs>
          <w:tab w:val="left" w:pos="1378"/>
        </w:tabs>
        <w:spacing w:before="119"/>
        <w:ind w:right="224" w:firstLine="283"/>
        <w:jc w:val="both"/>
        <w:rPr>
          <w:sz w:val="20"/>
        </w:rPr>
      </w:pPr>
      <w:r>
        <w:rPr>
          <w:sz w:val="20"/>
        </w:rPr>
        <w:t>Склады ЖСХ следует располагать на местности с подветренной стороны по отношению к жилым, общественным и производственным зданиям.</w:t>
      </w:r>
    </w:p>
    <w:p w14:paraId="79F7CF09" w14:textId="77777777" w:rsidR="00C23A33" w:rsidRDefault="00DE5B50">
      <w:pPr>
        <w:pStyle w:val="a4"/>
        <w:numPr>
          <w:ilvl w:val="1"/>
          <w:numId w:val="7"/>
        </w:numPr>
        <w:tabs>
          <w:tab w:val="left" w:pos="1332"/>
        </w:tabs>
        <w:spacing w:line="230" w:lineRule="exact"/>
        <w:ind w:left="1332" w:hanging="351"/>
        <w:jc w:val="both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7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складов</w:t>
      </w:r>
      <w:r>
        <w:rPr>
          <w:spacing w:val="-6"/>
          <w:sz w:val="20"/>
        </w:rPr>
        <w:t xml:space="preserve"> </w:t>
      </w:r>
      <w:r>
        <w:rPr>
          <w:sz w:val="20"/>
        </w:rPr>
        <w:t>ЖСХ</w:t>
      </w:r>
      <w:r>
        <w:rPr>
          <w:spacing w:val="-5"/>
          <w:sz w:val="20"/>
        </w:rPr>
        <w:t xml:space="preserve"> </w:t>
      </w:r>
      <w:r>
        <w:rPr>
          <w:sz w:val="20"/>
        </w:rPr>
        <w:t>незастроенные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участки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озеленены.</w:t>
      </w:r>
    </w:p>
    <w:p w14:paraId="32CE8A00" w14:textId="77777777" w:rsidR="00C23A33" w:rsidRDefault="00DE5B50">
      <w:pPr>
        <w:pStyle w:val="a4"/>
        <w:numPr>
          <w:ilvl w:val="1"/>
          <w:numId w:val="7"/>
        </w:numPr>
        <w:tabs>
          <w:tab w:val="left" w:pos="1338"/>
        </w:tabs>
        <w:ind w:right="225" w:firstLine="283"/>
        <w:jc w:val="both"/>
        <w:rPr>
          <w:sz w:val="20"/>
        </w:rPr>
      </w:pPr>
      <w:r>
        <w:rPr>
          <w:sz w:val="20"/>
        </w:rPr>
        <w:t>Производственные и ливневые стоки от склад</w:t>
      </w:r>
      <w:r>
        <w:rPr>
          <w:sz w:val="20"/>
        </w:rPr>
        <w:t>ов жидкого аммиака и ЖМУ, после выполнения анализов, подлежат внесению на сельскохозяйственные угодья в качестве жидких удобрений (по согласованию с агрохимической службой) или откачиваются на рельеф (по согласованию с органами государственного санитарного</w:t>
      </w:r>
      <w:r>
        <w:rPr>
          <w:sz w:val="20"/>
        </w:rPr>
        <w:t xml:space="preserve"> надзора).</w:t>
      </w:r>
    </w:p>
    <w:p w14:paraId="3890F40C" w14:textId="77777777" w:rsidR="00C23A33" w:rsidRDefault="00DE5B50">
      <w:pPr>
        <w:pStyle w:val="a3"/>
        <w:ind w:right="224" w:firstLine="283"/>
        <w:jc w:val="both"/>
      </w:pPr>
      <w:r>
        <w:t>Производственные стоки от складов химических консервантов кормов, после выполнения анализов, откачиваются на рельеф (по согласованию с органами санитарного надзора), либо в очистные сооружения.</w:t>
      </w:r>
    </w:p>
    <w:p w14:paraId="2BEF463B" w14:textId="77777777" w:rsidR="00C23A33" w:rsidRDefault="00DE5B50">
      <w:pPr>
        <w:pStyle w:val="a3"/>
        <w:ind w:right="227" w:firstLine="283"/>
        <w:jc w:val="both"/>
      </w:pPr>
      <w:r>
        <w:t xml:space="preserve">Способы нейтрализации и обезвреживания сточных вод </w:t>
      </w:r>
      <w:r>
        <w:t>от складов консервантов кормов следует принимать в соответствии с требованиями СНиП 2.04.02-84</w:t>
      </w:r>
      <w:r>
        <w:rPr>
          <w:vertAlign w:val="superscript"/>
        </w:rPr>
        <w:t>х</w:t>
      </w:r>
      <w:r>
        <w:t>.</w:t>
      </w:r>
    </w:p>
    <w:p w14:paraId="1565FF0E" w14:textId="77777777" w:rsidR="00C23A33" w:rsidRDefault="00DE5B50">
      <w:pPr>
        <w:pStyle w:val="a4"/>
        <w:numPr>
          <w:ilvl w:val="1"/>
          <w:numId w:val="7"/>
        </w:numPr>
        <w:tabs>
          <w:tab w:val="left" w:pos="1396"/>
        </w:tabs>
        <w:ind w:right="226" w:firstLine="283"/>
        <w:jc w:val="both"/>
        <w:rPr>
          <w:sz w:val="20"/>
        </w:rPr>
      </w:pPr>
      <w:r>
        <w:rPr>
          <w:sz w:val="20"/>
        </w:rPr>
        <w:t>Эвакуацию пролитого аммиака из ограждения резервуаров допускается не предусматривать, если вместимость наибольшего резервуара из находящихся в ограждении не пр</w:t>
      </w:r>
      <w:r>
        <w:rPr>
          <w:sz w:val="20"/>
        </w:rPr>
        <w:t>евышает 100 м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04F689B7" w14:textId="77777777" w:rsidR="00C23A33" w:rsidRDefault="00DE5B50">
      <w:pPr>
        <w:pStyle w:val="a4"/>
        <w:numPr>
          <w:ilvl w:val="1"/>
          <w:numId w:val="7"/>
        </w:numPr>
        <w:tabs>
          <w:tab w:val="left" w:pos="1410"/>
        </w:tabs>
        <w:spacing w:before="1"/>
        <w:ind w:right="225" w:firstLine="283"/>
        <w:jc w:val="both"/>
        <w:rPr>
          <w:sz w:val="20"/>
        </w:rPr>
      </w:pPr>
      <w:r>
        <w:rPr>
          <w:sz w:val="20"/>
        </w:rPr>
        <w:t>Территория склада ЖСХ, расположенного вне производственной базы химизации, должна быть огорожена забором из несгораемых материалов высотой не менее 2 м. Вокруг наружной стороны ограждения склада, расположенного на участке с растительностью,</w:t>
      </w:r>
      <w:r>
        <w:rPr>
          <w:sz w:val="20"/>
        </w:rPr>
        <w:t xml:space="preserve"> должна быть противопожарная вспаханная полоса шириной не менее 5 м.</w:t>
      </w:r>
    </w:p>
    <w:p w14:paraId="010DEBDB" w14:textId="77777777" w:rsidR="00C23A33" w:rsidRDefault="00C23A33">
      <w:pPr>
        <w:jc w:val="both"/>
        <w:rPr>
          <w:sz w:val="20"/>
        </w:rPr>
        <w:sectPr w:rsidR="00C23A33">
          <w:pgSz w:w="11910" w:h="16840"/>
          <w:pgMar w:top="1160" w:right="620" w:bottom="1320" w:left="720" w:header="358" w:footer="1131" w:gutter="0"/>
          <w:cols w:space="720"/>
        </w:sectPr>
      </w:pPr>
    </w:p>
    <w:p w14:paraId="0E1DD0C8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28DF402E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78525D04">
          <v:group id="docshapegroup23" o:spid="_x0000_s2058" style="width:468pt;height:.75pt;mso-position-horizontal-relative:char;mso-position-vertical-relative:line" coordsize="9360,15">
            <v:line id="_x0000_s2059" style="position:absolute" from="0,8" to="9360,8"/>
            <w10:anchorlock/>
          </v:group>
        </w:pict>
      </w:r>
    </w:p>
    <w:p w14:paraId="17ADFA8B" w14:textId="77777777" w:rsidR="00C23A33" w:rsidRDefault="00C23A33">
      <w:pPr>
        <w:pStyle w:val="a3"/>
        <w:spacing w:before="8"/>
        <w:ind w:left="0"/>
        <w:rPr>
          <w:sz w:val="9"/>
        </w:rPr>
      </w:pPr>
    </w:p>
    <w:p w14:paraId="08716FD1" w14:textId="77777777" w:rsidR="00C23A33" w:rsidRDefault="00DE5B50">
      <w:pPr>
        <w:pStyle w:val="1"/>
        <w:numPr>
          <w:ilvl w:val="0"/>
          <w:numId w:val="7"/>
        </w:numPr>
        <w:tabs>
          <w:tab w:val="left" w:pos="1185"/>
        </w:tabs>
        <w:spacing w:before="92"/>
        <w:ind w:left="1184" w:hanging="203"/>
        <w:jc w:val="left"/>
      </w:pPr>
      <w:r>
        <w:t>ТРЕБОВАНИЯ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rPr>
          <w:spacing w:val="-2"/>
        </w:rPr>
        <w:t>ТРУДА</w:t>
      </w:r>
    </w:p>
    <w:p w14:paraId="02DB616F" w14:textId="77777777" w:rsidR="00C23A33" w:rsidRDefault="00DE5B50">
      <w:pPr>
        <w:pStyle w:val="a4"/>
        <w:numPr>
          <w:ilvl w:val="1"/>
          <w:numId w:val="7"/>
        </w:numPr>
        <w:tabs>
          <w:tab w:val="left" w:pos="1462"/>
        </w:tabs>
        <w:spacing w:before="118"/>
        <w:ind w:right="225" w:firstLine="283"/>
        <w:jc w:val="both"/>
        <w:rPr>
          <w:sz w:val="20"/>
        </w:rPr>
      </w:pPr>
      <w:r>
        <w:rPr>
          <w:sz w:val="20"/>
        </w:rPr>
        <w:t xml:space="preserve">Мероприятия по охране труда, разрабатываемые в проекте, должны быть направлены на предотвращение образования взрывоопасных и пожароопасных смесей, предотвращение химических ожогов, отравлений </w:t>
      </w:r>
      <w:r>
        <w:rPr>
          <w:sz w:val="20"/>
        </w:rPr>
        <w:t>и поражений обслуживающего персонала электрическим током.</w:t>
      </w:r>
    </w:p>
    <w:p w14:paraId="35359982" w14:textId="77777777" w:rsidR="00C23A33" w:rsidRDefault="00DE5B50">
      <w:pPr>
        <w:pStyle w:val="a3"/>
        <w:ind w:right="225" w:firstLine="283"/>
        <w:jc w:val="both"/>
      </w:pPr>
      <w:r>
        <w:t xml:space="preserve">Источниками потенциальной опасности являются насосные установки, трубопроводы и резервуары под давлением, неисправная запорно-регулирующая арматура, предохранительные клапаны, а также электрические </w:t>
      </w:r>
      <w:r>
        <w:t>приводы с открытыми подвижными частями и силовые распределительные электрощиты.</w:t>
      </w:r>
    </w:p>
    <w:p w14:paraId="644ED892" w14:textId="77777777" w:rsidR="00C23A33" w:rsidRDefault="00DE5B50">
      <w:pPr>
        <w:pStyle w:val="a4"/>
        <w:numPr>
          <w:ilvl w:val="1"/>
          <w:numId w:val="7"/>
        </w:numPr>
        <w:tabs>
          <w:tab w:val="left" w:pos="1398"/>
        </w:tabs>
        <w:ind w:right="228" w:firstLine="283"/>
        <w:jc w:val="both"/>
        <w:rPr>
          <w:sz w:val="20"/>
        </w:rPr>
      </w:pPr>
      <w:r>
        <w:rPr>
          <w:sz w:val="20"/>
        </w:rPr>
        <w:t xml:space="preserve">При проектировании складов жидких средств химизации для обеспечения охраны труда следует руководствоваться требованиями ГН 2.2.5.687-98, СП 1.1.1058-01, ГОСТ 12.0.004-90, ГОСТ </w:t>
      </w:r>
      <w:r>
        <w:rPr>
          <w:sz w:val="20"/>
        </w:rPr>
        <w:t>12.1.005-88, ГОСТ 12.2.003-91, ГОСТ 12.3.002-75</w:t>
      </w:r>
      <w:r>
        <w:rPr>
          <w:sz w:val="20"/>
          <w:vertAlign w:val="superscript"/>
        </w:rPr>
        <w:t>х</w:t>
      </w:r>
      <w:r>
        <w:rPr>
          <w:sz w:val="20"/>
        </w:rPr>
        <w:t>, ГОСТ 12.3.037-84.</w:t>
      </w:r>
    </w:p>
    <w:p w14:paraId="3FD7450C" w14:textId="77777777" w:rsidR="00C23A33" w:rsidRDefault="00DE5B50">
      <w:pPr>
        <w:pStyle w:val="a4"/>
        <w:numPr>
          <w:ilvl w:val="1"/>
          <w:numId w:val="7"/>
        </w:numPr>
        <w:tabs>
          <w:tab w:val="left" w:pos="1372"/>
        </w:tabs>
        <w:ind w:right="226" w:firstLine="283"/>
        <w:jc w:val="both"/>
        <w:rPr>
          <w:sz w:val="20"/>
        </w:rPr>
      </w:pPr>
      <w:r>
        <w:rPr>
          <w:sz w:val="20"/>
        </w:rPr>
        <w:t>В комплекте оборудования складов ЖСХ следует предусматривать медицинские аптечки с набором медикаментов и средств для оказания первой помощи при ожогах, отравлениях, поражениях кожи и глаз</w:t>
      </w:r>
      <w:r>
        <w:rPr>
          <w:sz w:val="20"/>
        </w:rPr>
        <w:t>, а также при механических и электрических травмах.</w:t>
      </w:r>
    </w:p>
    <w:p w14:paraId="4080C403" w14:textId="77777777" w:rsidR="00C23A33" w:rsidRDefault="00DE5B50">
      <w:pPr>
        <w:pStyle w:val="a4"/>
        <w:numPr>
          <w:ilvl w:val="1"/>
          <w:numId w:val="7"/>
        </w:numPr>
        <w:tabs>
          <w:tab w:val="left" w:pos="1480"/>
        </w:tabs>
        <w:ind w:right="227" w:firstLine="283"/>
        <w:jc w:val="both"/>
        <w:rPr>
          <w:sz w:val="20"/>
        </w:rPr>
      </w:pPr>
      <w:r>
        <w:rPr>
          <w:sz w:val="20"/>
        </w:rPr>
        <w:t>Производственные процессы и оборудование должны соответствовать общим требованиям 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санитарным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предусматривать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предупреждение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воздействия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работающих</w:t>
      </w:r>
      <w:r>
        <w:rPr>
          <w:spacing w:val="-2"/>
          <w:sz w:val="20"/>
        </w:rPr>
        <w:t xml:space="preserve"> </w:t>
      </w:r>
      <w:r>
        <w:rPr>
          <w:sz w:val="20"/>
        </w:rPr>
        <w:t>вредных и опасных факторов п</w:t>
      </w:r>
      <w:r>
        <w:rPr>
          <w:sz w:val="20"/>
        </w:rPr>
        <w:t>роизводственной среды трудового процесса.</w:t>
      </w:r>
    </w:p>
    <w:p w14:paraId="26EC7B16" w14:textId="77777777" w:rsidR="00C23A33" w:rsidRDefault="00DE5B50">
      <w:pPr>
        <w:pStyle w:val="a4"/>
        <w:numPr>
          <w:ilvl w:val="1"/>
          <w:numId w:val="7"/>
        </w:numPr>
        <w:tabs>
          <w:tab w:val="left" w:pos="1377"/>
        </w:tabs>
        <w:ind w:right="224" w:firstLine="283"/>
        <w:jc w:val="both"/>
        <w:rPr>
          <w:sz w:val="20"/>
        </w:rPr>
      </w:pPr>
      <w:r>
        <w:rPr>
          <w:sz w:val="20"/>
        </w:rPr>
        <w:t>Обслуживающий персонал складов должен быть обеспечен спецодеждой и обувью (в расчете на 2 комплекта - рабочий и аварийный) в соответствии с Типовыми отраслевыми нормами бесплатной выдачи спецодежды, спецобуви и дру</w:t>
      </w:r>
      <w:r>
        <w:rPr>
          <w:sz w:val="20"/>
        </w:rPr>
        <w:t>гих средств индивидуальной защиты работников сельского хозяйства и водного транспорта и применительно к группам производственных процессов:</w:t>
      </w:r>
    </w:p>
    <w:p w14:paraId="593AC638" w14:textId="77777777" w:rsidR="00C23A33" w:rsidRDefault="00DE5B50">
      <w:pPr>
        <w:pStyle w:val="a4"/>
        <w:numPr>
          <w:ilvl w:val="0"/>
          <w:numId w:val="1"/>
        </w:numPr>
        <w:tabs>
          <w:tab w:val="left" w:pos="1098"/>
        </w:tabs>
        <w:ind w:left="1097"/>
        <w:rPr>
          <w:sz w:val="20"/>
        </w:rPr>
      </w:pPr>
      <w:r>
        <w:rPr>
          <w:sz w:val="20"/>
        </w:rPr>
        <w:t>3а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складах</w:t>
      </w:r>
      <w:r>
        <w:rPr>
          <w:spacing w:val="-3"/>
          <w:sz w:val="20"/>
        </w:rPr>
        <w:t xml:space="preserve"> </w:t>
      </w:r>
      <w:r>
        <w:rPr>
          <w:sz w:val="20"/>
        </w:rPr>
        <w:t>жидкого</w:t>
      </w:r>
      <w:r>
        <w:rPr>
          <w:spacing w:val="-4"/>
          <w:sz w:val="20"/>
        </w:rPr>
        <w:t xml:space="preserve"> </w:t>
      </w:r>
      <w:r>
        <w:rPr>
          <w:sz w:val="20"/>
        </w:rPr>
        <w:t>аммиака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химических</w:t>
      </w:r>
      <w:r>
        <w:rPr>
          <w:spacing w:val="-2"/>
          <w:sz w:val="20"/>
        </w:rPr>
        <w:t xml:space="preserve"> консервантов;</w:t>
      </w:r>
    </w:p>
    <w:p w14:paraId="3ED33A45" w14:textId="77777777" w:rsidR="00C23A33" w:rsidRDefault="00DE5B50">
      <w:pPr>
        <w:pStyle w:val="a4"/>
        <w:numPr>
          <w:ilvl w:val="0"/>
          <w:numId w:val="1"/>
        </w:numPr>
        <w:tabs>
          <w:tab w:val="left" w:pos="1098"/>
        </w:tabs>
        <w:spacing w:line="230" w:lineRule="exact"/>
        <w:ind w:left="1097"/>
        <w:rPr>
          <w:sz w:val="20"/>
        </w:rPr>
      </w:pPr>
      <w:r>
        <w:rPr>
          <w:sz w:val="20"/>
        </w:rPr>
        <w:t>3б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складах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ЖМУ.</w:t>
      </w:r>
    </w:p>
    <w:p w14:paraId="486F406F" w14:textId="77777777" w:rsidR="00C23A33" w:rsidRDefault="00DE5B50">
      <w:pPr>
        <w:pStyle w:val="a4"/>
        <w:numPr>
          <w:ilvl w:val="1"/>
          <w:numId w:val="7"/>
        </w:numPr>
        <w:tabs>
          <w:tab w:val="left" w:pos="1368"/>
        </w:tabs>
        <w:ind w:right="225" w:firstLine="283"/>
        <w:jc w:val="both"/>
        <w:rPr>
          <w:sz w:val="20"/>
        </w:rPr>
      </w:pPr>
      <w:r>
        <w:rPr>
          <w:sz w:val="20"/>
        </w:rPr>
        <w:t>Допустимые уровни звукового давления, уровни звука, а также параметры вибрации на постоянных рабочих местах следует принимать в соответствии с требованиями ГОСТ 12.1.003-83</w:t>
      </w:r>
      <w:r>
        <w:rPr>
          <w:sz w:val="20"/>
          <w:vertAlign w:val="superscript"/>
        </w:rPr>
        <w:t>х</w:t>
      </w:r>
      <w:r>
        <w:rPr>
          <w:sz w:val="20"/>
        </w:rPr>
        <w:t xml:space="preserve">, ГОСТ 12.1.012-90, СН 2.2.4/2.1.8.562-96, СН 2.2.4/2.1.8.566-96, предусматривая в </w:t>
      </w:r>
      <w:r>
        <w:rPr>
          <w:sz w:val="20"/>
        </w:rPr>
        <w:t>необходимых случаях установку</w:t>
      </w:r>
      <w:r>
        <w:rPr>
          <w:spacing w:val="40"/>
          <w:sz w:val="20"/>
        </w:rPr>
        <w:t xml:space="preserve"> </w:t>
      </w:r>
      <w:r>
        <w:rPr>
          <w:sz w:val="20"/>
        </w:rPr>
        <w:t>звукопоглощающих,</w:t>
      </w:r>
      <w:r>
        <w:rPr>
          <w:spacing w:val="-1"/>
          <w:sz w:val="20"/>
        </w:rPr>
        <w:t xml:space="preserve"> </w:t>
      </w:r>
      <w:r>
        <w:rPr>
          <w:sz w:val="20"/>
        </w:rPr>
        <w:t>виброизолирующих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элементов или применение индивидуальных противошумных средств.</w:t>
      </w:r>
    </w:p>
    <w:p w14:paraId="6F07B438" w14:textId="77777777" w:rsidR="00C23A33" w:rsidRDefault="00DE5B50">
      <w:pPr>
        <w:pStyle w:val="a4"/>
        <w:numPr>
          <w:ilvl w:val="1"/>
          <w:numId w:val="7"/>
        </w:numPr>
        <w:tabs>
          <w:tab w:val="left" w:pos="1391"/>
        </w:tabs>
        <w:ind w:right="226" w:firstLine="283"/>
        <w:jc w:val="both"/>
        <w:rPr>
          <w:sz w:val="20"/>
        </w:rPr>
      </w:pPr>
      <w:r>
        <w:rPr>
          <w:sz w:val="20"/>
        </w:rPr>
        <w:t>Параметры освещенности производственных, подсобных помещений и рабочих площадок должны соответствовать величинам естественного и</w:t>
      </w:r>
      <w:r>
        <w:rPr>
          <w:sz w:val="20"/>
        </w:rPr>
        <w:t xml:space="preserve"> искусственного освещения, которые установлены СНиП 23-05-95. Должно быть предусмотрено аварийное освещение.</w:t>
      </w:r>
    </w:p>
    <w:p w14:paraId="1599B6A4" w14:textId="77777777" w:rsidR="00C23A33" w:rsidRDefault="00DE5B50">
      <w:pPr>
        <w:pStyle w:val="a4"/>
        <w:numPr>
          <w:ilvl w:val="1"/>
          <w:numId w:val="7"/>
        </w:numPr>
        <w:tabs>
          <w:tab w:val="left" w:pos="1338"/>
        </w:tabs>
        <w:ind w:right="227" w:firstLine="283"/>
        <w:jc w:val="both"/>
        <w:rPr>
          <w:sz w:val="20"/>
        </w:rPr>
      </w:pPr>
      <w:r>
        <w:rPr>
          <w:sz w:val="20"/>
        </w:rPr>
        <w:t>Особую опасность для обслуживающего персонала складов представляет аварийное попадание жидкого аммиака и химических консервантов на открытые кожные</w:t>
      </w:r>
      <w:r>
        <w:rPr>
          <w:sz w:val="20"/>
        </w:rPr>
        <w:t xml:space="preserve"> покровы, вызывающее тяжелые ожоги и</w:t>
      </w:r>
      <w:r>
        <w:rPr>
          <w:spacing w:val="40"/>
          <w:sz w:val="20"/>
        </w:rPr>
        <w:t xml:space="preserve"> </w:t>
      </w:r>
      <w:r>
        <w:rPr>
          <w:sz w:val="20"/>
        </w:rPr>
        <w:t>смертельный исход.</w:t>
      </w:r>
    </w:p>
    <w:p w14:paraId="45007371" w14:textId="77777777" w:rsidR="00C23A33" w:rsidRDefault="00DE5B50">
      <w:pPr>
        <w:pStyle w:val="a3"/>
        <w:ind w:right="226" w:firstLine="283"/>
        <w:jc w:val="both"/>
      </w:pPr>
      <w:r>
        <w:t>Для смывания агрессивных жидкостей при попадании их на работающих следует предусматривать аварийный душ и питьевые фонтанчики с возможностью использования их для промывания глаз.</w:t>
      </w:r>
    </w:p>
    <w:p w14:paraId="3D5982ED" w14:textId="77777777" w:rsidR="00C23A33" w:rsidRDefault="00DE5B50">
      <w:pPr>
        <w:pStyle w:val="a4"/>
        <w:numPr>
          <w:ilvl w:val="1"/>
          <w:numId w:val="7"/>
        </w:numPr>
        <w:tabs>
          <w:tab w:val="left" w:pos="1410"/>
        </w:tabs>
        <w:ind w:right="227" w:firstLine="283"/>
        <w:jc w:val="both"/>
        <w:rPr>
          <w:sz w:val="20"/>
        </w:rPr>
      </w:pPr>
      <w:r>
        <w:rPr>
          <w:sz w:val="20"/>
        </w:rPr>
        <w:t>Вентиляция производст</w:t>
      </w:r>
      <w:r>
        <w:rPr>
          <w:sz w:val="20"/>
        </w:rPr>
        <w:t>венных помещений должна обеспечивать содержание вредных веществ в воздухе рабочей зоны в соответствии с действующими гигиеническими нормативами.</w:t>
      </w:r>
    </w:p>
    <w:p w14:paraId="2E00A5E0" w14:textId="77777777" w:rsidR="00C23A33" w:rsidRDefault="00DE5B50">
      <w:pPr>
        <w:pStyle w:val="a4"/>
        <w:numPr>
          <w:ilvl w:val="1"/>
          <w:numId w:val="7"/>
        </w:numPr>
        <w:tabs>
          <w:tab w:val="left" w:pos="1466"/>
        </w:tabs>
        <w:spacing w:before="1"/>
        <w:ind w:right="225" w:firstLine="283"/>
        <w:jc w:val="both"/>
        <w:rPr>
          <w:sz w:val="20"/>
        </w:rPr>
      </w:pPr>
      <w:r>
        <w:rPr>
          <w:sz w:val="20"/>
        </w:rPr>
        <w:t>Предельно-допустимые концентрации (ПДК) аммиака в воздухе рабочей зоны следует принимать в соответствии с дейст</w:t>
      </w:r>
      <w:r>
        <w:rPr>
          <w:sz w:val="20"/>
        </w:rPr>
        <w:t>вующими гигиеническими нормативами 20 мг/м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69E84BCD" w14:textId="77777777" w:rsidR="00C23A33" w:rsidRDefault="00DE5B50">
      <w:pPr>
        <w:pStyle w:val="a3"/>
        <w:spacing w:line="229" w:lineRule="exact"/>
        <w:ind w:left="981"/>
        <w:jc w:val="both"/>
      </w:pPr>
      <w:r>
        <w:t>Показатели</w:t>
      </w:r>
      <w:r>
        <w:rPr>
          <w:spacing w:val="-7"/>
        </w:rPr>
        <w:t xml:space="preserve"> </w:t>
      </w:r>
      <w:r>
        <w:t>ПДК</w:t>
      </w:r>
      <w:r>
        <w:rPr>
          <w:spacing w:val="-6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консервантов</w:t>
      </w:r>
      <w:r>
        <w:rPr>
          <w:spacing w:val="-6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данным</w:t>
      </w:r>
      <w:r>
        <w:rPr>
          <w:spacing w:val="-6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14:paraId="0FB0F7FA" w14:textId="77777777" w:rsidR="00C23A33" w:rsidRDefault="00DE5B50">
      <w:pPr>
        <w:pStyle w:val="a4"/>
        <w:numPr>
          <w:ilvl w:val="1"/>
          <w:numId w:val="7"/>
        </w:numPr>
        <w:tabs>
          <w:tab w:val="left" w:pos="1457"/>
        </w:tabs>
        <w:ind w:right="226" w:firstLine="283"/>
        <w:jc w:val="both"/>
        <w:rPr>
          <w:sz w:val="20"/>
        </w:rPr>
      </w:pPr>
      <w:r>
        <w:rPr>
          <w:sz w:val="20"/>
        </w:rPr>
        <w:t>В помещениях насосных, компрессорных, а также на территории резервуарного парка складов ЖСХ следует предусматривать защитное заземлен</w:t>
      </w:r>
      <w:r>
        <w:rPr>
          <w:sz w:val="20"/>
        </w:rPr>
        <w:t>ие и зануление электрического оборудования, насосов и резервуаров, а также защиту от статического электричества.</w:t>
      </w:r>
    </w:p>
    <w:p w14:paraId="1325F901" w14:textId="77777777" w:rsidR="00C23A33" w:rsidRDefault="00DE5B50">
      <w:pPr>
        <w:pStyle w:val="a3"/>
        <w:spacing w:before="119"/>
        <w:ind w:left="982"/>
        <w:jc w:val="both"/>
      </w:pPr>
      <w:r>
        <w:rPr>
          <w:spacing w:val="29"/>
        </w:rPr>
        <w:t>Табл</w:t>
      </w:r>
      <w:r>
        <w:rPr>
          <w:spacing w:val="-10"/>
        </w:rPr>
        <w:t xml:space="preserve"> </w:t>
      </w:r>
      <w:r>
        <w:rPr>
          <w:spacing w:val="26"/>
        </w:rPr>
        <w:t>ица</w:t>
      </w:r>
      <w:r>
        <w:rPr>
          <w:spacing w:val="80"/>
        </w:rPr>
        <w:t xml:space="preserve"> </w:t>
      </w:r>
      <w:r>
        <w:rPr>
          <w:spacing w:val="-10"/>
        </w:rPr>
        <w:t>5</w:t>
      </w:r>
    </w:p>
    <w:p w14:paraId="32CE6445" w14:textId="77777777" w:rsidR="00C23A33" w:rsidRDefault="00C23A33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5254"/>
      </w:tblGrid>
      <w:tr w:rsidR="00C23A33" w14:paraId="404357CA" w14:textId="77777777">
        <w:trPr>
          <w:trHeight w:val="229"/>
        </w:trPr>
        <w:tc>
          <w:tcPr>
            <w:tcW w:w="4439" w:type="dxa"/>
          </w:tcPr>
          <w:p w14:paraId="32E97ACB" w14:textId="77777777" w:rsidR="00C23A33" w:rsidRDefault="00DE5B50">
            <w:pPr>
              <w:pStyle w:val="TableParagraph"/>
              <w:spacing w:line="210" w:lineRule="exact"/>
              <w:ind w:left="1585" w:right="15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5254" w:type="dxa"/>
          </w:tcPr>
          <w:p w14:paraId="42187B6A" w14:textId="77777777" w:rsidR="00C23A33" w:rsidRDefault="00DE5B50">
            <w:pPr>
              <w:pStyle w:val="TableParagraph"/>
              <w:spacing w:line="210" w:lineRule="exact"/>
              <w:ind w:left="1105" w:right="1088"/>
              <w:jc w:val="center"/>
              <w:rPr>
                <w:sz w:val="20"/>
              </w:rPr>
            </w:pPr>
            <w:r>
              <w:rPr>
                <w:sz w:val="20"/>
              </w:rPr>
              <w:t>ПДК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мг/м</w:t>
            </w:r>
            <w:r>
              <w:rPr>
                <w:spacing w:val="-4"/>
                <w:sz w:val="20"/>
                <w:vertAlign w:val="superscript"/>
              </w:rPr>
              <w:t>3</w:t>
            </w:r>
          </w:p>
        </w:tc>
      </w:tr>
      <w:tr w:rsidR="00C23A33" w14:paraId="0CE9176B" w14:textId="77777777">
        <w:trPr>
          <w:trHeight w:val="230"/>
        </w:trPr>
        <w:tc>
          <w:tcPr>
            <w:tcW w:w="4439" w:type="dxa"/>
          </w:tcPr>
          <w:p w14:paraId="728BC8C1" w14:textId="77777777" w:rsidR="00C23A33" w:rsidRDefault="00DE5B50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54" w:type="dxa"/>
          </w:tcPr>
          <w:p w14:paraId="77A19549" w14:textId="77777777" w:rsidR="00C23A33" w:rsidRDefault="00DE5B50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23A33" w14:paraId="5CFC5583" w14:textId="77777777">
        <w:trPr>
          <w:trHeight w:val="229"/>
        </w:trPr>
        <w:tc>
          <w:tcPr>
            <w:tcW w:w="4439" w:type="dxa"/>
          </w:tcPr>
          <w:p w14:paraId="65342E20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Муравьиная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5254" w:type="dxa"/>
          </w:tcPr>
          <w:p w14:paraId="1DDA5BB1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23A33" w14:paraId="40A861F5" w14:textId="77777777">
        <w:trPr>
          <w:trHeight w:val="229"/>
        </w:trPr>
        <w:tc>
          <w:tcPr>
            <w:tcW w:w="4439" w:type="dxa"/>
          </w:tcPr>
          <w:p w14:paraId="576975FA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Уксусная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5254" w:type="dxa"/>
          </w:tcPr>
          <w:p w14:paraId="03DFED89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23A33" w14:paraId="5AC26DF0" w14:textId="77777777">
        <w:trPr>
          <w:trHeight w:val="230"/>
        </w:trPr>
        <w:tc>
          <w:tcPr>
            <w:tcW w:w="4439" w:type="dxa"/>
          </w:tcPr>
          <w:p w14:paraId="16C2CEE5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Пропионовая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5254" w:type="dxa"/>
          </w:tcPr>
          <w:p w14:paraId="4A87E754" w14:textId="77777777" w:rsidR="00C23A33" w:rsidRDefault="00DE5B50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700063A8" w14:textId="77777777" w:rsidR="00C23A33" w:rsidRDefault="00DE5B50">
      <w:pPr>
        <w:pStyle w:val="a4"/>
        <w:numPr>
          <w:ilvl w:val="1"/>
          <w:numId w:val="7"/>
        </w:numPr>
        <w:tabs>
          <w:tab w:val="left" w:pos="1512"/>
        </w:tabs>
        <w:spacing w:before="119"/>
        <w:ind w:right="226" w:firstLine="284"/>
        <w:jc w:val="both"/>
        <w:rPr>
          <w:sz w:val="20"/>
        </w:rPr>
      </w:pPr>
      <w:r>
        <w:rPr>
          <w:sz w:val="20"/>
        </w:rPr>
        <w:t>При использовании для хранения ЖКУ резервуаров из низкоуглеродистых сталей необходимо предусматривать мероприятия по обеспечению безопасности работ в процессе пассивации внутренних поверхностей при первоначальном заполнении резервуаров и трубопроводов.</w:t>
      </w:r>
    </w:p>
    <w:p w14:paraId="59FC0B35" w14:textId="77777777" w:rsidR="00C23A33" w:rsidRDefault="00DE5B50">
      <w:pPr>
        <w:pStyle w:val="a3"/>
        <w:ind w:right="225" w:firstLine="283"/>
        <w:jc w:val="both"/>
      </w:pPr>
      <w:r>
        <w:t xml:space="preserve">Во </w:t>
      </w:r>
      <w:r>
        <w:t>время проведения пассивации механическая вытяжная вентиляция должна включаться автоматически</w:t>
      </w:r>
      <w:r>
        <w:rPr>
          <w:spacing w:val="40"/>
        </w:rPr>
        <w:t xml:space="preserve"> </w:t>
      </w:r>
      <w:r>
        <w:t>при превышении предельно-допустимых концентраций водорода в воздухе помещений насосной станции.</w:t>
      </w:r>
    </w:p>
    <w:p w14:paraId="3546CEBD" w14:textId="77777777" w:rsidR="00C23A33" w:rsidRDefault="00DE5B50">
      <w:pPr>
        <w:pStyle w:val="a4"/>
        <w:numPr>
          <w:ilvl w:val="1"/>
          <w:numId w:val="7"/>
        </w:numPr>
        <w:tabs>
          <w:tab w:val="left" w:pos="1460"/>
        </w:tabs>
        <w:spacing w:before="1"/>
        <w:ind w:right="227" w:firstLine="283"/>
        <w:jc w:val="both"/>
        <w:rPr>
          <w:sz w:val="20"/>
        </w:rPr>
      </w:pPr>
      <w:r>
        <w:rPr>
          <w:sz w:val="20"/>
        </w:rPr>
        <w:t>Через ограждение территории резервуарного парка для хранения ЖСХ не</w:t>
      </w:r>
      <w:r>
        <w:rPr>
          <w:sz w:val="20"/>
        </w:rPr>
        <w:t xml:space="preserve"> допускается прохождение транзитных трубопроводов и кабелей.</w:t>
      </w:r>
    </w:p>
    <w:p w14:paraId="7876045F" w14:textId="77777777" w:rsidR="00C23A33" w:rsidRDefault="00DE5B50">
      <w:pPr>
        <w:pStyle w:val="a4"/>
        <w:numPr>
          <w:ilvl w:val="1"/>
          <w:numId w:val="7"/>
        </w:numPr>
        <w:tabs>
          <w:tab w:val="left" w:pos="1504"/>
        </w:tabs>
        <w:ind w:right="227" w:firstLine="283"/>
        <w:jc w:val="both"/>
        <w:rPr>
          <w:sz w:val="20"/>
        </w:rPr>
      </w:pPr>
      <w:r>
        <w:rPr>
          <w:sz w:val="20"/>
        </w:rPr>
        <w:t>На территории и в помещениях окладов ЖСХ не допускается устройство подвалов, тоннелей, подпольных каналов, в которых возможно скопление взрывоопасных газовых смесей.</w:t>
      </w:r>
    </w:p>
    <w:p w14:paraId="629296F0" w14:textId="77777777" w:rsidR="00C23A33" w:rsidRDefault="00C23A33">
      <w:pPr>
        <w:jc w:val="both"/>
        <w:rPr>
          <w:sz w:val="20"/>
        </w:rPr>
        <w:sectPr w:rsidR="00C23A33">
          <w:pgSz w:w="11910" w:h="16840"/>
          <w:pgMar w:top="1160" w:right="620" w:bottom="1320" w:left="720" w:header="358" w:footer="1131" w:gutter="0"/>
          <w:cols w:space="720"/>
        </w:sectPr>
      </w:pPr>
    </w:p>
    <w:p w14:paraId="2CB55AB8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4465FD0A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1D770056">
          <v:group id="docshapegroup24" o:spid="_x0000_s2056" style="width:468pt;height:.75pt;mso-position-horizontal-relative:char;mso-position-vertical-relative:line" coordsize="9360,15">
            <v:line id="_x0000_s2057" style="position:absolute" from="0,8" to="9360,8"/>
            <w10:anchorlock/>
          </v:group>
        </w:pict>
      </w:r>
    </w:p>
    <w:p w14:paraId="17A94B51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79"/>
        </w:tabs>
        <w:spacing w:before="81"/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 xml:space="preserve">Из помещения насосной необходимо предусматривать два выхода, один из которых должен быть </w:t>
      </w:r>
      <w:r w:rsidRPr="001E3BC1">
        <w:rPr>
          <w:spacing w:val="-2"/>
          <w:sz w:val="20"/>
          <w:lang w:val="ru-RU"/>
        </w:rPr>
        <w:t>эвакуационным.</w:t>
      </w:r>
    </w:p>
    <w:p w14:paraId="54BB1E5E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57"/>
        </w:tabs>
        <w:ind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 xml:space="preserve">При проектировании сливной эстакады с тупиковым железнодорожным путем расчетная длина пути должна быть увеличена на </w:t>
      </w:r>
      <w:r w:rsidRPr="001E3BC1">
        <w:rPr>
          <w:sz w:val="20"/>
          <w:lang w:val="ru-RU"/>
        </w:rPr>
        <w:t>20 м в сторону упорного бруса для обеспечения возможности расцепки цистерн в случае пожара.</w:t>
      </w:r>
    </w:p>
    <w:p w14:paraId="2988E1FA" w14:textId="77777777" w:rsidR="00C23A33" w:rsidRPr="001E3BC1" w:rsidRDefault="00DE5B50">
      <w:pPr>
        <w:pStyle w:val="a3"/>
        <w:ind w:right="227" w:firstLine="283"/>
        <w:jc w:val="both"/>
        <w:rPr>
          <w:lang w:val="ru-RU"/>
        </w:rPr>
      </w:pPr>
      <w:r w:rsidRPr="001E3BC1">
        <w:rPr>
          <w:lang w:val="ru-RU"/>
        </w:rPr>
        <w:t xml:space="preserve">При этом необходимо учитывать требования инструкции по безопасной эксплуатации железнодорожных </w:t>
      </w:r>
      <w:r w:rsidRPr="001E3BC1">
        <w:rPr>
          <w:spacing w:val="-2"/>
          <w:lang w:val="ru-RU"/>
        </w:rPr>
        <w:t>цистерн.</w:t>
      </w:r>
    </w:p>
    <w:p w14:paraId="035207E5" w14:textId="77777777" w:rsidR="00C23A33" w:rsidRPr="001E3BC1" w:rsidRDefault="00DE5B50">
      <w:pPr>
        <w:pStyle w:val="a4"/>
        <w:numPr>
          <w:ilvl w:val="1"/>
          <w:numId w:val="7"/>
        </w:numPr>
        <w:tabs>
          <w:tab w:val="left" w:pos="1473"/>
        </w:tabs>
        <w:spacing w:before="1"/>
        <w:ind w:right="227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В производственных помещениях складов ЖСХ и на территории ре</w:t>
      </w:r>
      <w:r w:rsidRPr="001E3BC1">
        <w:rPr>
          <w:sz w:val="20"/>
          <w:lang w:val="ru-RU"/>
        </w:rPr>
        <w:t>зервуарного парка необходимо предусматривать места для размещения предупредительных надписей, плакатов и памяток по</w:t>
      </w:r>
      <w:r w:rsidRPr="001E3BC1">
        <w:rPr>
          <w:spacing w:val="80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противопожарной технике и охране труда.</w:t>
      </w:r>
    </w:p>
    <w:p w14:paraId="7D058805" w14:textId="77777777" w:rsidR="00C23A33" w:rsidRPr="001E3BC1" w:rsidRDefault="00DE5B50">
      <w:pPr>
        <w:spacing w:before="122" w:line="230" w:lineRule="exact"/>
        <w:ind w:left="4845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Приложение</w:t>
      </w:r>
      <w:r w:rsidRPr="001E3BC1">
        <w:rPr>
          <w:b/>
          <w:spacing w:val="-11"/>
          <w:sz w:val="20"/>
          <w:lang w:val="ru-RU"/>
        </w:rPr>
        <w:t xml:space="preserve"> </w:t>
      </w:r>
      <w:r w:rsidRPr="001E3BC1">
        <w:rPr>
          <w:b/>
          <w:spacing w:val="-10"/>
          <w:sz w:val="20"/>
          <w:lang w:val="ru-RU"/>
        </w:rPr>
        <w:t>А</w:t>
      </w:r>
    </w:p>
    <w:p w14:paraId="584031FC" w14:textId="77777777" w:rsidR="00C23A33" w:rsidRPr="001E3BC1" w:rsidRDefault="00DE5B50">
      <w:pPr>
        <w:spacing w:line="230" w:lineRule="exact"/>
        <w:ind w:left="4929"/>
        <w:rPr>
          <w:b/>
          <w:sz w:val="20"/>
          <w:lang w:val="ru-RU"/>
        </w:rPr>
      </w:pPr>
      <w:r w:rsidRPr="001E3BC1">
        <w:rPr>
          <w:b/>
          <w:spacing w:val="-2"/>
          <w:sz w:val="20"/>
          <w:lang w:val="ru-RU"/>
        </w:rPr>
        <w:t>(справочное)</w:t>
      </w:r>
    </w:p>
    <w:p w14:paraId="31CA7F5E" w14:textId="77777777" w:rsidR="00C23A33" w:rsidRPr="001E3BC1" w:rsidRDefault="00DE5B50">
      <w:pPr>
        <w:spacing w:before="120"/>
        <w:ind w:left="3332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Физико-химические</w:t>
      </w:r>
      <w:r w:rsidRPr="001E3BC1">
        <w:rPr>
          <w:b/>
          <w:spacing w:val="-11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свойства</w:t>
      </w:r>
      <w:r w:rsidRPr="001E3BC1">
        <w:rPr>
          <w:b/>
          <w:spacing w:val="-8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жидкого</w:t>
      </w:r>
      <w:r w:rsidRPr="001E3BC1">
        <w:rPr>
          <w:b/>
          <w:spacing w:val="-9"/>
          <w:sz w:val="20"/>
          <w:lang w:val="ru-RU"/>
        </w:rPr>
        <w:t xml:space="preserve"> </w:t>
      </w:r>
      <w:r w:rsidRPr="001E3BC1">
        <w:rPr>
          <w:b/>
          <w:spacing w:val="-2"/>
          <w:sz w:val="20"/>
          <w:lang w:val="ru-RU"/>
        </w:rPr>
        <w:t>аммиака</w:t>
      </w:r>
    </w:p>
    <w:p w14:paraId="4085056D" w14:textId="77777777" w:rsidR="00C23A33" w:rsidRPr="001E3BC1" w:rsidRDefault="00DE5B50">
      <w:pPr>
        <w:pStyle w:val="a3"/>
        <w:spacing w:before="118"/>
        <w:ind w:firstLine="283"/>
        <w:rPr>
          <w:lang w:val="ru-RU"/>
        </w:rPr>
      </w:pPr>
      <w:r w:rsidRPr="001E3BC1">
        <w:rPr>
          <w:lang w:val="ru-RU"/>
        </w:rPr>
        <w:t>А1.</w:t>
      </w:r>
      <w:r w:rsidRPr="001E3BC1">
        <w:rPr>
          <w:spacing w:val="28"/>
          <w:lang w:val="ru-RU"/>
        </w:rPr>
        <w:t xml:space="preserve"> </w:t>
      </w:r>
      <w:r w:rsidRPr="001E3BC1">
        <w:rPr>
          <w:lang w:val="ru-RU"/>
        </w:rPr>
        <w:t>Физико-химические</w:t>
      </w:r>
      <w:r w:rsidRPr="001E3BC1">
        <w:rPr>
          <w:spacing w:val="28"/>
          <w:lang w:val="ru-RU"/>
        </w:rPr>
        <w:t xml:space="preserve"> </w:t>
      </w:r>
      <w:r w:rsidRPr="001E3BC1">
        <w:rPr>
          <w:lang w:val="ru-RU"/>
        </w:rPr>
        <w:t>свойства</w:t>
      </w:r>
      <w:r w:rsidRPr="001E3BC1">
        <w:rPr>
          <w:spacing w:val="27"/>
          <w:lang w:val="ru-RU"/>
        </w:rPr>
        <w:t xml:space="preserve"> </w:t>
      </w:r>
      <w:r w:rsidRPr="001E3BC1">
        <w:rPr>
          <w:lang w:val="ru-RU"/>
        </w:rPr>
        <w:t>аммиака</w:t>
      </w:r>
      <w:r w:rsidRPr="001E3BC1">
        <w:rPr>
          <w:spacing w:val="28"/>
          <w:lang w:val="ru-RU"/>
        </w:rPr>
        <w:t xml:space="preserve"> </w:t>
      </w:r>
      <w:r w:rsidRPr="001E3BC1">
        <w:rPr>
          <w:lang w:val="ru-RU"/>
        </w:rPr>
        <w:t>(внешний</w:t>
      </w:r>
      <w:r w:rsidRPr="001E3BC1">
        <w:rPr>
          <w:spacing w:val="28"/>
          <w:lang w:val="ru-RU"/>
        </w:rPr>
        <w:t xml:space="preserve"> </w:t>
      </w:r>
      <w:r w:rsidRPr="001E3BC1">
        <w:rPr>
          <w:lang w:val="ru-RU"/>
        </w:rPr>
        <w:t>вид,</w:t>
      </w:r>
      <w:r w:rsidRPr="001E3BC1">
        <w:rPr>
          <w:spacing w:val="28"/>
          <w:lang w:val="ru-RU"/>
        </w:rPr>
        <w:t xml:space="preserve"> </w:t>
      </w:r>
      <w:r w:rsidRPr="001E3BC1">
        <w:rPr>
          <w:lang w:val="ru-RU"/>
        </w:rPr>
        <w:t>плотность,</w:t>
      </w:r>
      <w:r w:rsidRPr="001E3BC1">
        <w:rPr>
          <w:spacing w:val="28"/>
          <w:lang w:val="ru-RU"/>
        </w:rPr>
        <w:t xml:space="preserve"> </w:t>
      </w:r>
      <w:r w:rsidRPr="001E3BC1">
        <w:rPr>
          <w:lang w:val="ru-RU"/>
        </w:rPr>
        <w:t>класс</w:t>
      </w:r>
      <w:r w:rsidRPr="001E3BC1">
        <w:rPr>
          <w:spacing w:val="28"/>
          <w:lang w:val="ru-RU"/>
        </w:rPr>
        <w:t xml:space="preserve"> </w:t>
      </w:r>
      <w:r w:rsidRPr="001E3BC1">
        <w:rPr>
          <w:lang w:val="ru-RU"/>
        </w:rPr>
        <w:t>опасности,</w:t>
      </w:r>
      <w:r w:rsidRPr="001E3BC1">
        <w:rPr>
          <w:spacing w:val="28"/>
          <w:lang w:val="ru-RU"/>
        </w:rPr>
        <w:t xml:space="preserve"> </w:t>
      </w:r>
      <w:r w:rsidRPr="001E3BC1">
        <w:rPr>
          <w:lang w:val="ru-RU"/>
        </w:rPr>
        <w:t>токсичность</w:t>
      </w:r>
      <w:r w:rsidRPr="001E3BC1">
        <w:rPr>
          <w:spacing w:val="27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27"/>
          <w:lang w:val="ru-RU"/>
        </w:rPr>
        <w:t xml:space="preserve"> </w:t>
      </w:r>
      <w:r w:rsidRPr="001E3BC1">
        <w:rPr>
          <w:lang w:val="ru-RU"/>
        </w:rPr>
        <w:t>др.) приведены в таблице А.1.</w:t>
      </w:r>
    </w:p>
    <w:p w14:paraId="4A2DFCFD" w14:textId="77777777" w:rsidR="00C23A33" w:rsidRDefault="00DE5B50">
      <w:pPr>
        <w:pStyle w:val="a3"/>
        <w:spacing w:before="120"/>
      </w:pPr>
      <w:r>
        <w:rPr>
          <w:spacing w:val="29"/>
        </w:rPr>
        <w:t>Табл</w:t>
      </w:r>
      <w:r>
        <w:rPr>
          <w:spacing w:val="-10"/>
        </w:rPr>
        <w:t xml:space="preserve"> </w:t>
      </w:r>
      <w:r>
        <w:rPr>
          <w:spacing w:val="26"/>
        </w:rPr>
        <w:t>ица</w:t>
      </w:r>
      <w:r>
        <w:rPr>
          <w:spacing w:val="55"/>
          <w:w w:val="15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rPr>
          <w:spacing w:val="15"/>
        </w:rPr>
        <w:t xml:space="preserve">.1 </w:t>
      </w:r>
    </w:p>
    <w:p w14:paraId="614F604E" w14:textId="77777777" w:rsidR="00C23A33" w:rsidRDefault="00C23A33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6"/>
        <w:gridCol w:w="3546"/>
      </w:tblGrid>
      <w:tr w:rsidR="00C23A33" w14:paraId="47290729" w14:textId="77777777">
        <w:trPr>
          <w:trHeight w:val="230"/>
        </w:trPr>
        <w:tc>
          <w:tcPr>
            <w:tcW w:w="6146" w:type="dxa"/>
          </w:tcPr>
          <w:p w14:paraId="3D2E8DD7" w14:textId="77777777" w:rsidR="00C23A33" w:rsidRDefault="00DE5B50">
            <w:pPr>
              <w:pStyle w:val="TableParagraph"/>
              <w:spacing w:line="211" w:lineRule="exact"/>
              <w:ind w:left="2571" w:right="25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Показатели</w:t>
            </w:r>
          </w:p>
        </w:tc>
        <w:tc>
          <w:tcPr>
            <w:tcW w:w="3546" w:type="dxa"/>
          </w:tcPr>
          <w:p w14:paraId="3E045476" w14:textId="77777777" w:rsidR="00C23A33" w:rsidRDefault="00DE5B50">
            <w:pPr>
              <w:pStyle w:val="TableParagraph"/>
              <w:spacing w:line="211" w:lineRule="exact"/>
              <w:ind w:left="510"/>
              <w:rPr>
                <w:sz w:val="20"/>
              </w:rPr>
            </w:pPr>
            <w:r>
              <w:rPr>
                <w:spacing w:val="-2"/>
                <w:sz w:val="20"/>
              </w:rPr>
              <w:t>Физико-химические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свойства</w:t>
            </w:r>
          </w:p>
        </w:tc>
      </w:tr>
      <w:tr w:rsidR="00C23A33" w14:paraId="4D07B421" w14:textId="77777777">
        <w:trPr>
          <w:trHeight w:val="229"/>
        </w:trPr>
        <w:tc>
          <w:tcPr>
            <w:tcW w:w="6146" w:type="dxa"/>
          </w:tcPr>
          <w:p w14:paraId="0C049700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6" w:type="dxa"/>
          </w:tcPr>
          <w:p w14:paraId="27218C14" w14:textId="77777777" w:rsidR="00C23A33" w:rsidRDefault="00DE5B5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23A33" w:rsidRPr="001E3BC1" w14:paraId="3B31CA7E" w14:textId="77777777">
        <w:trPr>
          <w:trHeight w:val="460"/>
        </w:trPr>
        <w:tc>
          <w:tcPr>
            <w:tcW w:w="6146" w:type="dxa"/>
          </w:tcPr>
          <w:p w14:paraId="3B96402A" w14:textId="77777777" w:rsidR="00C23A33" w:rsidRDefault="00DE5B50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Внешний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вид</w:t>
            </w:r>
          </w:p>
        </w:tc>
        <w:tc>
          <w:tcPr>
            <w:tcW w:w="3546" w:type="dxa"/>
          </w:tcPr>
          <w:p w14:paraId="0E284D7F" w14:textId="77777777" w:rsidR="00C23A33" w:rsidRPr="001E3BC1" w:rsidRDefault="00DE5B50">
            <w:pPr>
              <w:pStyle w:val="TableParagraph"/>
              <w:spacing w:line="230" w:lineRule="exact"/>
              <w:ind w:left="843" w:hanging="375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Бесцветная</w:t>
            </w:r>
            <w:r w:rsidRPr="001E3BC1">
              <w:rPr>
                <w:spacing w:val="-1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жидкость</w:t>
            </w:r>
            <w:r w:rsidRPr="001E3BC1">
              <w:rPr>
                <w:spacing w:val="-1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с</w:t>
            </w:r>
            <w:r w:rsidRPr="001E3BC1">
              <w:rPr>
                <w:spacing w:val="-13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резким характерным запахом</w:t>
            </w:r>
          </w:p>
        </w:tc>
      </w:tr>
      <w:tr w:rsidR="00C23A33" w14:paraId="4FB2E5E0" w14:textId="77777777">
        <w:trPr>
          <w:trHeight w:val="245"/>
        </w:trPr>
        <w:tc>
          <w:tcPr>
            <w:tcW w:w="6146" w:type="dxa"/>
          </w:tcPr>
          <w:p w14:paraId="003216F3" w14:textId="77777777" w:rsidR="00C23A33" w:rsidRPr="001E3BC1" w:rsidRDefault="00DE5B50">
            <w:pPr>
              <w:pStyle w:val="TableParagraph"/>
              <w:spacing w:line="225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Плотность</w:t>
            </w:r>
            <w:r w:rsidRPr="001E3BC1">
              <w:rPr>
                <w:spacing w:val="-3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при</w:t>
            </w:r>
            <w:r w:rsidRPr="001E3BC1">
              <w:rPr>
                <w:spacing w:val="-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20</w:t>
            </w:r>
            <w:r w:rsidRPr="001E3BC1">
              <w:rPr>
                <w:spacing w:val="-3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°</w:t>
            </w:r>
            <w:r>
              <w:rPr>
                <w:sz w:val="20"/>
              </w:rPr>
              <w:t>C</w:t>
            </w:r>
            <w:r w:rsidRPr="001E3BC1">
              <w:rPr>
                <w:sz w:val="20"/>
                <w:lang w:val="ru-RU"/>
              </w:rPr>
              <w:t>,</w:t>
            </w:r>
            <w:r w:rsidRPr="001E3BC1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Symbol" w:hAnsi="Symbol"/>
                <w:i/>
                <w:sz w:val="21"/>
              </w:rPr>
              <w:t></w:t>
            </w:r>
            <w:r w:rsidRPr="001E3BC1">
              <w:rPr>
                <w:spacing w:val="-5"/>
                <w:sz w:val="21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10</w:t>
            </w:r>
            <w:r w:rsidRPr="001E3BC1">
              <w:rPr>
                <w:sz w:val="20"/>
                <w:vertAlign w:val="superscript"/>
                <w:lang w:val="ru-RU"/>
              </w:rPr>
              <w:t>-3</w:t>
            </w:r>
            <w:r w:rsidRPr="001E3BC1">
              <w:rPr>
                <w:spacing w:val="-3"/>
                <w:sz w:val="20"/>
                <w:lang w:val="ru-RU"/>
              </w:rPr>
              <w:t xml:space="preserve"> </w:t>
            </w:r>
            <w:r w:rsidRPr="001E3BC1">
              <w:rPr>
                <w:spacing w:val="-2"/>
                <w:sz w:val="20"/>
                <w:lang w:val="ru-RU"/>
              </w:rPr>
              <w:t>кг/м</w:t>
            </w:r>
            <w:r w:rsidRPr="001E3BC1">
              <w:rPr>
                <w:spacing w:val="-2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3546" w:type="dxa"/>
          </w:tcPr>
          <w:p w14:paraId="1CA70D38" w14:textId="77777777" w:rsidR="00C23A33" w:rsidRDefault="00DE5B50">
            <w:pPr>
              <w:pStyle w:val="TableParagraph"/>
              <w:spacing w:line="225" w:lineRule="exact"/>
              <w:ind w:left="1297" w:right="12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0,681</w:t>
            </w:r>
          </w:p>
        </w:tc>
      </w:tr>
      <w:tr w:rsidR="00C23A33" w14:paraId="6078D3AF" w14:textId="77777777">
        <w:trPr>
          <w:trHeight w:val="245"/>
        </w:trPr>
        <w:tc>
          <w:tcPr>
            <w:tcW w:w="6146" w:type="dxa"/>
          </w:tcPr>
          <w:p w14:paraId="1D29A402" w14:textId="77777777" w:rsidR="00C23A33" w:rsidRDefault="00DE5B50"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z w:val="20"/>
              </w:rPr>
              <w:t>Температура,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ymbol" w:hAnsi="Symbol"/>
                <w:spacing w:val="-5"/>
                <w:sz w:val="20"/>
              </w:rPr>
              <w:t></w:t>
            </w:r>
            <w:r>
              <w:rPr>
                <w:spacing w:val="-5"/>
                <w:sz w:val="20"/>
              </w:rPr>
              <w:t>C:</w:t>
            </w:r>
          </w:p>
        </w:tc>
        <w:tc>
          <w:tcPr>
            <w:tcW w:w="3546" w:type="dxa"/>
          </w:tcPr>
          <w:p w14:paraId="6185AE3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79872630" w14:textId="77777777">
        <w:trPr>
          <w:trHeight w:val="229"/>
        </w:trPr>
        <w:tc>
          <w:tcPr>
            <w:tcW w:w="6146" w:type="dxa"/>
          </w:tcPr>
          <w:p w14:paraId="165DD5C4" w14:textId="77777777" w:rsidR="00C23A33" w:rsidRDefault="00DE5B5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кипения</w:t>
            </w:r>
          </w:p>
        </w:tc>
        <w:tc>
          <w:tcPr>
            <w:tcW w:w="3546" w:type="dxa"/>
          </w:tcPr>
          <w:p w14:paraId="28DE76FA" w14:textId="77777777" w:rsidR="00C23A33" w:rsidRDefault="00DE5B50">
            <w:pPr>
              <w:pStyle w:val="TableParagraph"/>
              <w:spacing w:line="210" w:lineRule="exact"/>
              <w:ind w:left="1297" w:right="1278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33,4</w:t>
            </w:r>
          </w:p>
        </w:tc>
      </w:tr>
      <w:tr w:rsidR="00C23A33" w14:paraId="3EE3A5DC" w14:textId="77777777">
        <w:trPr>
          <w:trHeight w:val="229"/>
        </w:trPr>
        <w:tc>
          <w:tcPr>
            <w:tcW w:w="6146" w:type="dxa"/>
          </w:tcPr>
          <w:p w14:paraId="50D109AE" w14:textId="77777777" w:rsidR="00C23A33" w:rsidRDefault="00DE5B5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замерзания</w:t>
            </w:r>
          </w:p>
        </w:tc>
        <w:tc>
          <w:tcPr>
            <w:tcW w:w="3546" w:type="dxa"/>
          </w:tcPr>
          <w:p w14:paraId="7E6D36FE" w14:textId="77777777" w:rsidR="00C23A33" w:rsidRDefault="00DE5B50">
            <w:pPr>
              <w:pStyle w:val="TableParagraph"/>
              <w:spacing w:line="210" w:lineRule="exact"/>
              <w:ind w:left="1297" w:right="1278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77,8</w:t>
            </w:r>
          </w:p>
        </w:tc>
      </w:tr>
      <w:tr w:rsidR="00C23A33" w14:paraId="7C34ECA9" w14:textId="77777777">
        <w:trPr>
          <w:trHeight w:val="230"/>
        </w:trPr>
        <w:tc>
          <w:tcPr>
            <w:tcW w:w="6146" w:type="dxa"/>
          </w:tcPr>
          <w:p w14:paraId="3E5EBEDD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опасности</w:t>
            </w:r>
          </w:p>
        </w:tc>
        <w:tc>
          <w:tcPr>
            <w:tcW w:w="3546" w:type="dxa"/>
          </w:tcPr>
          <w:p w14:paraId="53CD0B3C" w14:textId="77777777" w:rsidR="00C23A33" w:rsidRDefault="00DE5B50">
            <w:pPr>
              <w:pStyle w:val="TableParagraph"/>
              <w:spacing w:line="211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23A33" w:rsidRPr="001E3BC1" w14:paraId="60E1E065" w14:textId="77777777">
        <w:trPr>
          <w:trHeight w:val="460"/>
        </w:trPr>
        <w:tc>
          <w:tcPr>
            <w:tcW w:w="6146" w:type="dxa"/>
          </w:tcPr>
          <w:p w14:paraId="156816DE" w14:textId="77777777" w:rsidR="00C23A33" w:rsidRPr="001E3BC1" w:rsidRDefault="00DE5B50">
            <w:pPr>
              <w:pStyle w:val="TableParagraph"/>
              <w:spacing w:line="230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Концентрационные</w:t>
            </w:r>
            <w:r w:rsidRPr="001E3BC1">
              <w:rPr>
                <w:spacing w:val="4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пределы</w:t>
            </w:r>
            <w:r w:rsidRPr="001E3BC1">
              <w:rPr>
                <w:spacing w:val="39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воспламенения</w:t>
            </w:r>
            <w:r w:rsidRPr="001E3BC1">
              <w:rPr>
                <w:spacing w:val="39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аммиака</w:t>
            </w:r>
            <w:r w:rsidRPr="001E3BC1">
              <w:rPr>
                <w:spacing w:val="37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с</w:t>
            </w:r>
            <w:r w:rsidRPr="001E3BC1">
              <w:rPr>
                <w:spacing w:val="39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воздухом,</w:t>
            </w:r>
            <w:r w:rsidRPr="001E3BC1">
              <w:rPr>
                <w:spacing w:val="38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% (по объему)</w:t>
            </w:r>
          </w:p>
        </w:tc>
        <w:tc>
          <w:tcPr>
            <w:tcW w:w="3546" w:type="dxa"/>
          </w:tcPr>
          <w:p w14:paraId="554205B5" w14:textId="77777777" w:rsidR="00C23A33" w:rsidRPr="001E3BC1" w:rsidRDefault="00C23A3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23A33" w14:paraId="7BE41B92" w14:textId="77777777">
        <w:trPr>
          <w:trHeight w:val="229"/>
        </w:trPr>
        <w:tc>
          <w:tcPr>
            <w:tcW w:w="6146" w:type="dxa"/>
          </w:tcPr>
          <w:p w14:paraId="546A7541" w14:textId="77777777" w:rsidR="00C23A33" w:rsidRDefault="00DE5B5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нижний</w:t>
            </w:r>
          </w:p>
        </w:tc>
        <w:tc>
          <w:tcPr>
            <w:tcW w:w="3546" w:type="dxa"/>
          </w:tcPr>
          <w:p w14:paraId="13213467" w14:textId="77777777" w:rsidR="00C23A33" w:rsidRDefault="00DE5B50">
            <w:pPr>
              <w:pStyle w:val="TableParagraph"/>
              <w:spacing w:line="210" w:lineRule="exact"/>
              <w:ind w:left="1297" w:right="1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C23A33" w14:paraId="600F7DDA" w14:textId="77777777">
        <w:trPr>
          <w:trHeight w:val="229"/>
        </w:trPr>
        <w:tc>
          <w:tcPr>
            <w:tcW w:w="6146" w:type="dxa"/>
          </w:tcPr>
          <w:p w14:paraId="7902AD2B" w14:textId="77777777" w:rsidR="00C23A33" w:rsidRDefault="00DE5B5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верхний</w:t>
            </w:r>
          </w:p>
        </w:tc>
        <w:tc>
          <w:tcPr>
            <w:tcW w:w="3546" w:type="dxa"/>
          </w:tcPr>
          <w:p w14:paraId="76BA31A5" w14:textId="77777777" w:rsidR="00C23A33" w:rsidRDefault="00DE5B50">
            <w:pPr>
              <w:pStyle w:val="TableParagraph"/>
              <w:spacing w:line="210" w:lineRule="exact"/>
              <w:ind w:left="1297" w:right="12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C23A33" w14:paraId="4CDE5812" w14:textId="77777777">
        <w:trPr>
          <w:trHeight w:val="230"/>
        </w:trPr>
        <w:tc>
          <w:tcPr>
            <w:tcW w:w="6146" w:type="dxa"/>
          </w:tcPr>
          <w:p w14:paraId="4D5BF839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Токсичность</w:t>
            </w:r>
          </w:p>
        </w:tc>
        <w:tc>
          <w:tcPr>
            <w:tcW w:w="3546" w:type="dxa"/>
          </w:tcPr>
          <w:p w14:paraId="5C4E8F5A" w14:textId="77777777" w:rsidR="00C23A33" w:rsidRDefault="00DE5B50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Высокотоксичный</w:t>
            </w:r>
          </w:p>
        </w:tc>
      </w:tr>
      <w:tr w:rsidR="00C23A33" w:rsidRPr="001E3BC1" w14:paraId="07B77A9E" w14:textId="77777777">
        <w:trPr>
          <w:trHeight w:val="229"/>
        </w:trPr>
        <w:tc>
          <w:tcPr>
            <w:tcW w:w="6146" w:type="dxa"/>
          </w:tcPr>
          <w:p w14:paraId="08E5855B" w14:textId="77777777" w:rsidR="00C23A33" w:rsidRPr="001E3BC1" w:rsidRDefault="00DE5B50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Давление</w:t>
            </w:r>
            <w:r w:rsidRPr="001E3BC1">
              <w:rPr>
                <w:spacing w:val="-6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насыщенных</w:t>
            </w:r>
            <w:r w:rsidRPr="001E3BC1">
              <w:rPr>
                <w:spacing w:val="-5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паров</w:t>
            </w:r>
            <w:r w:rsidRPr="001E3BC1">
              <w:rPr>
                <w:spacing w:val="-5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аммиака</w:t>
            </w:r>
            <w:r w:rsidRPr="001E3BC1">
              <w:rPr>
                <w:spacing w:val="-7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(МПа)</w:t>
            </w:r>
            <w:r w:rsidRPr="001E3BC1">
              <w:rPr>
                <w:spacing w:val="-6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при</w:t>
            </w:r>
            <w:r w:rsidRPr="001E3BC1">
              <w:rPr>
                <w:spacing w:val="-5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температуре,</w:t>
            </w:r>
            <w:r w:rsidRPr="001E3BC1">
              <w:rPr>
                <w:spacing w:val="-6"/>
                <w:sz w:val="20"/>
                <w:lang w:val="ru-RU"/>
              </w:rPr>
              <w:t xml:space="preserve"> </w:t>
            </w:r>
            <w:r w:rsidRPr="001E3BC1">
              <w:rPr>
                <w:spacing w:val="-5"/>
                <w:sz w:val="20"/>
                <w:lang w:val="ru-RU"/>
              </w:rPr>
              <w:t>°</w:t>
            </w:r>
            <w:r>
              <w:rPr>
                <w:spacing w:val="-5"/>
                <w:sz w:val="20"/>
              </w:rPr>
              <w:t>C</w:t>
            </w:r>
            <w:r w:rsidRPr="001E3BC1">
              <w:rPr>
                <w:spacing w:val="-5"/>
                <w:sz w:val="20"/>
                <w:lang w:val="ru-RU"/>
              </w:rPr>
              <w:t>:</w:t>
            </w:r>
          </w:p>
        </w:tc>
        <w:tc>
          <w:tcPr>
            <w:tcW w:w="3546" w:type="dxa"/>
          </w:tcPr>
          <w:p w14:paraId="6839AD3A" w14:textId="77777777" w:rsidR="00C23A33" w:rsidRPr="001E3BC1" w:rsidRDefault="00C23A3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C23A33" w14:paraId="6F2E2496" w14:textId="77777777">
        <w:trPr>
          <w:trHeight w:val="229"/>
        </w:trPr>
        <w:tc>
          <w:tcPr>
            <w:tcW w:w="6146" w:type="dxa"/>
          </w:tcPr>
          <w:p w14:paraId="24E7AC22" w14:textId="77777777" w:rsidR="00C23A33" w:rsidRDefault="00DE5B5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46" w:type="dxa"/>
          </w:tcPr>
          <w:p w14:paraId="66C358AF" w14:textId="77777777" w:rsidR="00C23A33" w:rsidRDefault="00DE5B50">
            <w:pPr>
              <w:pStyle w:val="TableParagraph"/>
              <w:spacing w:line="210" w:lineRule="exact"/>
              <w:ind w:left="1297" w:right="12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0,429</w:t>
            </w:r>
          </w:p>
        </w:tc>
      </w:tr>
      <w:tr w:rsidR="00C23A33" w14:paraId="2F8B488B" w14:textId="77777777">
        <w:trPr>
          <w:trHeight w:val="230"/>
        </w:trPr>
        <w:tc>
          <w:tcPr>
            <w:tcW w:w="6146" w:type="dxa"/>
          </w:tcPr>
          <w:p w14:paraId="583E87BA" w14:textId="77777777" w:rsidR="00C23A33" w:rsidRDefault="00DE5B50">
            <w:pPr>
              <w:pStyle w:val="TableParagraph"/>
              <w:spacing w:line="211" w:lineRule="exact"/>
              <w:ind w:left="3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46" w:type="dxa"/>
          </w:tcPr>
          <w:p w14:paraId="71E9C083" w14:textId="77777777" w:rsidR="00C23A33" w:rsidRDefault="00DE5B50">
            <w:pPr>
              <w:pStyle w:val="TableParagraph"/>
              <w:spacing w:line="211" w:lineRule="exact"/>
              <w:ind w:left="1297" w:right="12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0,615</w:t>
            </w:r>
          </w:p>
        </w:tc>
      </w:tr>
      <w:tr w:rsidR="00C23A33" w14:paraId="4BB4FC03" w14:textId="77777777">
        <w:trPr>
          <w:trHeight w:val="229"/>
        </w:trPr>
        <w:tc>
          <w:tcPr>
            <w:tcW w:w="6146" w:type="dxa"/>
          </w:tcPr>
          <w:p w14:paraId="0D6AC627" w14:textId="77777777" w:rsidR="00C23A33" w:rsidRDefault="00DE5B5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46" w:type="dxa"/>
          </w:tcPr>
          <w:p w14:paraId="54408ED9" w14:textId="77777777" w:rsidR="00C23A33" w:rsidRDefault="00DE5B50">
            <w:pPr>
              <w:pStyle w:val="TableParagraph"/>
              <w:spacing w:line="210" w:lineRule="exact"/>
              <w:ind w:left="1297" w:right="12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0,857</w:t>
            </w:r>
          </w:p>
        </w:tc>
      </w:tr>
      <w:tr w:rsidR="00C23A33" w14:paraId="2CD716E8" w14:textId="77777777">
        <w:trPr>
          <w:trHeight w:val="229"/>
        </w:trPr>
        <w:tc>
          <w:tcPr>
            <w:tcW w:w="6146" w:type="dxa"/>
          </w:tcPr>
          <w:p w14:paraId="7934EF7B" w14:textId="77777777" w:rsidR="00C23A33" w:rsidRPr="001E3BC1" w:rsidRDefault="00DE5B50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Растворимость</w:t>
            </w:r>
            <w:r w:rsidRPr="001E3BC1">
              <w:rPr>
                <w:spacing w:val="-4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в</w:t>
            </w:r>
            <w:r w:rsidRPr="001E3BC1">
              <w:rPr>
                <w:spacing w:val="-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воде</w:t>
            </w:r>
            <w:r w:rsidRPr="001E3BC1">
              <w:rPr>
                <w:spacing w:val="-3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при</w:t>
            </w:r>
            <w:r w:rsidRPr="001E3BC1">
              <w:rPr>
                <w:spacing w:val="-1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температуре</w:t>
            </w:r>
            <w:r w:rsidRPr="001E3BC1">
              <w:rPr>
                <w:spacing w:val="-4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20</w:t>
            </w:r>
            <w:r w:rsidRPr="001E3BC1">
              <w:rPr>
                <w:spacing w:val="-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°</w:t>
            </w:r>
            <w:r>
              <w:rPr>
                <w:sz w:val="20"/>
              </w:rPr>
              <w:t>C</w:t>
            </w:r>
            <w:r w:rsidRPr="001E3BC1">
              <w:rPr>
                <w:sz w:val="20"/>
                <w:lang w:val="ru-RU"/>
              </w:rPr>
              <w:t>,</w:t>
            </w:r>
            <w:r w:rsidRPr="001E3BC1">
              <w:rPr>
                <w:spacing w:val="-3"/>
                <w:sz w:val="20"/>
                <w:lang w:val="ru-RU"/>
              </w:rPr>
              <w:t xml:space="preserve"> </w:t>
            </w:r>
            <w:r w:rsidRPr="001E3BC1">
              <w:rPr>
                <w:spacing w:val="-2"/>
                <w:sz w:val="20"/>
                <w:lang w:val="ru-RU"/>
              </w:rPr>
              <w:t>об./об.</w:t>
            </w:r>
          </w:p>
        </w:tc>
        <w:tc>
          <w:tcPr>
            <w:tcW w:w="3546" w:type="dxa"/>
          </w:tcPr>
          <w:p w14:paraId="7ED42D34" w14:textId="77777777" w:rsidR="00C23A33" w:rsidRDefault="00DE5B50">
            <w:pPr>
              <w:pStyle w:val="TableParagraph"/>
              <w:spacing w:line="210" w:lineRule="exact"/>
              <w:ind w:left="1297" w:right="1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</w:tr>
      <w:tr w:rsidR="00C23A33" w:rsidRPr="001E3BC1" w14:paraId="75E7AED4" w14:textId="77777777">
        <w:trPr>
          <w:trHeight w:val="1160"/>
        </w:trPr>
        <w:tc>
          <w:tcPr>
            <w:tcW w:w="9692" w:type="dxa"/>
            <w:gridSpan w:val="2"/>
          </w:tcPr>
          <w:p w14:paraId="5296953A" w14:textId="77777777" w:rsidR="00C23A33" w:rsidRPr="001E3BC1" w:rsidRDefault="00DE5B50">
            <w:pPr>
              <w:pStyle w:val="TableParagraph"/>
              <w:spacing w:before="117"/>
              <w:ind w:left="27" w:right="5" w:firstLine="283"/>
              <w:jc w:val="both"/>
              <w:rPr>
                <w:sz w:val="20"/>
                <w:lang w:val="ru-RU"/>
              </w:rPr>
            </w:pPr>
            <w:r w:rsidRPr="001E3BC1">
              <w:rPr>
                <w:spacing w:val="35"/>
                <w:sz w:val="20"/>
                <w:lang w:val="ru-RU"/>
              </w:rPr>
              <w:t xml:space="preserve">Примечание </w:t>
            </w:r>
            <w:r w:rsidRPr="001E3BC1">
              <w:rPr>
                <w:sz w:val="20"/>
                <w:lang w:val="ru-RU"/>
              </w:rPr>
              <w:t>- По данным ВНИИГИНТОКСа, попадание жидкого аммиака на открытые кожные</w:t>
            </w:r>
            <w:r w:rsidRPr="001E3BC1">
              <w:rPr>
                <w:spacing w:val="4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покровы вызывает тяжелые ожоги и смертельный исход. Не менее опасные последствия вызывает попадание аммиака в воздушную среду в концентрациях выше ПДК. В связи с этим жидкий аммиак отне</w:t>
            </w:r>
            <w:r w:rsidRPr="001E3BC1">
              <w:rPr>
                <w:sz w:val="20"/>
                <w:lang w:val="ru-RU"/>
              </w:rPr>
              <w:t>сен к высокотоксичным химическим продуктам.</w:t>
            </w:r>
          </w:p>
        </w:tc>
      </w:tr>
    </w:tbl>
    <w:p w14:paraId="542AF646" w14:textId="77777777" w:rsidR="00C23A33" w:rsidRPr="001E3BC1" w:rsidRDefault="00C23A33">
      <w:pPr>
        <w:pStyle w:val="a3"/>
        <w:spacing w:before="2"/>
        <w:ind w:left="0"/>
        <w:rPr>
          <w:sz w:val="31"/>
          <w:lang w:val="ru-RU"/>
        </w:rPr>
      </w:pPr>
    </w:p>
    <w:p w14:paraId="0F36ADA1" w14:textId="77777777" w:rsidR="00C23A33" w:rsidRPr="001E3BC1" w:rsidRDefault="00DE5B50">
      <w:pPr>
        <w:spacing w:line="230" w:lineRule="exact"/>
        <w:ind w:left="4851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Приложение</w:t>
      </w:r>
      <w:r w:rsidRPr="001E3BC1">
        <w:rPr>
          <w:b/>
          <w:spacing w:val="-11"/>
          <w:sz w:val="20"/>
          <w:lang w:val="ru-RU"/>
        </w:rPr>
        <w:t xml:space="preserve"> </w:t>
      </w:r>
      <w:r w:rsidRPr="001E3BC1">
        <w:rPr>
          <w:b/>
          <w:spacing w:val="-10"/>
          <w:sz w:val="20"/>
          <w:lang w:val="ru-RU"/>
        </w:rPr>
        <w:t>Б</w:t>
      </w:r>
    </w:p>
    <w:p w14:paraId="3FAFB6EE" w14:textId="77777777" w:rsidR="00C23A33" w:rsidRPr="001E3BC1" w:rsidRDefault="00DE5B50">
      <w:pPr>
        <w:spacing w:line="230" w:lineRule="exact"/>
        <w:ind w:left="4929"/>
        <w:rPr>
          <w:b/>
          <w:sz w:val="20"/>
          <w:lang w:val="ru-RU"/>
        </w:rPr>
      </w:pPr>
      <w:r w:rsidRPr="001E3BC1">
        <w:rPr>
          <w:b/>
          <w:spacing w:val="-2"/>
          <w:sz w:val="20"/>
          <w:lang w:val="ru-RU"/>
        </w:rPr>
        <w:t>(справочное)</w:t>
      </w:r>
    </w:p>
    <w:p w14:paraId="5309A033" w14:textId="77777777" w:rsidR="00C23A33" w:rsidRDefault="00DE5B50">
      <w:pPr>
        <w:spacing w:before="120" w:after="3" w:line="364" w:lineRule="auto"/>
        <w:ind w:left="981" w:right="1324" w:firstLine="1014"/>
        <w:rPr>
          <w:sz w:val="20"/>
        </w:rPr>
      </w:pPr>
      <w:r w:rsidRPr="001E3BC1">
        <w:rPr>
          <w:b/>
          <w:sz w:val="20"/>
          <w:lang w:val="ru-RU"/>
        </w:rPr>
        <w:t>Физико-химические</w:t>
      </w:r>
      <w:r w:rsidRPr="001E3BC1">
        <w:rPr>
          <w:b/>
          <w:spacing w:val="-5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свойства</w:t>
      </w:r>
      <w:r w:rsidRPr="001E3BC1">
        <w:rPr>
          <w:b/>
          <w:spacing w:val="-5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жидких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комплексных</w:t>
      </w:r>
      <w:r w:rsidRPr="001E3BC1">
        <w:rPr>
          <w:b/>
          <w:spacing w:val="-7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удобрений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марки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 xml:space="preserve">10-34-0 </w:t>
      </w:r>
      <w:r w:rsidRPr="001E3BC1">
        <w:rPr>
          <w:sz w:val="20"/>
          <w:lang w:val="ru-RU"/>
        </w:rPr>
        <w:t xml:space="preserve">Б1. Физико-химические свойства жидких минеральных удобрений приведены в таблице Б.1. </w:t>
      </w:r>
      <w:r>
        <w:rPr>
          <w:sz w:val="20"/>
        </w:rPr>
        <w:t>Таблица Б.1</w:t>
      </w: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140"/>
        <w:gridCol w:w="1141"/>
        <w:gridCol w:w="1142"/>
        <w:gridCol w:w="1142"/>
        <w:gridCol w:w="1141"/>
        <w:gridCol w:w="1140"/>
      </w:tblGrid>
      <w:tr w:rsidR="00C23A33" w:rsidRPr="001E3BC1" w14:paraId="3A073C3B" w14:textId="77777777">
        <w:trPr>
          <w:trHeight w:val="229"/>
        </w:trPr>
        <w:tc>
          <w:tcPr>
            <w:tcW w:w="2845" w:type="dxa"/>
            <w:vMerge w:val="restart"/>
          </w:tcPr>
          <w:p w14:paraId="3353B944" w14:textId="77777777" w:rsidR="00C23A33" w:rsidRDefault="00DE5B50">
            <w:pPr>
              <w:pStyle w:val="TableParagraph"/>
              <w:spacing w:before="111"/>
              <w:ind w:left="930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Показатели</w:t>
            </w:r>
          </w:p>
        </w:tc>
        <w:tc>
          <w:tcPr>
            <w:tcW w:w="6846" w:type="dxa"/>
            <w:gridSpan w:val="6"/>
          </w:tcPr>
          <w:p w14:paraId="2DF73F65" w14:textId="77777777" w:rsidR="00C23A33" w:rsidRPr="001E3BC1" w:rsidRDefault="00DE5B50">
            <w:pPr>
              <w:pStyle w:val="TableParagraph"/>
              <w:spacing w:line="228" w:lineRule="exact"/>
              <w:ind w:left="21"/>
              <w:jc w:val="center"/>
              <w:rPr>
                <w:sz w:val="20"/>
                <w:lang w:val="ru-RU"/>
              </w:rPr>
            </w:pPr>
            <w:r w:rsidRPr="001E3BC1">
              <w:rPr>
                <w:spacing w:val="-2"/>
                <w:sz w:val="20"/>
                <w:lang w:val="ru-RU"/>
              </w:rPr>
              <w:t>Физико-химические</w:t>
            </w:r>
            <w:r w:rsidRPr="001E3BC1">
              <w:rPr>
                <w:spacing w:val="18"/>
                <w:sz w:val="20"/>
                <w:lang w:val="ru-RU"/>
              </w:rPr>
              <w:t xml:space="preserve"> </w:t>
            </w:r>
            <w:r w:rsidRPr="001E3BC1">
              <w:rPr>
                <w:spacing w:val="-2"/>
                <w:sz w:val="20"/>
                <w:lang w:val="ru-RU"/>
              </w:rPr>
              <w:t>свойства</w:t>
            </w:r>
          </w:p>
          <w:p w14:paraId="0147C96E" w14:textId="77777777" w:rsidR="00C23A33" w:rsidRPr="001E3BC1" w:rsidRDefault="00DE5B50">
            <w:pPr>
              <w:pStyle w:val="TableParagraph"/>
              <w:tabs>
                <w:tab w:val="left" w:pos="3445"/>
              </w:tabs>
              <w:spacing w:line="38" w:lineRule="exact"/>
              <w:jc w:val="center"/>
              <w:rPr>
                <w:sz w:val="20"/>
                <w:lang w:val="ru-RU"/>
              </w:rPr>
            </w:pPr>
            <w:r w:rsidRPr="001E3BC1">
              <w:rPr>
                <w:spacing w:val="-5"/>
                <w:sz w:val="20"/>
                <w:lang w:val="ru-RU"/>
              </w:rPr>
              <w:t>ЖКУ</w:t>
            </w:r>
            <w:r w:rsidRPr="001E3BC1">
              <w:rPr>
                <w:sz w:val="20"/>
                <w:lang w:val="ru-RU"/>
              </w:rPr>
              <w:tab/>
            </w:r>
            <w:r w:rsidRPr="001E3BC1">
              <w:rPr>
                <w:spacing w:val="-5"/>
                <w:sz w:val="20"/>
                <w:lang w:val="ru-RU"/>
              </w:rPr>
              <w:t>КАС</w:t>
            </w:r>
          </w:p>
        </w:tc>
      </w:tr>
      <w:tr w:rsidR="00C23A33" w:rsidRPr="001E3BC1" w14:paraId="45BBF5C8" w14:textId="77777777">
        <w:trPr>
          <w:trHeight w:val="194"/>
        </w:trPr>
        <w:tc>
          <w:tcPr>
            <w:tcW w:w="2845" w:type="dxa"/>
            <w:vMerge/>
            <w:tcBorders>
              <w:top w:val="nil"/>
            </w:tcBorders>
          </w:tcPr>
          <w:p w14:paraId="429E70E9" w14:textId="77777777" w:rsidR="00C23A33" w:rsidRPr="001E3BC1" w:rsidRDefault="00C23A3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23" w:type="dxa"/>
            <w:gridSpan w:val="3"/>
          </w:tcPr>
          <w:p w14:paraId="535E78E7" w14:textId="77777777" w:rsidR="00C23A33" w:rsidRPr="001E3BC1" w:rsidRDefault="00C23A3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423" w:type="dxa"/>
            <w:gridSpan w:val="3"/>
          </w:tcPr>
          <w:p w14:paraId="6A512316" w14:textId="77777777" w:rsidR="00C23A33" w:rsidRPr="001E3BC1" w:rsidRDefault="00C23A33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C23A33" w14:paraId="0D684910" w14:textId="77777777">
        <w:trPr>
          <w:trHeight w:val="229"/>
        </w:trPr>
        <w:tc>
          <w:tcPr>
            <w:tcW w:w="2845" w:type="dxa"/>
          </w:tcPr>
          <w:p w14:paraId="56D0DDFC" w14:textId="77777777" w:rsidR="00C23A33" w:rsidRDefault="00DE5B50">
            <w:pPr>
              <w:pStyle w:val="TableParagraph"/>
              <w:spacing w:line="210" w:lineRule="exact"/>
              <w:ind w:left="1129" w:right="1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Марка</w:t>
            </w:r>
          </w:p>
        </w:tc>
        <w:tc>
          <w:tcPr>
            <w:tcW w:w="1140" w:type="dxa"/>
          </w:tcPr>
          <w:p w14:paraId="25E0EEB4" w14:textId="77777777" w:rsidR="00C23A33" w:rsidRDefault="00DE5B50">
            <w:pPr>
              <w:pStyle w:val="TableParagraph"/>
              <w:spacing w:line="210" w:lineRule="exact"/>
              <w:ind w:left="3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10-34-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1" w:type="dxa"/>
          </w:tcPr>
          <w:p w14:paraId="41324748" w14:textId="77777777" w:rsidR="00C23A33" w:rsidRDefault="00DE5B50">
            <w:pPr>
              <w:pStyle w:val="TableParagraph"/>
              <w:spacing w:line="210" w:lineRule="exact"/>
              <w:ind w:left="33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11-37-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2" w:type="dxa"/>
          </w:tcPr>
          <w:p w14:paraId="40E57178" w14:textId="77777777" w:rsidR="00C23A33" w:rsidRDefault="00DE5B50">
            <w:pPr>
              <w:pStyle w:val="TableParagraph"/>
              <w:spacing w:line="210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8-24-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2" w:type="dxa"/>
          </w:tcPr>
          <w:p w14:paraId="3D3EDA0B" w14:textId="77777777" w:rsidR="00C23A33" w:rsidRDefault="00DE5B50">
            <w:pPr>
              <w:pStyle w:val="TableParagraph"/>
              <w:spacing w:line="210" w:lineRule="exact"/>
              <w:ind w:left="3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41" w:type="dxa"/>
          </w:tcPr>
          <w:p w14:paraId="2F3F9C7B" w14:textId="77777777" w:rsidR="00C23A33" w:rsidRDefault="00DE5B50">
            <w:pPr>
              <w:pStyle w:val="TableParagraph"/>
              <w:spacing w:line="210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40" w:type="dxa"/>
          </w:tcPr>
          <w:p w14:paraId="3662F546" w14:textId="77777777" w:rsidR="00C23A33" w:rsidRDefault="00DE5B50">
            <w:pPr>
              <w:pStyle w:val="TableParagraph"/>
              <w:spacing w:line="210" w:lineRule="exact"/>
              <w:ind w:left="3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C23A33" w14:paraId="2622D6F8" w14:textId="77777777">
        <w:trPr>
          <w:trHeight w:val="229"/>
        </w:trPr>
        <w:tc>
          <w:tcPr>
            <w:tcW w:w="2845" w:type="dxa"/>
          </w:tcPr>
          <w:p w14:paraId="74C79AFD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0" w:type="dxa"/>
          </w:tcPr>
          <w:p w14:paraId="2891D43F" w14:textId="77777777" w:rsidR="00C23A33" w:rsidRDefault="00DE5B50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1" w:type="dxa"/>
          </w:tcPr>
          <w:p w14:paraId="7D8843EF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2" w:type="dxa"/>
          </w:tcPr>
          <w:p w14:paraId="6FA319DD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2" w:type="dxa"/>
          </w:tcPr>
          <w:p w14:paraId="5F241ECE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1" w:type="dxa"/>
          </w:tcPr>
          <w:p w14:paraId="07BEB7DB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0" w:type="dxa"/>
          </w:tcPr>
          <w:p w14:paraId="3A9FF911" w14:textId="77777777" w:rsidR="00C23A33" w:rsidRDefault="00DE5B50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23A33" w14:paraId="1EEE074E" w14:textId="77777777">
        <w:trPr>
          <w:trHeight w:val="706"/>
        </w:trPr>
        <w:tc>
          <w:tcPr>
            <w:tcW w:w="2845" w:type="dxa"/>
          </w:tcPr>
          <w:p w14:paraId="219DC11C" w14:textId="77777777" w:rsidR="00C23A33" w:rsidRPr="001E3BC1" w:rsidRDefault="00DE5B50">
            <w:pPr>
              <w:pStyle w:val="TableParagraph"/>
              <w:spacing w:line="244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Плотность</w:t>
            </w:r>
            <w:r w:rsidRPr="001E3BC1">
              <w:rPr>
                <w:spacing w:val="5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при</w:t>
            </w:r>
            <w:r w:rsidRPr="001E3BC1">
              <w:rPr>
                <w:spacing w:val="53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20</w:t>
            </w:r>
            <w:r w:rsidRPr="001E3BC1">
              <w:rPr>
                <w:spacing w:val="52"/>
                <w:sz w:val="20"/>
                <w:lang w:val="ru-RU"/>
              </w:rPr>
              <w:t xml:space="preserve"> 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</w:t>
            </w:r>
            <w:r w:rsidRPr="001E3BC1">
              <w:rPr>
                <w:spacing w:val="51"/>
                <w:sz w:val="20"/>
                <w:lang w:val="ru-RU"/>
              </w:rPr>
              <w:t xml:space="preserve"> </w:t>
            </w:r>
            <w:r>
              <w:rPr>
                <w:rFonts w:ascii="Symbol" w:hAnsi="Symbol"/>
                <w:sz w:val="20"/>
              </w:rPr>
              <w:t></w:t>
            </w:r>
            <w:r w:rsidRPr="001E3BC1">
              <w:rPr>
                <w:spacing w:val="5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=</w:t>
            </w:r>
            <w:r w:rsidRPr="001E3BC1">
              <w:rPr>
                <w:spacing w:val="5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10</w:t>
            </w:r>
            <w:r w:rsidRPr="001E3BC1">
              <w:rPr>
                <w:sz w:val="20"/>
                <w:vertAlign w:val="superscript"/>
                <w:lang w:val="ru-RU"/>
              </w:rPr>
              <w:t>-</w:t>
            </w:r>
            <w:r w:rsidRPr="001E3BC1">
              <w:rPr>
                <w:spacing w:val="-10"/>
                <w:sz w:val="20"/>
                <w:vertAlign w:val="superscript"/>
                <w:lang w:val="ru-RU"/>
              </w:rPr>
              <w:t>3</w:t>
            </w:r>
          </w:p>
          <w:p w14:paraId="3C0620EB" w14:textId="77777777" w:rsidR="00C23A33" w:rsidRPr="001E3BC1" w:rsidRDefault="00DE5B50">
            <w:pPr>
              <w:pStyle w:val="TableParagraph"/>
              <w:ind w:left="27"/>
              <w:rPr>
                <w:sz w:val="20"/>
                <w:lang w:val="ru-RU"/>
              </w:rPr>
            </w:pPr>
            <w:r w:rsidRPr="001E3BC1">
              <w:rPr>
                <w:spacing w:val="-2"/>
                <w:sz w:val="20"/>
                <w:lang w:val="ru-RU"/>
              </w:rPr>
              <w:t>г/см</w:t>
            </w:r>
            <w:r w:rsidRPr="001E3BC1">
              <w:rPr>
                <w:spacing w:val="-2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140" w:type="dxa"/>
          </w:tcPr>
          <w:p w14:paraId="5229B7BA" w14:textId="77777777" w:rsidR="00C23A33" w:rsidRPr="001E3BC1" w:rsidRDefault="00C23A33">
            <w:pPr>
              <w:pStyle w:val="TableParagraph"/>
              <w:rPr>
                <w:lang w:val="ru-RU"/>
              </w:rPr>
            </w:pPr>
          </w:p>
          <w:p w14:paraId="257A4B0A" w14:textId="77777777" w:rsidR="00C23A33" w:rsidRPr="001E3BC1" w:rsidRDefault="00C23A33">
            <w:pPr>
              <w:pStyle w:val="TableParagraph"/>
              <w:spacing w:before="1"/>
              <w:rPr>
                <w:sz w:val="19"/>
                <w:lang w:val="ru-RU"/>
              </w:rPr>
            </w:pPr>
          </w:p>
          <w:p w14:paraId="5F9D8AC2" w14:textId="77777777" w:rsidR="00C23A33" w:rsidRDefault="00DE5B50">
            <w:pPr>
              <w:pStyle w:val="TableParagraph"/>
              <w:spacing w:line="213" w:lineRule="exact"/>
              <w:ind w:left="30" w:right="13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1141" w:type="dxa"/>
          </w:tcPr>
          <w:p w14:paraId="39E1234C" w14:textId="77777777" w:rsidR="00C23A33" w:rsidRDefault="00C23A33">
            <w:pPr>
              <w:pStyle w:val="TableParagraph"/>
            </w:pPr>
          </w:p>
          <w:p w14:paraId="0D13E6E4" w14:textId="77777777" w:rsidR="00C23A33" w:rsidRDefault="00C23A33">
            <w:pPr>
              <w:pStyle w:val="TableParagraph"/>
              <w:spacing w:before="1"/>
              <w:rPr>
                <w:sz w:val="19"/>
              </w:rPr>
            </w:pPr>
          </w:p>
          <w:p w14:paraId="4F8D68DB" w14:textId="77777777" w:rsidR="00C23A33" w:rsidRDefault="00DE5B50">
            <w:pPr>
              <w:pStyle w:val="TableParagraph"/>
              <w:spacing w:line="213" w:lineRule="exact"/>
              <w:ind w:left="32" w:right="14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1142" w:type="dxa"/>
          </w:tcPr>
          <w:p w14:paraId="7EFC83F4" w14:textId="77777777" w:rsidR="00C23A33" w:rsidRDefault="00C23A33">
            <w:pPr>
              <w:pStyle w:val="TableParagraph"/>
            </w:pPr>
          </w:p>
          <w:p w14:paraId="385F2525" w14:textId="77777777" w:rsidR="00C23A33" w:rsidRDefault="00C23A33">
            <w:pPr>
              <w:pStyle w:val="TableParagraph"/>
              <w:spacing w:before="1"/>
              <w:rPr>
                <w:sz w:val="19"/>
              </w:rPr>
            </w:pPr>
          </w:p>
          <w:p w14:paraId="3520DFDF" w14:textId="77777777" w:rsidR="00C23A33" w:rsidRDefault="00DE5B50">
            <w:pPr>
              <w:pStyle w:val="TableParagraph"/>
              <w:spacing w:line="213" w:lineRule="exact"/>
              <w:ind w:left="33" w:right="13"/>
              <w:jc w:val="center"/>
              <w:rPr>
                <w:sz w:val="20"/>
              </w:rPr>
            </w:pPr>
            <w:r>
              <w:rPr>
                <w:sz w:val="20"/>
              </w:rPr>
              <w:t>1,27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1142" w:type="dxa"/>
          </w:tcPr>
          <w:p w14:paraId="49394946" w14:textId="77777777" w:rsidR="00C23A33" w:rsidRDefault="00C23A33">
            <w:pPr>
              <w:pStyle w:val="TableParagraph"/>
            </w:pPr>
          </w:p>
          <w:p w14:paraId="35BCE569" w14:textId="77777777" w:rsidR="00C23A33" w:rsidRDefault="00C23A33">
            <w:pPr>
              <w:pStyle w:val="TableParagraph"/>
              <w:spacing w:before="1"/>
              <w:rPr>
                <w:sz w:val="19"/>
              </w:rPr>
            </w:pPr>
          </w:p>
          <w:p w14:paraId="2AB9C4F6" w14:textId="77777777" w:rsidR="00C23A33" w:rsidRDefault="00DE5B50">
            <w:pPr>
              <w:pStyle w:val="TableParagraph"/>
              <w:spacing w:line="213" w:lineRule="exact"/>
              <w:ind w:left="33" w:right="14"/>
              <w:jc w:val="center"/>
              <w:rPr>
                <w:sz w:val="20"/>
              </w:rPr>
            </w:pPr>
            <w:r>
              <w:rPr>
                <w:sz w:val="20"/>
              </w:rPr>
              <w:t>1,26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1,27</w:t>
            </w:r>
          </w:p>
        </w:tc>
        <w:tc>
          <w:tcPr>
            <w:tcW w:w="1141" w:type="dxa"/>
          </w:tcPr>
          <w:p w14:paraId="33C5E6B6" w14:textId="77777777" w:rsidR="00C23A33" w:rsidRDefault="00C23A33">
            <w:pPr>
              <w:pStyle w:val="TableParagraph"/>
            </w:pPr>
          </w:p>
          <w:p w14:paraId="4A30A9AF" w14:textId="77777777" w:rsidR="00C23A33" w:rsidRDefault="00C23A33">
            <w:pPr>
              <w:pStyle w:val="TableParagraph"/>
              <w:spacing w:before="1"/>
              <w:rPr>
                <w:sz w:val="19"/>
              </w:rPr>
            </w:pPr>
          </w:p>
          <w:p w14:paraId="47EA890C" w14:textId="77777777" w:rsidR="00C23A33" w:rsidRDefault="00DE5B50">
            <w:pPr>
              <w:pStyle w:val="TableParagraph"/>
              <w:spacing w:line="213" w:lineRule="exact"/>
              <w:ind w:left="33" w:right="12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1,29</w:t>
            </w:r>
          </w:p>
        </w:tc>
        <w:tc>
          <w:tcPr>
            <w:tcW w:w="1140" w:type="dxa"/>
          </w:tcPr>
          <w:p w14:paraId="0B986F79" w14:textId="77777777" w:rsidR="00C23A33" w:rsidRDefault="00C23A33">
            <w:pPr>
              <w:pStyle w:val="TableParagraph"/>
            </w:pPr>
          </w:p>
          <w:p w14:paraId="71F92DD3" w14:textId="77777777" w:rsidR="00C23A33" w:rsidRDefault="00C23A33">
            <w:pPr>
              <w:pStyle w:val="TableParagraph"/>
              <w:spacing w:before="1"/>
              <w:rPr>
                <w:sz w:val="19"/>
              </w:rPr>
            </w:pPr>
          </w:p>
          <w:p w14:paraId="7F5FF2AE" w14:textId="77777777" w:rsidR="00C23A33" w:rsidRDefault="00DE5B50">
            <w:pPr>
              <w:pStyle w:val="TableParagraph"/>
              <w:spacing w:line="213" w:lineRule="exact"/>
              <w:ind w:left="31" w:right="9"/>
              <w:jc w:val="center"/>
              <w:rPr>
                <w:sz w:val="20"/>
              </w:rPr>
            </w:pPr>
            <w:r>
              <w:rPr>
                <w:sz w:val="20"/>
              </w:rPr>
              <w:t>1,32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1,31</w:t>
            </w:r>
          </w:p>
        </w:tc>
      </w:tr>
    </w:tbl>
    <w:p w14:paraId="2C9B0C2F" w14:textId="77777777" w:rsidR="00C23A33" w:rsidRDefault="00C23A33">
      <w:pPr>
        <w:spacing w:line="213" w:lineRule="exact"/>
        <w:jc w:val="center"/>
        <w:rPr>
          <w:sz w:val="20"/>
        </w:rPr>
        <w:sectPr w:rsidR="00C23A33">
          <w:pgSz w:w="11910" w:h="16840"/>
          <w:pgMar w:top="1160" w:right="620" w:bottom="1320" w:left="720" w:header="358" w:footer="1131" w:gutter="0"/>
          <w:cols w:space="720"/>
        </w:sectPr>
      </w:pPr>
    </w:p>
    <w:p w14:paraId="532F408A" w14:textId="77777777" w:rsidR="00C23A33" w:rsidRDefault="00C23A33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140"/>
        <w:gridCol w:w="1141"/>
        <w:gridCol w:w="1142"/>
        <w:gridCol w:w="1142"/>
        <w:gridCol w:w="1141"/>
        <w:gridCol w:w="1140"/>
      </w:tblGrid>
      <w:tr w:rsidR="00C23A33" w:rsidRPr="001E3BC1" w14:paraId="6E223EE4" w14:textId="77777777">
        <w:trPr>
          <w:trHeight w:val="229"/>
        </w:trPr>
        <w:tc>
          <w:tcPr>
            <w:tcW w:w="2845" w:type="dxa"/>
            <w:vMerge w:val="restart"/>
          </w:tcPr>
          <w:p w14:paraId="56CBC353" w14:textId="77777777" w:rsidR="00C23A33" w:rsidRDefault="00DE5B50">
            <w:pPr>
              <w:pStyle w:val="TableParagraph"/>
              <w:spacing w:before="111"/>
              <w:ind w:left="930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Показатели</w:t>
            </w:r>
          </w:p>
        </w:tc>
        <w:tc>
          <w:tcPr>
            <w:tcW w:w="6846" w:type="dxa"/>
            <w:gridSpan w:val="6"/>
          </w:tcPr>
          <w:p w14:paraId="62113525" w14:textId="77777777" w:rsidR="00C23A33" w:rsidRPr="001E3BC1" w:rsidRDefault="00DE5B50">
            <w:pPr>
              <w:pStyle w:val="TableParagraph"/>
              <w:spacing w:line="228" w:lineRule="exact"/>
              <w:ind w:left="21"/>
              <w:jc w:val="center"/>
              <w:rPr>
                <w:sz w:val="20"/>
                <w:lang w:val="ru-RU"/>
              </w:rPr>
            </w:pPr>
            <w:r w:rsidRPr="001E3BC1">
              <w:rPr>
                <w:spacing w:val="-2"/>
                <w:sz w:val="20"/>
                <w:lang w:val="ru-RU"/>
              </w:rPr>
              <w:t>Физико-химические</w:t>
            </w:r>
            <w:r w:rsidRPr="001E3BC1">
              <w:rPr>
                <w:spacing w:val="18"/>
                <w:sz w:val="20"/>
                <w:lang w:val="ru-RU"/>
              </w:rPr>
              <w:t xml:space="preserve"> </w:t>
            </w:r>
            <w:r w:rsidRPr="001E3BC1">
              <w:rPr>
                <w:spacing w:val="-2"/>
                <w:sz w:val="20"/>
                <w:lang w:val="ru-RU"/>
              </w:rPr>
              <w:t>свойства</w:t>
            </w:r>
          </w:p>
          <w:p w14:paraId="4930BF28" w14:textId="77777777" w:rsidR="00C23A33" w:rsidRPr="001E3BC1" w:rsidRDefault="00DE5B50">
            <w:pPr>
              <w:pStyle w:val="TableParagraph"/>
              <w:tabs>
                <w:tab w:val="left" w:pos="3445"/>
              </w:tabs>
              <w:spacing w:line="38" w:lineRule="exact"/>
              <w:jc w:val="center"/>
              <w:rPr>
                <w:sz w:val="20"/>
                <w:lang w:val="ru-RU"/>
              </w:rPr>
            </w:pPr>
            <w:r w:rsidRPr="001E3BC1">
              <w:rPr>
                <w:spacing w:val="-5"/>
                <w:sz w:val="20"/>
                <w:lang w:val="ru-RU"/>
              </w:rPr>
              <w:t>ЖКУ</w:t>
            </w:r>
            <w:r w:rsidRPr="001E3BC1">
              <w:rPr>
                <w:sz w:val="20"/>
                <w:lang w:val="ru-RU"/>
              </w:rPr>
              <w:tab/>
            </w:r>
            <w:r w:rsidRPr="001E3BC1">
              <w:rPr>
                <w:spacing w:val="-5"/>
                <w:sz w:val="20"/>
                <w:lang w:val="ru-RU"/>
              </w:rPr>
              <w:t>КАС</w:t>
            </w:r>
          </w:p>
        </w:tc>
      </w:tr>
      <w:tr w:rsidR="00C23A33" w:rsidRPr="001E3BC1" w14:paraId="7957F47D" w14:textId="77777777">
        <w:trPr>
          <w:trHeight w:val="194"/>
        </w:trPr>
        <w:tc>
          <w:tcPr>
            <w:tcW w:w="2845" w:type="dxa"/>
            <w:vMerge/>
            <w:tcBorders>
              <w:top w:val="nil"/>
            </w:tcBorders>
          </w:tcPr>
          <w:p w14:paraId="32D3971B" w14:textId="77777777" w:rsidR="00C23A33" w:rsidRPr="001E3BC1" w:rsidRDefault="00C23A3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23" w:type="dxa"/>
            <w:gridSpan w:val="3"/>
          </w:tcPr>
          <w:p w14:paraId="7A58BE66" w14:textId="77777777" w:rsidR="00C23A33" w:rsidRPr="001E3BC1" w:rsidRDefault="00C23A3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423" w:type="dxa"/>
            <w:gridSpan w:val="3"/>
          </w:tcPr>
          <w:p w14:paraId="398D35DB" w14:textId="77777777" w:rsidR="00C23A33" w:rsidRPr="001E3BC1" w:rsidRDefault="00C23A33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C23A33" w14:paraId="349CF30C" w14:textId="77777777">
        <w:trPr>
          <w:trHeight w:val="229"/>
        </w:trPr>
        <w:tc>
          <w:tcPr>
            <w:tcW w:w="2845" w:type="dxa"/>
          </w:tcPr>
          <w:p w14:paraId="3E4B48C3" w14:textId="77777777" w:rsidR="00C23A33" w:rsidRDefault="00DE5B50">
            <w:pPr>
              <w:pStyle w:val="TableParagraph"/>
              <w:spacing w:line="210" w:lineRule="exact"/>
              <w:ind w:left="1129" w:right="1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Марка</w:t>
            </w:r>
          </w:p>
        </w:tc>
        <w:tc>
          <w:tcPr>
            <w:tcW w:w="1140" w:type="dxa"/>
          </w:tcPr>
          <w:p w14:paraId="6933234D" w14:textId="77777777" w:rsidR="00C23A33" w:rsidRDefault="00DE5B50">
            <w:pPr>
              <w:pStyle w:val="TableParagraph"/>
              <w:spacing w:line="210" w:lineRule="exact"/>
              <w:ind w:left="3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10-34-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1" w:type="dxa"/>
          </w:tcPr>
          <w:p w14:paraId="69DE1F3B" w14:textId="77777777" w:rsidR="00C23A33" w:rsidRDefault="00DE5B50">
            <w:pPr>
              <w:pStyle w:val="TableParagraph"/>
              <w:spacing w:line="210" w:lineRule="exact"/>
              <w:ind w:left="33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11-37-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2" w:type="dxa"/>
          </w:tcPr>
          <w:p w14:paraId="0961079C" w14:textId="77777777" w:rsidR="00C23A33" w:rsidRDefault="00DE5B50">
            <w:pPr>
              <w:pStyle w:val="TableParagraph"/>
              <w:spacing w:line="210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8-24-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42" w:type="dxa"/>
          </w:tcPr>
          <w:p w14:paraId="6A6D91BC" w14:textId="77777777" w:rsidR="00C23A33" w:rsidRDefault="00DE5B50">
            <w:pPr>
              <w:pStyle w:val="TableParagraph"/>
              <w:spacing w:line="210" w:lineRule="exact"/>
              <w:ind w:left="3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41" w:type="dxa"/>
          </w:tcPr>
          <w:p w14:paraId="087CBDA1" w14:textId="77777777" w:rsidR="00C23A33" w:rsidRDefault="00DE5B50">
            <w:pPr>
              <w:pStyle w:val="TableParagraph"/>
              <w:spacing w:line="210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40" w:type="dxa"/>
          </w:tcPr>
          <w:p w14:paraId="34838548" w14:textId="77777777" w:rsidR="00C23A33" w:rsidRDefault="00DE5B50">
            <w:pPr>
              <w:pStyle w:val="TableParagraph"/>
              <w:spacing w:line="210" w:lineRule="exact"/>
              <w:ind w:left="3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C23A33" w14:paraId="07AFAA0E" w14:textId="77777777">
        <w:trPr>
          <w:trHeight w:val="229"/>
        </w:trPr>
        <w:tc>
          <w:tcPr>
            <w:tcW w:w="2845" w:type="dxa"/>
          </w:tcPr>
          <w:p w14:paraId="0424EFAD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0" w:type="dxa"/>
          </w:tcPr>
          <w:p w14:paraId="180B6AEF" w14:textId="77777777" w:rsidR="00C23A33" w:rsidRDefault="00DE5B50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1" w:type="dxa"/>
          </w:tcPr>
          <w:p w14:paraId="09121750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42" w:type="dxa"/>
          </w:tcPr>
          <w:p w14:paraId="16150C4A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42" w:type="dxa"/>
          </w:tcPr>
          <w:p w14:paraId="40853D83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1" w:type="dxa"/>
          </w:tcPr>
          <w:p w14:paraId="5295A122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0" w:type="dxa"/>
          </w:tcPr>
          <w:p w14:paraId="51536753" w14:textId="77777777" w:rsidR="00C23A33" w:rsidRDefault="00DE5B50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23A33" w14:paraId="6B0C9043" w14:textId="77777777">
        <w:trPr>
          <w:trHeight w:val="460"/>
        </w:trPr>
        <w:tc>
          <w:tcPr>
            <w:tcW w:w="2845" w:type="dxa"/>
          </w:tcPr>
          <w:p w14:paraId="791B98D3" w14:textId="77777777" w:rsidR="00C23A33" w:rsidRPr="001E3BC1" w:rsidRDefault="00DE5B50">
            <w:pPr>
              <w:pStyle w:val="TableParagraph"/>
              <w:tabs>
                <w:tab w:val="left" w:pos="1401"/>
              </w:tabs>
              <w:spacing w:line="228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pacing w:val="-2"/>
                <w:sz w:val="20"/>
                <w:lang w:val="ru-RU"/>
              </w:rPr>
              <w:t>Температура</w:t>
            </w:r>
            <w:r w:rsidRPr="001E3BC1">
              <w:rPr>
                <w:sz w:val="20"/>
                <w:lang w:val="ru-RU"/>
              </w:rPr>
              <w:tab/>
            </w:r>
            <w:r w:rsidRPr="001E3BC1">
              <w:rPr>
                <w:spacing w:val="-2"/>
                <w:sz w:val="20"/>
                <w:lang w:val="ru-RU"/>
              </w:rPr>
              <w:t>кристаллизации,</w:t>
            </w:r>
          </w:p>
          <w:p w14:paraId="32C2CA45" w14:textId="77777777" w:rsidR="00C23A33" w:rsidRPr="001E3BC1" w:rsidRDefault="00DE5B50">
            <w:pPr>
              <w:pStyle w:val="TableParagraph"/>
              <w:spacing w:line="212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°</w:t>
            </w:r>
            <w:r>
              <w:rPr>
                <w:sz w:val="20"/>
              </w:rPr>
              <w:t>C</w:t>
            </w:r>
            <w:r w:rsidRPr="001E3BC1">
              <w:rPr>
                <w:sz w:val="20"/>
                <w:lang w:val="ru-RU"/>
              </w:rPr>
              <w:t>,</w:t>
            </w:r>
            <w:r w:rsidRPr="001E3BC1">
              <w:rPr>
                <w:spacing w:val="-1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 xml:space="preserve">не </w:t>
            </w:r>
            <w:r w:rsidRPr="001E3BC1">
              <w:rPr>
                <w:spacing w:val="-4"/>
                <w:sz w:val="20"/>
                <w:lang w:val="ru-RU"/>
              </w:rPr>
              <w:t>выше</w:t>
            </w:r>
          </w:p>
        </w:tc>
        <w:tc>
          <w:tcPr>
            <w:tcW w:w="1140" w:type="dxa"/>
          </w:tcPr>
          <w:p w14:paraId="75D67707" w14:textId="77777777" w:rsidR="00C23A33" w:rsidRPr="001E3BC1" w:rsidRDefault="00C23A33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14:paraId="3FA15010" w14:textId="77777777" w:rsidR="00C23A33" w:rsidRDefault="00DE5B50">
            <w:pPr>
              <w:pStyle w:val="TableParagraph"/>
              <w:spacing w:line="213" w:lineRule="exact"/>
              <w:ind w:left="31" w:right="13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41" w:type="dxa"/>
          </w:tcPr>
          <w:p w14:paraId="2A894DDB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707C8E71" w14:textId="77777777" w:rsidR="00C23A33" w:rsidRDefault="00DE5B50">
            <w:pPr>
              <w:pStyle w:val="TableParagraph"/>
              <w:spacing w:line="213" w:lineRule="exact"/>
              <w:ind w:left="33" w:right="14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42" w:type="dxa"/>
          </w:tcPr>
          <w:p w14:paraId="7571749E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C93BD13" w14:textId="77777777" w:rsidR="00C23A33" w:rsidRDefault="00DE5B50">
            <w:pPr>
              <w:pStyle w:val="TableParagraph"/>
              <w:spacing w:line="213" w:lineRule="exact"/>
              <w:ind w:left="33" w:right="12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42" w:type="dxa"/>
          </w:tcPr>
          <w:p w14:paraId="6AC93620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442E5A9E" w14:textId="77777777" w:rsidR="00C23A33" w:rsidRDefault="00DE5B50">
            <w:pPr>
              <w:pStyle w:val="TableParagraph"/>
              <w:spacing w:line="213" w:lineRule="exact"/>
              <w:ind w:left="33" w:right="14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41" w:type="dxa"/>
          </w:tcPr>
          <w:p w14:paraId="415735F1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49BD3086" w14:textId="77777777" w:rsidR="00C23A33" w:rsidRDefault="00DE5B50">
            <w:pPr>
              <w:pStyle w:val="TableParagraph"/>
              <w:spacing w:line="213" w:lineRule="exact"/>
              <w:ind w:left="33" w:right="12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40" w:type="dxa"/>
          </w:tcPr>
          <w:p w14:paraId="79FB5393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39C238DF" w14:textId="77777777" w:rsidR="00C23A33" w:rsidRDefault="00DE5B50">
            <w:pPr>
              <w:pStyle w:val="TableParagraph"/>
              <w:spacing w:line="213" w:lineRule="exact"/>
              <w:ind w:left="31" w:right="9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23A33" w14:paraId="4C4E0BCD" w14:textId="77777777">
        <w:trPr>
          <w:trHeight w:val="245"/>
        </w:trPr>
        <w:tc>
          <w:tcPr>
            <w:tcW w:w="2845" w:type="dxa"/>
          </w:tcPr>
          <w:p w14:paraId="5C073E98" w14:textId="77777777" w:rsidR="00C23A33" w:rsidRDefault="00DE5B50"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кипения,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ymbol" w:hAnsi="Symbol"/>
                <w:spacing w:val="-5"/>
                <w:sz w:val="20"/>
              </w:rPr>
              <w:t></w:t>
            </w:r>
            <w:r>
              <w:rPr>
                <w:spacing w:val="-5"/>
                <w:sz w:val="20"/>
              </w:rPr>
              <w:t>C</w:t>
            </w:r>
          </w:p>
        </w:tc>
        <w:tc>
          <w:tcPr>
            <w:tcW w:w="1140" w:type="dxa"/>
          </w:tcPr>
          <w:p w14:paraId="1CF9288F" w14:textId="77777777" w:rsidR="00C23A33" w:rsidRDefault="00DE5B50">
            <w:pPr>
              <w:pStyle w:val="TableParagraph"/>
              <w:spacing w:before="12" w:line="213" w:lineRule="exact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41" w:type="dxa"/>
          </w:tcPr>
          <w:p w14:paraId="1D95B989" w14:textId="77777777" w:rsidR="00C23A33" w:rsidRDefault="00DE5B50">
            <w:pPr>
              <w:pStyle w:val="TableParagraph"/>
              <w:spacing w:before="12" w:line="21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13FB9078" w14:textId="77777777" w:rsidR="00C23A33" w:rsidRDefault="00DE5B50">
            <w:pPr>
              <w:pStyle w:val="TableParagraph"/>
              <w:spacing w:before="12" w:line="213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34E1FAF3" w14:textId="77777777" w:rsidR="00C23A33" w:rsidRDefault="00DE5B50">
            <w:pPr>
              <w:pStyle w:val="TableParagraph"/>
              <w:spacing w:before="12" w:line="21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1" w:type="dxa"/>
          </w:tcPr>
          <w:p w14:paraId="5C650E53" w14:textId="77777777" w:rsidR="00C23A33" w:rsidRDefault="00DE5B50">
            <w:pPr>
              <w:pStyle w:val="TableParagraph"/>
              <w:spacing w:before="12" w:line="213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0" w:type="dxa"/>
          </w:tcPr>
          <w:p w14:paraId="2BE35C06" w14:textId="77777777" w:rsidR="00C23A33" w:rsidRDefault="00DE5B50">
            <w:pPr>
              <w:pStyle w:val="TableParagraph"/>
              <w:spacing w:before="12" w:line="213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0E732733" w14:textId="77777777">
        <w:trPr>
          <w:trHeight w:val="459"/>
        </w:trPr>
        <w:tc>
          <w:tcPr>
            <w:tcW w:w="2845" w:type="dxa"/>
          </w:tcPr>
          <w:p w14:paraId="69278519" w14:textId="77777777" w:rsidR="00C23A33" w:rsidRPr="001E3BC1" w:rsidRDefault="00DE5B50">
            <w:pPr>
              <w:pStyle w:val="TableParagraph"/>
              <w:spacing w:line="228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Теплоемкость,</w:t>
            </w:r>
            <w:r w:rsidRPr="001E3BC1">
              <w:rPr>
                <w:spacing w:val="35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ккал/кг.град</w:t>
            </w:r>
            <w:r w:rsidRPr="001E3BC1">
              <w:rPr>
                <w:spacing w:val="35"/>
                <w:sz w:val="20"/>
                <w:lang w:val="ru-RU"/>
              </w:rPr>
              <w:t xml:space="preserve"> </w:t>
            </w:r>
            <w:r w:rsidRPr="001E3BC1">
              <w:rPr>
                <w:spacing w:val="-5"/>
                <w:sz w:val="20"/>
                <w:lang w:val="ru-RU"/>
              </w:rPr>
              <w:t>при</w:t>
            </w:r>
          </w:p>
          <w:p w14:paraId="2C29F0D1" w14:textId="77777777" w:rsidR="00C23A33" w:rsidRPr="001E3BC1" w:rsidRDefault="00DE5B50">
            <w:pPr>
              <w:pStyle w:val="TableParagraph"/>
              <w:spacing w:line="212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 xml:space="preserve">+ 25 </w:t>
            </w:r>
            <w:r w:rsidRPr="001E3BC1">
              <w:rPr>
                <w:spacing w:val="-5"/>
                <w:sz w:val="20"/>
                <w:lang w:val="ru-RU"/>
              </w:rPr>
              <w:t>°</w:t>
            </w:r>
            <w:r>
              <w:rPr>
                <w:spacing w:val="-5"/>
                <w:sz w:val="20"/>
              </w:rPr>
              <w:t>C</w:t>
            </w:r>
          </w:p>
        </w:tc>
        <w:tc>
          <w:tcPr>
            <w:tcW w:w="1140" w:type="dxa"/>
          </w:tcPr>
          <w:p w14:paraId="60084882" w14:textId="77777777" w:rsidR="00C23A33" w:rsidRPr="001E3BC1" w:rsidRDefault="00C23A33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14:paraId="38D2811D" w14:textId="77777777" w:rsidR="00C23A33" w:rsidRDefault="00DE5B50">
            <w:pPr>
              <w:pStyle w:val="TableParagraph"/>
              <w:spacing w:line="213" w:lineRule="exact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  <w:tc>
          <w:tcPr>
            <w:tcW w:w="1141" w:type="dxa"/>
          </w:tcPr>
          <w:p w14:paraId="7EAFFFDC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40F7A251" w14:textId="77777777" w:rsidR="00C23A33" w:rsidRDefault="00DE5B50">
            <w:pPr>
              <w:pStyle w:val="TableParagraph"/>
              <w:spacing w:line="21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771ADFF4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5D0E8E5F" w14:textId="77777777" w:rsidR="00C23A33" w:rsidRDefault="00DE5B50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1278C0BC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3D86A731" w14:textId="77777777" w:rsidR="00C23A33" w:rsidRDefault="00DE5B50">
            <w:pPr>
              <w:pStyle w:val="TableParagraph"/>
              <w:spacing w:line="213" w:lineRule="exact"/>
              <w:ind w:left="3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0,61</w:t>
            </w:r>
          </w:p>
        </w:tc>
        <w:tc>
          <w:tcPr>
            <w:tcW w:w="1141" w:type="dxa"/>
          </w:tcPr>
          <w:p w14:paraId="71C8D3CC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40722083" w14:textId="77777777" w:rsidR="00C23A33" w:rsidRDefault="00DE5B50">
            <w:pPr>
              <w:pStyle w:val="TableParagraph"/>
              <w:spacing w:line="213" w:lineRule="exact"/>
              <w:ind w:left="33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140" w:type="dxa"/>
          </w:tcPr>
          <w:p w14:paraId="75560E8A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0178B2E2" w14:textId="77777777" w:rsidR="00C23A33" w:rsidRDefault="00DE5B50">
            <w:pPr>
              <w:pStyle w:val="TableParagraph"/>
              <w:spacing w:line="213" w:lineRule="exact"/>
              <w:ind w:left="31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0,59</w:t>
            </w:r>
          </w:p>
        </w:tc>
      </w:tr>
      <w:tr w:rsidR="00C23A33" w14:paraId="64BAEDCE" w14:textId="77777777">
        <w:trPr>
          <w:trHeight w:val="690"/>
        </w:trPr>
        <w:tc>
          <w:tcPr>
            <w:tcW w:w="2845" w:type="dxa"/>
          </w:tcPr>
          <w:p w14:paraId="72B3919D" w14:textId="77777777" w:rsidR="00C23A33" w:rsidRPr="001E3BC1" w:rsidRDefault="00DE5B50">
            <w:pPr>
              <w:pStyle w:val="TableParagraph"/>
              <w:ind w:left="27" w:right="6"/>
              <w:rPr>
                <w:sz w:val="20"/>
                <w:lang w:val="ru-RU"/>
              </w:rPr>
            </w:pPr>
            <w:r w:rsidRPr="001E3BC1">
              <w:rPr>
                <w:spacing w:val="-2"/>
                <w:sz w:val="20"/>
                <w:lang w:val="ru-RU"/>
              </w:rPr>
              <w:t xml:space="preserve">Содержание </w:t>
            </w:r>
            <w:r w:rsidRPr="001E3BC1">
              <w:rPr>
                <w:sz w:val="20"/>
                <w:lang w:val="ru-RU"/>
              </w:rPr>
              <w:t>водонерастворимого</w:t>
            </w:r>
            <w:r w:rsidRPr="001E3BC1">
              <w:rPr>
                <w:spacing w:val="-11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остатка,</w:t>
            </w:r>
            <w:r w:rsidRPr="001E3BC1">
              <w:rPr>
                <w:spacing w:val="-11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%,</w:t>
            </w:r>
          </w:p>
          <w:p w14:paraId="6DE62151" w14:textId="77777777" w:rsidR="00C23A33" w:rsidRPr="001E3BC1" w:rsidRDefault="00DE5B50">
            <w:pPr>
              <w:pStyle w:val="TableParagraph"/>
              <w:spacing w:line="213" w:lineRule="exact"/>
              <w:ind w:left="27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не</w:t>
            </w:r>
            <w:r w:rsidRPr="001E3BC1">
              <w:rPr>
                <w:spacing w:val="-1"/>
                <w:sz w:val="20"/>
                <w:lang w:val="ru-RU"/>
              </w:rPr>
              <w:t xml:space="preserve"> </w:t>
            </w:r>
            <w:r w:rsidRPr="001E3BC1">
              <w:rPr>
                <w:spacing w:val="-2"/>
                <w:sz w:val="20"/>
                <w:lang w:val="ru-RU"/>
              </w:rPr>
              <w:t>более</w:t>
            </w:r>
          </w:p>
        </w:tc>
        <w:tc>
          <w:tcPr>
            <w:tcW w:w="1140" w:type="dxa"/>
          </w:tcPr>
          <w:p w14:paraId="30990A9A" w14:textId="77777777" w:rsidR="00C23A33" w:rsidRPr="001E3BC1" w:rsidRDefault="00C23A33">
            <w:pPr>
              <w:pStyle w:val="TableParagraph"/>
              <w:rPr>
                <w:lang w:val="ru-RU"/>
              </w:rPr>
            </w:pPr>
          </w:p>
          <w:p w14:paraId="7A387841" w14:textId="77777777" w:rsidR="00C23A33" w:rsidRPr="001E3BC1" w:rsidRDefault="00C23A33">
            <w:pPr>
              <w:pStyle w:val="TableParagraph"/>
              <w:spacing w:before="8"/>
              <w:rPr>
                <w:sz w:val="17"/>
                <w:lang w:val="ru-RU"/>
              </w:rPr>
            </w:pPr>
          </w:p>
          <w:p w14:paraId="636A4C4C" w14:textId="77777777" w:rsidR="00C23A33" w:rsidRDefault="00DE5B50">
            <w:pPr>
              <w:pStyle w:val="TableParagraph"/>
              <w:spacing w:before="1" w:line="213" w:lineRule="exact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1141" w:type="dxa"/>
          </w:tcPr>
          <w:p w14:paraId="7FFDF505" w14:textId="77777777" w:rsidR="00C23A33" w:rsidRDefault="00C23A33">
            <w:pPr>
              <w:pStyle w:val="TableParagraph"/>
            </w:pPr>
          </w:p>
          <w:p w14:paraId="4CADB2DB" w14:textId="77777777" w:rsidR="00C23A33" w:rsidRDefault="00C23A33">
            <w:pPr>
              <w:pStyle w:val="TableParagraph"/>
              <w:spacing w:before="8"/>
              <w:rPr>
                <w:sz w:val="17"/>
              </w:rPr>
            </w:pPr>
          </w:p>
          <w:p w14:paraId="3EB36715" w14:textId="77777777" w:rsidR="00C23A33" w:rsidRDefault="00DE5B50">
            <w:pPr>
              <w:pStyle w:val="TableParagraph"/>
              <w:spacing w:before="1" w:line="213" w:lineRule="exact"/>
              <w:ind w:left="3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42" w:type="dxa"/>
          </w:tcPr>
          <w:p w14:paraId="03865D36" w14:textId="77777777" w:rsidR="00C23A33" w:rsidRDefault="00C23A33">
            <w:pPr>
              <w:pStyle w:val="TableParagraph"/>
            </w:pPr>
          </w:p>
          <w:p w14:paraId="54B28628" w14:textId="77777777" w:rsidR="00C23A33" w:rsidRDefault="00C23A33">
            <w:pPr>
              <w:pStyle w:val="TableParagraph"/>
              <w:spacing w:before="8"/>
              <w:rPr>
                <w:sz w:val="17"/>
              </w:rPr>
            </w:pPr>
          </w:p>
          <w:p w14:paraId="5FD18672" w14:textId="77777777" w:rsidR="00C23A33" w:rsidRDefault="00DE5B50">
            <w:pPr>
              <w:pStyle w:val="TableParagraph"/>
              <w:spacing w:before="1" w:line="213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1142" w:type="dxa"/>
          </w:tcPr>
          <w:p w14:paraId="041F9C0F" w14:textId="77777777" w:rsidR="00C23A33" w:rsidRDefault="00C23A33">
            <w:pPr>
              <w:pStyle w:val="TableParagraph"/>
            </w:pPr>
          </w:p>
          <w:p w14:paraId="4BB29A5B" w14:textId="77777777" w:rsidR="00C23A33" w:rsidRDefault="00C23A33">
            <w:pPr>
              <w:pStyle w:val="TableParagraph"/>
              <w:spacing w:before="8"/>
              <w:rPr>
                <w:sz w:val="17"/>
              </w:rPr>
            </w:pPr>
          </w:p>
          <w:p w14:paraId="1DD863A9" w14:textId="77777777" w:rsidR="00C23A33" w:rsidRDefault="00DE5B50">
            <w:pPr>
              <w:pStyle w:val="TableParagraph"/>
              <w:spacing w:before="1" w:line="213" w:lineRule="exact"/>
              <w:ind w:left="3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отс.</w:t>
            </w:r>
          </w:p>
        </w:tc>
        <w:tc>
          <w:tcPr>
            <w:tcW w:w="1141" w:type="dxa"/>
          </w:tcPr>
          <w:p w14:paraId="117412A1" w14:textId="77777777" w:rsidR="00C23A33" w:rsidRDefault="00C23A33">
            <w:pPr>
              <w:pStyle w:val="TableParagraph"/>
            </w:pPr>
          </w:p>
          <w:p w14:paraId="2CFB61DD" w14:textId="77777777" w:rsidR="00C23A33" w:rsidRDefault="00C23A33">
            <w:pPr>
              <w:pStyle w:val="TableParagraph"/>
              <w:spacing w:before="8"/>
              <w:rPr>
                <w:sz w:val="17"/>
              </w:rPr>
            </w:pPr>
          </w:p>
          <w:p w14:paraId="42E617AD" w14:textId="77777777" w:rsidR="00C23A33" w:rsidRDefault="00DE5B50">
            <w:pPr>
              <w:pStyle w:val="TableParagraph"/>
              <w:spacing w:before="1" w:line="213" w:lineRule="exact"/>
              <w:ind w:left="33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отс.</w:t>
            </w:r>
          </w:p>
        </w:tc>
        <w:tc>
          <w:tcPr>
            <w:tcW w:w="1140" w:type="dxa"/>
          </w:tcPr>
          <w:p w14:paraId="10273120" w14:textId="77777777" w:rsidR="00C23A33" w:rsidRDefault="00C23A33">
            <w:pPr>
              <w:pStyle w:val="TableParagraph"/>
            </w:pPr>
          </w:p>
          <w:p w14:paraId="4A9453F8" w14:textId="77777777" w:rsidR="00C23A33" w:rsidRDefault="00C23A33">
            <w:pPr>
              <w:pStyle w:val="TableParagraph"/>
              <w:spacing w:before="8"/>
              <w:rPr>
                <w:sz w:val="17"/>
              </w:rPr>
            </w:pPr>
          </w:p>
          <w:p w14:paraId="3766258A" w14:textId="77777777" w:rsidR="00C23A33" w:rsidRDefault="00DE5B50">
            <w:pPr>
              <w:pStyle w:val="TableParagraph"/>
              <w:spacing w:before="1" w:line="213" w:lineRule="exact"/>
              <w:ind w:left="31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отс.</w:t>
            </w:r>
          </w:p>
        </w:tc>
      </w:tr>
      <w:tr w:rsidR="00C23A33" w14:paraId="73004A0F" w14:textId="77777777">
        <w:trPr>
          <w:trHeight w:val="474"/>
        </w:trPr>
        <w:tc>
          <w:tcPr>
            <w:tcW w:w="2845" w:type="dxa"/>
          </w:tcPr>
          <w:p w14:paraId="7241ED65" w14:textId="77777777" w:rsidR="00C23A33" w:rsidRDefault="00DE5B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Вязкость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мПа-с,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1140" w:type="dxa"/>
          </w:tcPr>
          <w:p w14:paraId="663D3BAB" w14:textId="77777777" w:rsidR="00C23A33" w:rsidRDefault="00C23A33">
            <w:pPr>
              <w:pStyle w:val="TableParagraph"/>
              <w:spacing w:before="1"/>
              <w:rPr>
                <w:sz w:val="21"/>
              </w:rPr>
            </w:pPr>
          </w:p>
          <w:p w14:paraId="5626F240" w14:textId="77777777" w:rsidR="00C23A33" w:rsidRDefault="00DE5B50">
            <w:pPr>
              <w:pStyle w:val="TableParagraph"/>
              <w:spacing w:line="212" w:lineRule="exact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41" w:type="dxa"/>
          </w:tcPr>
          <w:p w14:paraId="2F286701" w14:textId="77777777" w:rsidR="00C23A33" w:rsidRDefault="00C23A33">
            <w:pPr>
              <w:pStyle w:val="TableParagraph"/>
              <w:spacing w:before="1"/>
              <w:rPr>
                <w:sz w:val="21"/>
              </w:rPr>
            </w:pPr>
          </w:p>
          <w:p w14:paraId="3C045E77" w14:textId="77777777" w:rsidR="00C23A33" w:rsidRDefault="00DE5B50">
            <w:pPr>
              <w:pStyle w:val="TableParagraph"/>
              <w:spacing w:line="212" w:lineRule="exact"/>
              <w:ind w:left="32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42" w:type="dxa"/>
          </w:tcPr>
          <w:p w14:paraId="0EA8D18D" w14:textId="77777777" w:rsidR="00C23A33" w:rsidRDefault="00C23A33">
            <w:pPr>
              <w:pStyle w:val="TableParagraph"/>
              <w:spacing w:before="1"/>
              <w:rPr>
                <w:sz w:val="21"/>
              </w:rPr>
            </w:pPr>
          </w:p>
          <w:p w14:paraId="7D7BCB49" w14:textId="77777777" w:rsidR="00C23A33" w:rsidRDefault="00DE5B50">
            <w:pPr>
              <w:pStyle w:val="TableParagraph"/>
              <w:spacing w:line="212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42" w:type="dxa"/>
          </w:tcPr>
          <w:p w14:paraId="1132B126" w14:textId="77777777" w:rsidR="00C23A33" w:rsidRDefault="00C23A33">
            <w:pPr>
              <w:pStyle w:val="TableParagraph"/>
              <w:spacing w:before="1"/>
              <w:rPr>
                <w:sz w:val="21"/>
              </w:rPr>
            </w:pPr>
          </w:p>
          <w:p w14:paraId="60C2BB92" w14:textId="77777777" w:rsidR="00C23A33" w:rsidRDefault="00DE5B50">
            <w:pPr>
              <w:pStyle w:val="TableParagraph"/>
              <w:spacing w:line="212" w:lineRule="exact"/>
              <w:ind w:left="3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4,07</w:t>
            </w:r>
          </w:p>
        </w:tc>
        <w:tc>
          <w:tcPr>
            <w:tcW w:w="1141" w:type="dxa"/>
          </w:tcPr>
          <w:p w14:paraId="29A2B5CB" w14:textId="77777777" w:rsidR="00C23A33" w:rsidRDefault="00C23A33">
            <w:pPr>
              <w:pStyle w:val="TableParagraph"/>
              <w:spacing w:before="1"/>
              <w:rPr>
                <w:sz w:val="21"/>
              </w:rPr>
            </w:pPr>
          </w:p>
          <w:p w14:paraId="6224F9D8" w14:textId="77777777" w:rsidR="00C23A33" w:rsidRDefault="00DE5B50">
            <w:pPr>
              <w:pStyle w:val="TableParagraph"/>
              <w:spacing w:line="212" w:lineRule="exact"/>
              <w:ind w:left="33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7,06</w:t>
            </w:r>
          </w:p>
        </w:tc>
        <w:tc>
          <w:tcPr>
            <w:tcW w:w="1140" w:type="dxa"/>
          </w:tcPr>
          <w:p w14:paraId="3F91D026" w14:textId="77777777" w:rsidR="00C23A33" w:rsidRDefault="00C23A33">
            <w:pPr>
              <w:pStyle w:val="TableParagraph"/>
              <w:spacing w:before="1"/>
              <w:rPr>
                <w:sz w:val="21"/>
              </w:rPr>
            </w:pPr>
          </w:p>
          <w:p w14:paraId="57EB253C" w14:textId="77777777" w:rsidR="00C23A33" w:rsidRDefault="00DE5B50">
            <w:pPr>
              <w:pStyle w:val="TableParagraph"/>
              <w:spacing w:line="212" w:lineRule="exact"/>
              <w:ind w:left="31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7,34</w:t>
            </w:r>
          </w:p>
        </w:tc>
      </w:tr>
      <w:tr w:rsidR="00C23A33" w14:paraId="0E8D0C3C" w14:textId="77777777">
        <w:trPr>
          <w:trHeight w:val="460"/>
        </w:trPr>
        <w:tc>
          <w:tcPr>
            <w:tcW w:w="2845" w:type="dxa"/>
          </w:tcPr>
          <w:p w14:paraId="6D26046D" w14:textId="77777777" w:rsidR="00C23A33" w:rsidRDefault="00DE5B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Упругость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рт. </w:t>
            </w:r>
            <w:r>
              <w:rPr>
                <w:spacing w:val="-4"/>
                <w:sz w:val="20"/>
              </w:rPr>
              <w:t>ст.</w:t>
            </w:r>
          </w:p>
        </w:tc>
        <w:tc>
          <w:tcPr>
            <w:tcW w:w="1140" w:type="dxa"/>
          </w:tcPr>
          <w:p w14:paraId="6684C7DA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0EF3D296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14:paraId="3AE2768C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14:paraId="1CEA993A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6F04FAAB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14:paraId="2D115F98" w14:textId="77777777" w:rsidR="00C23A33" w:rsidRDefault="00C23A33">
            <w:pPr>
              <w:pStyle w:val="TableParagraph"/>
              <w:rPr>
                <w:sz w:val="18"/>
              </w:rPr>
            </w:pPr>
          </w:p>
        </w:tc>
      </w:tr>
      <w:tr w:rsidR="00C23A33" w14:paraId="43C4725D" w14:textId="77777777">
        <w:trPr>
          <w:trHeight w:val="230"/>
        </w:trPr>
        <w:tc>
          <w:tcPr>
            <w:tcW w:w="2845" w:type="dxa"/>
          </w:tcPr>
          <w:p w14:paraId="541B0E3F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40" w:type="dxa"/>
          </w:tcPr>
          <w:p w14:paraId="2CFE666C" w14:textId="77777777" w:rsidR="00C23A33" w:rsidRDefault="00DE5B50">
            <w:pPr>
              <w:pStyle w:val="TableParagraph"/>
              <w:spacing w:line="211" w:lineRule="exact"/>
              <w:ind w:left="31" w:righ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44,8</w:t>
            </w:r>
          </w:p>
        </w:tc>
        <w:tc>
          <w:tcPr>
            <w:tcW w:w="1141" w:type="dxa"/>
          </w:tcPr>
          <w:p w14:paraId="36AC076A" w14:textId="77777777" w:rsidR="00C23A33" w:rsidRDefault="00DE5B50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00A5409C" w14:textId="77777777" w:rsidR="00C23A33" w:rsidRDefault="00DE5B50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5EAC3EA4" w14:textId="77777777" w:rsidR="00C23A33" w:rsidRDefault="00DE5B50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1" w:type="dxa"/>
          </w:tcPr>
          <w:p w14:paraId="10EC0C99" w14:textId="77777777" w:rsidR="00C23A33" w:rsidRDefault="00DE5B50">
            <w:pPr>
              <w:pStyle w:val="TableParagraph"/>
              <w:spacing w:line="211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0" w:type="dxa"/>
          </w:tcPr>
          <w:p w14:paraId="4AAC018E" w14:textId="77777777" w:rsidR="00C23A33" w:rsidRDefault="00DE5B50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2BC2B987" w14:textId="77777777">
        <w:trPr>
          <w:trHeight w:val="460"/>
        </w:trPr>
        <w:tc>
          <w:tcPr>
            <w:tcW w:w="2845" w:type="dxa"/>
          </w:tcPr>
          <w:p w14:paraId="62642217" w14:textId="77777777" w:rsidR="00C23A33" w:rsidRDefault="00DE5B50">
            <w:pPr>
              <w:pStyle w:val="TableParagraph"/>
              <w:spacing w:line="230" w:lineRule="exact"/>
              <w:ind w:left="27" w:hanging="1"/>
              <w:rPr>
                <w:sz w:val="20"/>
              </w:rPr>
            </w:pPr>
            <w:r>
              <w:rPr>
                <w:sz w:val="20"/>
              </w:rPr>
              <w:t>Упругость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аммиака,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мм рт. ст.:</w:t>
            </w:r>
          </w:p>
        </w:tc>
        <w:tc>
          <w:tcPr>
            <w:tcW w:w="1140" w:type="dxa"/>
          </w:tcPr>
          <w:p w14:paraId="367CB10F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68A16B15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14:paraId="1395EE48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14:paraId="79E2F7FA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13501807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14:paraId="02B66EBB" w14:textId="77777777" w:rsidR="00C23A33" w:rsidRDefault="00C23A33">
            <w:pPr>
              <w:pStyle w:val="TableParagraph"/>
              <w:rPr>
                <w:sz w:val="18"/>
              </w:rPr>
            </w:pPr>
          </w:p>
        </w:tc>
      </w:tr>
      <w:tr w:rsidR="00C23A33" w14:paraId="5FFB2DC3" w14:textId="77777777">
        <w:trPr>
          <w:trHeight w:val="229"/>
        </w:trPr>
        <w:tc>
          <w:tcPr>
            <w:tcW w:w="2845" w:type="dxa"/>
          </w:tcPr>
          <w:p w14:paraId="68542F5C" w14:textId="77777777" w:rsidR="00C23A33" w:rsidRDefault="00DE5B5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40" w:type="dxa"/>
          </w:tcPr>
          <w:p w14:paraId="00A9B990" w14:textId="77777777" w:rsidR="00C23A33" w:rsidRDefault="00DE5B50">
            <w:pPr>
              <w:pStyle w:val="TableParagraph"/>
              <w:spacing w:line="210" w:lineRule="exact"/>
              <w:ind w:left="29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1141" w:type="dxa"/>
          </w:tcPr>
          <w:p w14:paraId="0A407453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65BB51AB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5E38F755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1" w:type="dxa"/>
          </w:tcPr>
          <w:p w14:paraId="4A7550BE" w14:textId="77777777" w:rsidR="00C23A33" w:rsidRDefault="00DE5B5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0" w:type="dxa"/>
          </w:tcPr>
          <w:p w14:paraId="11A77333" w14:textId="77777777" w:rsidR="00C23A33" w:rsidRDefault="00DE5B50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52F7F23A" w14:textId="77777777">
        <w:trPr>
          <w:trHeight w:val="229"/>
        </w:trPr>
        <w:tc>
          <w:tcPr>
            <w:tcW w:w="2845" w:type="dxa"/>
          </w:tcPr>
          <w:p w14:paraId="4217818F" w14:textId="77777777" w:rsidR="00C23A33" w:rsidRDefault="00DE5B5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40" w:type="dxa"/>
          </w:tcPr>
          <w:p w14:paraId="1AD21E1F" w14:textId="77777777" w:rsidR="00C23A33" w:rsidRDefault="00DE5B50">
            <w:pPr>
              <w:pStyle w:val="TableParagraph"/>
              <w:spacing w:line="210" w:lineRule="exact"/>
              <w:ind w:left="31" w:righ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1141" w:type="dxa"/>
          </w:tcPr>
          <w:p w14:paraId="09DA569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14:paraId="1837C136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</w:tcPr>
          <w:p w14:paraId="2DFBE180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1" w:type="dxa"/>
          </w:tcPr>
          <w:p w14:paraId="3306BDC6" w14:textId="77777777" w:rsidR="00C23A33" w:rsidRDefault="00DE5B5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0" w:type="dxa"/>
          </w:tcPr>
          <w:p w14:paraId="24AB1957" w14:textId="77777777" w:rsidR="00C23A33" w:rsidRDefault="00DE5B50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72C4CE77" w14:textId="77777777">
        <w:trPr>
          <w:trHeight w:val="460"/>
        </w:trPr>
        <w:tc>
          <w:tcPr>
            <w:tcW w:w="2845" w:type="dxa"/>
          </w:tcPr>
          <w:p w14:paraId="0D1469D3" w14:textId="77777777" w:rsidR="00C23A33" w:rsidRDefault="00DE5B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хранения,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°C,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4"/>
                <w:sz w:val="20"/>
              </w:rPr>
              <w:t>выше</w:t>
            </w:r>
          </w:p>
        </w:tc>
        <w:tc>
          <w:tcPr>
            <w:tcW w:w="1140" w:type="dxa"/>
          </w:tcPr>
          <w:p w14:paraId="632C7374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3B5624FF" w14:textId="77777777" w:rsidR="00C23A33" w:rsidRDefault="00DE5B50">
            <w:pPr>
              <w:pStyle w:val="TableParagraph"/>
              <w:spacing w:line="213" w:lineRule="exact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41" w:type="dxa"/>
          </w:tcPr>
          <w:p w14:paraId="72D62E24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DB4FD50" w14:textId="77777777" w:rsidR="00C23A33" w:rsidRDefault="00DE5B50">
            <w:pPr>
              <w:pStyle w:val="TableParagraph"/>
              <w:spacing w:line="213" w:lineRule="exact"/>
              <w:ind w:left="32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42" w:type="dxa"/>
          </w:tcPr>
          <w:p w14:paraId="43669EA2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52E08C02" w14:textId="77777777" w:rsidR="00C23A33" w:rsidRDefault="00DE5B50">
            <w:pPr>
              <w:pStyle w:val="TableParagraph"/>
              <w:spacing w:line="213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42" w:type="dxa"/>
          </w:tcPr>
          <w:p w14:paraId="0B681CCB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34255916" w14:textId="77777777" w:rsidR="00C23A33" w:rsidRDefault="00DE5B50">
            <w:pPr>
              <w:pStyle w:val="TableParagraph"/>
              <w:spacing w:line="21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1" w:type="dxa"/>
          </w:tcPr>
          <w:p w14:paraId="17D76375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3D0F3767" w14:textId="77777777" w:rsidR="00C23A33" w:rsidRDefault="00DE5B50">
            <w:pPr>
              <w:pStyle w:val="TableParagraph"/>
              <w:spacing w:line="213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0" w:type="dxa"/>
          </w:tcPr>
          <w:p w14:paraId="0BCD313B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59E64A7F" w14:textId="77777777" w:rsidR="00C23A33" w:rsidRDefault="00DE5B50">
            <w:pPr>
              <w:pStyle w:val="TableParagraph"/>
              <w:spacing w:line="213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60AE4A4A" w14:textId="77777777">
        <w:trPr>
          <w:trHeight w:val="460"/>
        </w:trPr>
        <w:tc>
          <w:tcPr>
            <w:tcW w:w="2845" w:type="dxa"/>
          </w:tcPr>
          <w:p w14:paraId="03318D64" w14:textId="77777777" w:rsidR="00C23A33" w:rsidRDefault="00DE5B50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питательных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-5"/>
                <w:sz w:val="20"/>
              </w:rPr>
              <w:t xml:space="preserve"> %,</w:t>
            </w:r>
          </w:p>
          <w:p w14:paraId="1F09E702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менее</w:t>
            </w:r>
          </w:p>
        </w:tc>
        <w:tc>
          <w:tcPr>
            <w:tcW w:w="1140" w:type="dxa"/>
          </w:tcPr>
          <w:p w14:paraId="59EFFB9D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6694963E" w14:textId="77777777" w:rsidR="00C23A33" w:rsidRDefault="00DE5B50">
            <w:pPr>
              <w:pStyle w:val="TableParagraph"/>
              <w:spacing w:line="213" w:lineRule="exact"/>
              <w:ind w:left="30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41" w:type="dxa"/>
          </w:tcPr>
          <w:p w14:paraId="6D54AB0D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64330C74" w14:textId="77777777" w:rsidR="00C23A33" w:rsidRDefault="00DE5B50">
            <w:pPr>
              <w:pStyle w:val="TableParagraph"/>
              <w:spacing w:line="213" w:lineRule="exact"/>
              <w:ind w:left="32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42" w:type="dxa"/>
          </w:tcPr>
          <w:p w14:paraId="1571AC5D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44EE26AE" w14:textId="77777777" w:rsidR="00C23A33" w:rsidRDefault="00DE5B50">
            <w:pPr>
              <w:pStyle w:val="TableParagraph"/>
              <w:spacing w:line="213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42" w:type="dxa"/>
          </w:tcPr>
          <w:p w14:paraId="7F4EB234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091782A9" w14:textId="77777777" w:rsidR="00C23A33" w:rsidRDefault="00DE5B50">
            <w:pPr>
              <w:pStyle w:val="TableParagraph"/>
              <w:spacing w:line="213" w:lineRule="exact"/>
              <w:ind w:left="3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41" w:type="dxa"/>
          </w:tcPr>
          <w:p w14:paraId="65FC33FB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76312EE" w14:textId="77777777" w:rsidR="00C23A33" w:rsidRDefault="00DE5B50">
            <w:pPr>
              <w:pStyle w:val="TableParagraph"/>
              <w:spacing w:line="213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40" w:type="dxa"/>
          </w:tcPr>
          <w:p w14:paraId="4ED9F9C5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B4FD515" w14:textId="77777777" w:rsidR="00C23A33" w:rsidRDefault="00DE5B50">
            <w:pPr>
              <w:pStyle w:val="TableParagraph"/>
              <w:spacing w:line="213" w:lineRule="exact"/>
              <w:ind w:left="31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C23A33" w14:paraId="4368FBBC" w14:textId="77777777">
        <w:trPr>
          <w:trHeight w:val="229"/>
        </w:trPr>
        <w:tc>
          <w:tcPr>
            <w:tcW w:w="2845" w:type="dxa"/>
          </w:tcPr>
          <w:p w14:paraId="1964D38C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азота,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40" w:type="dxa"/>
          </w:tcPr>
          <w:p w14:paraId="4C147375" w14:textId="77777777" w:rsidR="00C23A33" w:rsidRDefault="00DE5B50">
            <w:pPr>
              <w:pStyle w:val="TableParagraph"/>
              <w:spacing w:line="210" w:lineRule="exact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1" w:type="dxa"/>
          </w:tcPr>
          <w:p w14:paraId="479E21ED" w14:textId="77777777" w:rsidR="00C23A33" w:rsidRDefault="00DE5B50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2" w:type="dxa"/>
          </w:tcPr>
          <w:p w14:paraId="18885372" w14:textId="77777777" w:rsidR="00C23A33" w:rsidRDefault="00DE5B50">
            <w:pPr>
              <w:pStyle w:val="TableParagraph"/>
              <w:spacing w:line="210" w:lineRule="exact"/>
              <w:ind w:left="33" w:right="1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2" w:type="dxa"/>
          </w:tcPr>
          <w:p w14:paraId="40F607CB" w14:textId="77777777" w:rsidR="00C23A33" w:rsidRDefault="00DE5B50">
            <w:pPr>
              <w:pStyle w:val="TableParagraph"/>
              <w:spacing w:line="210" w:lineRule="exact"/>
              <w:ind w:left="33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41" w:type="dxa"/>
          </w:tcPr>
          <w:p w14:paraId="3995C63F" w14:textId="77777777" w:rsidR="00C23A33" w:rsidRDefault="00DE5B50">
            <w:pPr>
              <w:pStyle w:val="TableParagraph"/>
              <w:spacing w:line="210" w:lineRule="exact"/>
              <w:ind w:left="33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40" w:type="dxa"/>
          </w:tcPr>
          <w:p w14:paraId="41E32E03" w14:textId="77777777" w:rsidR="00C23A33" w:rsidRDefault="00DE5B50">
            <w:pPr>
              <w:pStyle w:val="TableParagraph"/>
              <w:spacing w:line="210" w:lineRule="exact"/>
              <w:ind w:left="3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C23A33" w14:paraId="7E656756" w14:textId="77777777">
        <w:trPr>
          <w:trHeight w:val="460"/>
        </w:trPr>
        <w:tc>
          <w:tcPr>
            <w:tcW w:w="2845" w:type="dxa"/>
          </w:tcPr>
          <w:p w14:paraId="2D8E428D" w14:textId="77777777" w:rsidR="00C23A33" w:rsidRDefault="00DE5B50">
            <w:pPr>
              <w:pStyle w:val="TableParagraph"/>
              <w:tabs>
                <w:tab w:val="left" w:pos="1319"/>
              </w:tabs>
              <w:spacing w:line="228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водорастворимой</w:t>
            </w:r>
          </w:p>
          <w:p w14:paraId="459BDA3D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z w:val="20"/>
              </w:rPr>
              <w:t>(общей)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О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40" w:type="dxa"/>
          </w:tcPr>
          <w:p w14:paraId="071026C9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1ACB195" w14:textId="77777777" w:rsidR="00C23A33" w:rsidRDefault="00DE5B50">
            <w:pPr>
              <w:pStyle w:val="TableParagraph"/>
              <w:spacing w:line="213" w:lineRule="exact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1" w:type="dxa"/>
          </w:tcPr>
          <w:p w14:paraId="29255C53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953A2AA" w14:textId="77777777" w:rsidR="00C23A33" w:rsidRDefault="00DE5B50">
            <w:pPr>
              <w:pStyle w:val="TableParagraph"/>
              <w:spacing w:line="213" w:lineRule="exact"/>
              <w:ind w:left="31" w:right="14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2" w:type="dxa"/>
          </w:tcPr>
          <w:p w14:paraId="38940450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21763F84" w14:textId="77777777" w:rsidR="00C23A33" w:rsidRDefault="00DE5B50">
            <w:pPr>
              <w:pStyle w:val="TableParagraph"/>
              <w:spacing w:line="213" w:lineRule="exact"/>
              <w:ind w:left="33" w:right="1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42" w:type="dxa"/>
          </w:tcPr>
          <w:p w14:paraId="506F653F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5C8C07DD" w14:textId="77777777" w:rsidR="00C23A33" w:rsidRDefault="00DE5B50">
            <w:pPr>
              <w:pStyle w:val="TableParagraph"/>
              <w:spacing w:line="213" w:lineRule="exact"/>
              <w:ind w:left="3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1141" w:type="dxa"/>
          </w:tcPr>
          <w:p w14:paraId="03168B4C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2EA8634" w14:textId="77777777" w:rsidR="00C23A33" w:rsidRDefault="00DE5B50">
            <w:pPr>
              <w:pStyle w:val="TableParagraph"/>
              <w:spacing w:line="213" w:lineRule="exact"/>
              <w:ind w:left="33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1140" w:type="dxa"/>
          </w:tcPr>
          <w:p w14:paraId="4A2B3715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76ED0854" w14:textId="77777777" w:rsidR="00C23A33" w:rsidRDefault="00DE5B50">
            <w:pPr>
              <w:pStyle w:val="TableParagraph"/>
              <w:spacing w:line="213" w:lineRule="exact"/>
              <w:ind w:left="31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Отсутствует</w:t>
            </w:r>
          </w:p>
        </w:tc>
      </w:tr>
      <w:tr w:rsidR="00C23A33" w14:paraId="79AF124B" w14:textId="77777777">
        <w:trPr>
          <w:trHeight w:val="230"/>
        </w:trPr>
        <w:tc>
          <w:tcPr>
            <w:tcW w:w="2845" w:type="dxa"/>
          </w:tcPr>
          <w:p w14:paraId="133A52F1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рН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раствора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пределах</w:t>
            </w:r>
          </w:p>
        </w:tc>
        <w:tc>
          <w:tcPr>
            <w:tcW w:w="1140" w:type="dxa"/>
          </w:tcPr>
          <w:p w14:paraId="3F8CB567" w14:textId="77777777" w:rsidR="00C23A33" w:rsidRDefault="00DE5B50">
            <w:pPr>
              <w:pStyle w:val="TableParagraph"/>
              <w:spacing w:line="211" w:lineRule="exact"/>
              <w:ind w:left="29" w:right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41" w:type="dxa"/>
          </w:tcPr>
          <w:p w14:paraId="1417FFB2" w14:textId="77777777" w:rsidR="00C23A33" w:rsidRDefault="00DE5B50">
            <w:pPr>
              <w:pStyle w:val="TableParagraph"/>
              <w:spacing w:line="211" w:lineRule="exact"/>
              <w:ind w:left="32" w:right="1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42" w:type="dxa"/>
          </w:tcPr>
          <w:p w14:paraId="77B909E1" w14:textId="77777777" w:rsidR="00C23A33" w:rsidRDefault="00DE5B50">
            <w:pPr>
              <w:pStyle w:val="TableParagraph"/>
              <w:spacing w:line="211" w:lineRule="exact"/>
              <w:ind w:left="33" w:right="1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42" w:type="dxa"/>
          </w:tcPr>
          <w:p w14:paraId="10BD021D" w14:textId="77777777" w:rsidR="00C23A33" w:rsidRDefault="00DE5B50">
            <w:pPr>
              <w:pStyle w:val="TableParagraph"/>
              <w:spacing w:line="211" w:lineRule="exact"/>
              <w:ind w:left="33" w:right="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41" w:type="dxa"/>
          </w:tcPr>
          <w:p w14:paraId="3E06D24D" w14:textId="77777777" w:rsidR="00C23A33" w:rsidRDefault="00DE5B50">
            <w:pPr>
              <w:pStyle w:val="TableParagraph"/>
              <w:spacing w:line="211" w:lineRule="exact"/>
              <w:ind w:left="33" w:right="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40" w:type="dxa"/>
          </w:tcPr>
          <w:p w14:paraId="26BE9D8E" w14:textId="77777777" w:rsidR="00C23A33" w:rsidRDefault="00DE5B50">
            <w:pPr>
              <w:pStyle w:val="TableParagraph"/>
              <w:spacing w:line="211" w:lineRule="exact"/>
              <w:ind w:left="31" w:righ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C23A33" w14:paraId="7E2476B7" w14:textId="77777777">
        <w:trPr>
          <w:trHeight w:val="460"/>
        </w:trPr>
        <w:tc>
          <w:tcPr>
            <w:tcW w:w="2845" w:type="dxa"/>
          </w:tcPr>
          <w:p w14:paraId="4C5DD2E9" w14:textId="77777777" w:rsidR="00C23A33" w:rsidRDefault="00DE5B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Гарантийный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 дня приготовления, мес.</w:t>
            </w:r>
          </w:p>
        </w:tc>
        <w:tc>
          <w:tcPr>
            <w:tcW w:w="1140" w:type="dxa"/>
          </w:tcPr>
          <w:p w14:paraId="467124AA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7D98566F" w14:textId="77777777" w:rsidR="00C23A33" w:rsidRDefault="00DE5B50">
            <w:pPr>
              <w:pStyle w:val="TableParagraph"/>
              <w:spacing w:line="21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1" w:type="dxa"/>
          </w:tcPr>
          <w:p w14:paraId="5838E7DE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A24201E" w14:textId="77777777" w:rsidR="00C23A33" w:rsidRDefault="00DE5B50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2" w:type="dxa"/>
          </w:tcPr>
          <w:p w14:paraId="76F0EB06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3753400" w14:textId="77777777" w:rsidR="00C23A33" w:rsidRDefault="00DE5B50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2" w:type="dxa"/>
          </w:tcPr>
          <w:p w14:paraId="1258B05B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6F724A0E" w14:textId="77777777" w:rsidR="00C23A33" w:rsidRDefault="00DE5B50">
            <w:pPr>
              <w:pStyle w:val="TableParagraph"/>
              <w:spacing w:line="21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1" w:type="dxa"/>
          </w:tcPr>
          <w:p w14:paraId="0E8FE15E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40C58460" w14:textId="77777777" w:rsidR="00C23A33" w:rsidRDefault="00DE5B50">
            <w:pPr>
              <w:pStyle w:val="TableParagraph"/>
              <w:spacing w:line="213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0" w:type="dxa"/>
          </w:tcPr>
          <w:p w14:paraId="74743DAC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2A6EF7C8" w14:textId="77777777" w:rsidR="00C23A33" w:rsidRDefault="00DE5B50">
            <w:pPr>
              <w:pStyle w:val="TableParagraph"/>
              <w:spacing w:line="213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23A33" w14:paraId="7621A9F9" w14:textId="77777777">
        <w:trPr>
          <w:trHeight w:val="470"/>
        </w:trPr>
        <w:tc>
          <w:tcPr>
            <w:tcW w:w="9691" w:type="dxa"/>
            <w:gridSpan w:val="7"/>
          </w:tcPr>
          <w:p w14:paraId="57EB3A1F" w14:textId="77777777" w:rsidR="00C23A33" w:rsidRDefault="00DE5B50">
            <w:pPr>
              <w:pStyle w:val="TableParagraph"/>
              <w:spacing w:before="117"/>
              <w:ind w:left="310"/>
              <w:rPr>
                <w:sz w:val="20"/>
              </w:rPr>
            </w:pPr>
            <w:r>
              <w:rPr>
                <w:spacing w:val="35"/>
                <w:sz w:val="20"/>
              </w:rPr>
              <w:t>Примечание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Жидкие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удобрения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токсичны,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пожаро-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взрывобезопасны.</w:t>
            </w:r>
          </w:p>
        </w:tc>
      </w:tr>
    </w:tbl>
    <w:p w14:paraId="0482B92F" w14:textId="77777777" w:rsidR="00C23A33" w:rsidRDefault="00DE5B50">
      <w:pPr>
        <w:spacing w:before="128" w:line="230" w:lineRule="exact"/>
        <w:ind w:left="2694" w:right="2224"/>
        <w:jc w:val="center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В</w:t>
      </w:r>
    </w:p>
    <w:p w14:paraId="26070024" w14:textId="77777777" w:rsidR="00C23A33" w:rsidRDefault="00DE5B50">
      <w:pPr>
        <w:spacing w:line="230" w:lineRule="exact"/>
        <w:ind w:left="2694" w:right="2225"/>
        <w:jc w:val="center"/>
        <w:rPr>
          <w:b/>
          <w:sz w:val="20"/>
        </w:rPr>
      </w:pPr>
      <w:r>
        <w:rPr>
          <w:b/>
          <w:spacing w:val="-2"/>
          <w:sz w:val="20"/>
        </w:rPr>
        <w:t>(справочное)</w:t>
      </w:r>
    </w:p>
    <w:p w14:paraId="759D242A" w14:textId="77777777" w:rsidR="00C23A33" w:rsidRDefault="00DE5B50">
      <w:pPr>
        <w:spacing w:before="120"/>
        <w:ind w:left="470"/>
        <w:jc w:val="center"/>
        <w:rPr>
          <w:b/>
          <w:sz w:val="20"/>
        </w:rPr>
      </w:pPr>
      <w:r>
        <w:rPr>
          <w:b/>
          <w:sz w:val="20"/>
        </w:rPr>
        <w:t>Основные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физико-химические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свойства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жидких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химических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консервантов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кормов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состав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комплексных препаратов ВИК-1 и ВИК-2</w:t>
      </w:r>
    </w:p>
    <w:p w14:paraId="28815D37" w14:textId="77777777" w:rsidR="00C23A33" w:rsidRDefault="00DE5B50">
      <w:pPr>
        <w:pStyle w:val="a3"/>
        <w:spacing w:before="118"/>
        <w:ind w:firstLine="283"/>
      </w:pPr>
      <w:r>
        <w:t>В1.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физико-химические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консервантов</w:t>
      </w:r>
      <w:r>
        <w:rPr>
          <w:spacing w:val="-3"/>
        </w:rPr>
        <w:t xml:space="preserve"> </w:t>
      </w:r>
      <w:r>
        <w:t>кормов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комплексных препаратов ВИК-1 и ВИК-2, приготовленных по рецептуре ВНИИкормов, приведены в таблицах В.1 и В.2.</w:t>
      </w:r>
    </w:p>
    <w:p w14:paraId="05E1C77F" w14:textId="77777777" w:rsidR="00C23A33" w:rsidRDefault="00DE5B50">
      <w:pPr>
        <w:pStyle w:val="a3"/>
        <w:spacing w:before="120"/>
        <w:ind w:left="982"/>
      </w:pPr>
      <w:r>
        <w:t>Таблица</w:t>
      </w:r>
      <w:r>
        <w:rPr>
          <w:spacing w:val="-8"/>
        </w:rPr>
        <w:t xml:space="preserve"> </w:t>
      </w:r>
      <w:r>
        <w:t>В.1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физико-химические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жидких</w:t>
      </w:r>
      <w:r>
        <w:rPr>
          <w:spacing w:val="-5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консервантов</w:t>
      </w:r>
      <w:r>
        <w:rPr>
          <w:spacing w:val="-6"/>
        </w:rPr>
        <w:t xml:space="preserve"> </w:t>
      </w:r>
      <w:r>
        <w:rPr>
          <w:spacing w:val="-2"/>
        </w:rPr>
        <w:t>кормов</w:t>
      </w:r>
    </w:p>
    <w:p w14:paraId="41AF15AC" w14:textId="77777777" w:rsidR="00C23A33" w:rsidRDefault="00C23A33">
      <w:pPr>
        <w:pStyle w:val="a3"/>
        <w:ind w:left="0"/>
      </w:pPr>
    </w:p>
    <w:p w14:paraId="74DF4CB6" w14:textId="77777777" w:rsidR="00C23A33" w:rsidRDefault="00C23A33">
      <w:pPr>
        <w:pStyle w:val="a3"/>
        <w:spacing w:before="4"/>
        <w:ind w:left="0"/>
        <w:rPr>
          <w:sz w:val="10"/>
        </w:rPr>
      </w:pPr>
    </w:p>
    <w:tbl>
      <w:tblPr>
        <w:tblStyle w:val="TableNormal"/>
        <w:tblW w:w="0" w:type="auto"/>
        <w:tblInd w:w="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782"/>
        <w:gridCol w:w="925"/>
        <w:gridCol w:w="843"/>
        <w:gridCol w:w="1579"/>
        <w:gridCol w:w="822"/>
        <w:gridCol w:w="1075"/>
        <w:gridCol w:w="1004"/>
        <w:gridCol w:w="595"/>
        <w:gridCol w:w="979"/>
      </w:tblGrid>
      <w:tr w:rsidR="00C23A33" w14:paraId="5EB7B2EB" w14:textId="77777777">
        <w:trPr>
          <w:trHeight w:val="735"/>
        </w:trPr>
        <w:tc>
          <w:tcPr>
            <w:tcW w:w="1216" w:type="dxa"/>
            <w:vMerge w:val="restart"/>
          </w:tcPr>
          <w:p w14:paraId="358ECB2B" w14:textId="77777777" w:rsidR="00C23A33" w:rsidRDefault="00C23A33">
            <w:pPr>
              <w:pStyle w:val="TableParagraph"/>
              <w:spacing w:before="7"/>
              <w:rPr>
                <w:sz w:val="15"/>
              </w:rPr>
            </w:pPr>
          </w:p>
          <w:p w14:paraId="4214FD93" w14:textId="77777777" w:rsidR="00C23A33" w:rsidRDefault="00DE5B50">
            <w:pPr>
              <w:pStyle w:val="TableParagraph"/>
              <w:ind w:left="168" w:hanging="60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химического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консерванта</w:t>
            </w:r>
          </w:p>
        </w:tc>
        <w:tc>
          <w:tcPr>
            <w:tcW w:w="4129" w:type="dxa"/>
            <w:gridSpan w:val="4"/>
          </w:tcPr>
          <w:p w14:paraId="3A50B8C9" w14:textId="77777777" w:rsidR="00C23A33" w:rsidRDefault="00C23A33">
            <w:pPr>
              <w:pStyle w:val="TableParagraph"/>
              <w:spacing w:before="2"/>
              <w:rPr>
                <w:sz w:val="23"/>
              </w:rPr>
            </w:pPr>
          </w:p>
          <w:p w14:paraId="45CDBC54" w14:textId="77777777" w:rsidR="00C23A33" w:rsidRDefault="00DE5B50">
            <w:pPr>
              <w:pStyle w:val="TableParagraph"/>
              <w:ind w:left="1485" w:right="1473"/>
              <w:jc w:val="center"/>
              <w:rPr>
                <w:sz w:val="16"/>
              </w:rPr>
            </w:pPr>
            <w:r>
              <w:rPr>
                <w:sz w:val="16"/>
              </w:rPr>
              <w:t>Температура,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ymbol" w:hAnsi="Symbol"/>
                <w:spacing w:val="-5"/>
                <w:sz w:val="16"/>
              </w:rPr>
              <w:t></w:t>
            </w:r>
            <w:r>
              <w:rPr>
                <w:spacing w:val="-5"/>
                <w:sz w:val="16"/>
              </w:rPr>
              <w:t>C</w:t>
            </w:r>
          </w:p>
        </w:tc>
        <w:tc>
          <w:tcPr>
            <w:tcW w:w="822" w:type="dxa"/>
            <w:vMerge w:val="restart"/>
          </w:tcPr>
          <w:p w14:paraId="00BEBD08" w14:textId="77777777" w:rsidR="00C23A33" w:rsidRDefault="00C23A33">
            <w:pPr>
              <w:pStyle w:val="TableParagraph"/>
              <w:spacing w:before="6"/>
              <w:rPr>
                <w:sz w:val="23"/>
              </w:rPr>
            </w:pPr>
          </w:p>
          <w:p w14:paraId="30669F91" w14:textId="77777777" w:rsidR="00C23A33" w:rsidRDefault="00DE5B50">
            <w:pPr>
              <w:pStyle w:val="TableParagraph"/>
              <w:spacing w:before="1"/>
              <w:ind w:left="235" w:hanging="213"/>
              <w:rPr>
                <w:sz w:val="16"/>
              </w:rPr>
            </w:pPr>
            <w:r>
              <w:rPr>
                <w:spacing w:val="-2"/>
                <w:sz w:val="16"/>
              </w:rPr>
              <w:t>Плотность,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1075" w:type="dxa"/>
            <w:vMerge w:val="restart"/>
          </w:tcPr>
          <w:p w14:paraId="6C045856" w14:textId="77777777" w:rsidR="00C23A33" w:rsidRDefault="00C23A33">
            <w:pPr>
              <w:pStyle w:val="TableParagraph"/>
              <w:spacing w:before="7"/>
              <w:rPr>
                <w:sz w:val="15"/>
              </w:rPr>
            </w:pPr>
          </w:p>
          <w:p w14:paraId="7DBDDEB3" w14:textId="77777777" w:rsidR="00C23A33" w:rsidRDefault="00DE5B50">
            <w:pPr>
              <w:pStyle w:val="TableParagraph"/>
              <w:ind w:left="22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Растворимость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воде, г/л 20</w:t>
            </w:r>
          </w:p>
          <w:p w14:paraId="78158092" w14:textId="77777777" w:rsidR="00C23A33" w:rsidRDefault="00DE5B50">
            <w:pPr>
              <w:pStyle w:val="TableParagraph"/>
              <w:spacing w:line="183" w:lineRule="exact"/>
              <w:ind w:left="20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°C</w:t>
            </w:r>
          </w:p>
        </w:tc>
        <w:tc>
          <w:tcPr>
            <w:tcW w:w="1599" w:type="dxa"/>
            <w:gridSpan w:val="2"/>
          </w:tcPr>
          <w:p w14:paraId="6BF25181" w14:textId="77777777" w:rsidR="00C23A33" w:rsidRDefault="00DE5B50">
            <w:pPr>
              <w:pStyle w:val="TableParagraph"/>
              <w:ind w:left="189" w:right="183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Взрывоопасная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концентрация,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%.</w:t>
            </w:r>
          </w:p>
          <w:p w14:paraId="4A2DB46E" w14:textId="77777777" w:rsidR="00C23A33" w:rsidRDefault="00DE5B50">
            <w:pPr>
              <w:pStyle w:val="TableParagraph"/>
              <w:spacing w:line="184" w:lineRule="exact"/>
              <w:ind w:left="274" w:right="26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Пределы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воспламенения</w:t>
            </w:r>
          </w:p>
        </w:tc>
        <w:tc>
          <w:tcPr>
            <w:tcW w:w="979" w:type="dxa"/>
            <w:vMerge w:val="restart"/>
          </w:tcPr>
          <w:p w14:paraId="566FAF75" w14:textId="77777777" w:rsidR="00C23A33" w:rsidRDefault="00C23A33">
            <w:pPr>
              <w:pStyle w:val="TableParagraph"/>
              <w:spacing w:before="7"/>
              <w:rPr>
                <w:sz w:val="15"/>
              </w:rPr>
            </w:pPr>
          </w:p>
          <w:p w14:paraId="15AB10FF" w14:textId="77777777" w:rsidR="00C23A33" w:rsidRDefault="00DE5B50">
            <w:pPr>
              <w:pStyle w:val="TableParagraph"/>
              <w:ind w:left="27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Гарантийный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срок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хранения</w:t>
            </w:r>
          </w:p>
        </w:tc>
      </w:tr>
      <w:tr w:rsidR="00C23A33" w14:paraId="0B1717E7" w14:textId="77777777">
        <w:trPr>
          <w:trHeight w:val="184"/>
        </w:trPr>
        <w:tc>
          <w:tcPr>
            <w:tcW w:w="1216" w:type="dxa"/>
            <w:vMerge/>
            <w:tcBorders>
              <w:top w:val="nil"/>
            </w:tcBorders>
          </w:tcPr>
          <w:p w14:paraId="4857C89F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14:paraId="6AB86123" w14:textId="77777777" w:rsidR="00C23A33" w:rsidRDefault="00DE5B50">
            <w:pPr>
              <w:pStyle w:val="TableParagraph"/>
              <w:spacing w:line="164" w:lineRule="exact"/>
              <w:ind w:left="71" w:righ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кипения</w:t>
            </w:r>
          </w:p>
        </w:tc>
        <w:tc>
          <w:tcPr>
            <w:tcW w:w="925" w:type="dxa"/>
          </w:tcPr>
          <w:p w14:paraId="3E7372B4" w14:textId="77777777" w:rsidR="00C23A33" w:rsidRDefault="00DE5B50">
            <w:pPr>
              <w:pStyle w:val="TableParagraph"/>
              <w:spacing w:line="164" w:lineRule="exact"/>
              <w:ind w:left="59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плавления</w:t>
            </w:r>
          </w:p>
        </w:tc>
        <w:tc>
          <w:tcPr>
            <w:tcW w:w="843" w:type="dxa"/>
          </w:tcPr>
          <w:p w14:paraId="6E0427F3" w14:textId="77777777" w:rsidR="00C23A33" w:rsidRDefault="00DE5B50">
            <w:pPr>
              <w:pStyle w:val="TableParagraph"/>
              <w:spacing w:line="164" w:lineRule="exact"/>
              <w:ind w:left="92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вспышки</w:t>
            </w:r>
          </w:p>
        </w:tc>
        <w:tc>
          <w:tcPr>
            <w:tcW w:w="1579" w:type="dxa"/>
          </w:tcPr>
          <w:p w14:paraId="307D76D6" w14:textId="77777777" w:rsidR="00C23A33" w:rsidRDefault="00DE5B50">
            <w:pPr>
              <w:pStyle w:val="TableParagraph"/>
              <w:spacing w:line="164" w:lineRule="exact"/>
              <w:ind w:left="10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самовоспламенения</w:t>
            </w:r>
          </w:p>
        </w:tc>
        <w:tc>
          <w:tcPr>
            <w:tcW w:w="822" w:type="dxa"/>
            <w:vMerge/>
            <w:tcBorders>
              <w:top w:val="nil"/>
            </w:tcBorders>
          </w:tcPr>
          <w:p w14:paraId="5844B666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5F164BE8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14:paraId="756AEFD9" w14:textId="77777777" w:rsidR="00C23A33" w:rsidRDefault="00DE5B50">
            <w:pPr>
              <w:pStyle w:val="TableParagraph"/>
              <w:spacing w:line="164" w:lineRule="exact"/>
              <w:ind w:left="12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верхний</w:t>
            </w:r>
          </w:p>
        </w:tc>
        <w:tc>
          <w:tcPr>
            <w:tcW w:w="595" w:type="dxa"/>
          </w:tcPr>
          <w:p w14:paraId="22805F9B" w14:textId="77777777" w:rsidR="00C23A33" w:rsidRDefault="00DE5B50">
            <w:pPr>
              <w:pStyle w:val="TableParagraph"/>
              <w:spacing w:line="164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нижний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14:paraId="31E075E1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0363A359" w14:textId="77777777">
        <w:trPr>
          <w:trHeight w:val="184"/>
        </w:trPr>
        <w:tc>
          <w:tcPr>
            <w:tcW w:w="1216" w:type="dxa"/>
          </w:tcPr>
          <w:p w14:paraId="0FFCA042" w14:textId="77777777" w:rsidR="00C23A33" w:rsidRDefault="00DE5B50"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82" w:type="dxa"/>
          </w:tcPr>
          <w:p w14:paraId="699CC550" w14:textId="77777777" w:rsidR="00C23A33" w:rsidRDefault="00DE5B5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925" w:type="dxa"/>
          </w:tcPr>
          <w:p w14:paraId="3E4A76E3" w14:textId="77777777" w:rsidR="00C23A33" w:rsidRDefault="00DE5B5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43" w:type="dxa"/>
          </w:tcPr>
          <w:p w14:paraId="49BFC0B9" w14:textId="77777777" w:rsidR="00C23A33" w:rsidRDefault="00DE5B5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79" w:type="dxa"/>
          </w:tcPr>
          <w:p w14:paraId="5C516660" w14:textId="77777777" w:rsidR="00C23A33" w:rsidRDefault="00DE5B5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14:paraId="39D163AA" w14:textId="77777777" w:rsidR="00C23A33" w:rsidRDefault="00DE5B50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75" w:type="dxa"/>
          </w:tcPr>
          <w:p w14:paraId="30E95517" w14:textId="77777777" w:rsidR="00C23A33" w:rsidRDefault="00DE5B50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04" w:type="dxa"/>
          </w:tcPr>
          <w:p w14:paraId="02720F27" w14:textId="77777777" w:rsidR="00C23A33" w:rsidRDefault="00DE5B50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595" w:type="dxa"/>
          </w:tcPr>
          <w:p w14:paraId="6CBBFCB1" w14:textId="77777777" w:rsidR="00C23A33" w:rsidRDefault="00DE5B50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979" w:type="dxa"/>
          </w:tcPr>
          <w:p w14:paraId="02DA14FB" w14:textId="77777777" w:rsidR="00C23A33" w:rsidRDefault="00DE5B50">
            <w:pPr>
              <w:pStyle w:val="TableParagraph"/>
              <w:spacing w:line="164" w:lineRule="exact"/>
              <w:ind w:left="227" w:right="2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C23A33" w14:paraId="039B6E8B" w14:textId="77777777">
        <w:trPr>
          <w:trHeight w:val="367"/>
        </w:trPr>
        <w:tc>
          <w:tcPr>
            <w:tcW w:w="1216" w:type="dxa"/>
          </w:tcPr>
          <w:p w14:paraId="207E4FB9" w14:textId="77777777" w:rsidR="00C23A33" w:rsidRDefault="00DE5B50"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Пропионовая</w:t>
            </w:r>
          </w:p>
          <w:p w14:paraId="28C53421" w14:textId="77777777" w:rsidR="00C23A33" w:rsidRDefault="00DE5B50">
            <w:pPr>
              <w:pStyle w:val="TableParagraph"/>
              <w:spacing w:line="167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кислота</w:t>
            </w:r>
          </w:p>
        </w:tc>
        <w:tc>
          <w:tcPr>
            <w:tcW w:w="782" w:type="dxa"/>
          </w:tcPr>
          <w:p w14:paraId="306DAEF8" w14:textId="77777777" w:rsidR="00C23A33" w:rsidRDefault="00DE5B50">
            <w:pPr>
              <w:pStyle w:val="TableParagraph"/>
              <w:spacing w:line="181" w:lineRule="exact"/>
              <w:ind w:left="69" w:righ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114,1</w:t>
            </w:r>
          </w:p>
        </w:tc>
        <w:tc>
          <w:tcPr>
            <w:tcW w:w="925" w:type="dxa"/>
          </w:tcPr>
          <w:p w14:paraId="7ADE1B2C" w14:textId="77777777" w:rsidR="00C23A33" w:rsidRDefault="00DE5B50">
            <w:pPr>
              <w:pStyle w:val="TableParagraph"/>
              <w:spacing w:line="181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минус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22,4</w:t>
            </w:r>
          </w:p>
        </w:tc>
        <w:tc>
          <w:tcPr>
            <w:tcW w:w="843" w:type="dxa"/>
          </w:tcPr>
          <w:p w14:paraId="35C55C96" w14:textId="77777777" w:rsidR="00C23A33" w:rsidRDefault="00DE5B50">
            <w:pPr>
              <w:pStyle w:val="TableParagraph"/>
              <w:spacing w:line="181" w:lineRule="exact"/>
              <w:ind w:left="91" w:right="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579" w:type="dxa"/>
          </w:tcPr>
          <w:p w14:paraId="6F7DB072" w14:textId="77777777" w:rsidR="00C23A33" w:rsidRDefault="00DE5B50">
            <w:pPr>
              <w:pStyle w:val="TableParagraph"/>
              <w:spacing w:line="181" w:lineRule="exact"/>
              <w:ind w:left="101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402</w:t>
            </w:r>
          </w:p>
        </w:tc>
        <w:tc>
          <w:tcPr>
            <w:tcW w:w="822" w:type="dxa"/>
          </w:tcPr>
          <w:p w14:paraId="43E6E9F8" w14:textId="77777777" w:rsidR="00C23A33" w:rsidRDefault="00DE5B50">
            <w:pPr>
              <w:pStyle w:val="TableParagraph"/>
              <w:spacing w:line="181" w:lineRule="exact"/>
              <w:ind w:left="2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933</w:t>
            </w:r>
          </w:p>
        </w:tc>
        <w:tc>
          <w:tcPr>
            <w:tcW w:w="1075" w:type="dxa"/>
          </w:tcPr>
          <w:p w14:paraId="0CAA9FF2" w14:textId="77777777" w:rsidR="00C23A33" w:rsidRDefault="00DE5B50">
            <w:pPr>
              <w:pStyle w:val="TableParagraph"/>
              <w:spacing w:line="181" w:lineRule="exact"/>
              <w:ind w:left="19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Растворяется</w:t>
            </w:r>
          </w:p>
        </w:tc>
        <w:tc>
          <w:tcPr>
            <w:tcW w:w="1004" w:type="dxa"/>
          </w:tcPr>
          <w:p w14:paraId="08C6BA05" w14:textId="77777777" w:rsidR="00C23A33" w:rsidRDefault="00DE5B50">
            <w:pPr>
              <w:pStyle w:val="TableParagraph"/>
              <w:spacing w:line="181" w:lineRule="exact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95" w:type="dxa"/>
          </w:tcPr>
          <w:p w14:paraId="4ADB00A5" w14:textId="77777777" w:rsidR="00C23A33" w:rsidRDefault="00DE5B50">
            <w:pPr>
              <w:pStyle w:val="TableParagraph"/>
              <w:spacing w:line="181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ГЖ</w:t>
            </w:r>
          </w:p>
        </w:tc>
        <w:tc>
          <w:tcPr>
            <w:tcW w:w="979" w:type="dxa"/>
          </w:tcPr>
          <w:p w14:paraId="4EB4A7F0" w14:textId="77777777" w:rsidR="00C23A33" w:rsidRDefault="00DE5B50">
            <w:pPr>
              <w:pStyle w:val="TableParagraph"/>
              <w:spacing w:line="181" w:lineRule="exact"/>
              <w:ind w:left="226" w:right="22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мес.</w:t>
            </w:r>
          </w:p>
        </w:tc>
      </w:tr>
      <w:tr w:rsidR="00C23A33" w14:paraId="08200269" w14:textId="77777777">
        <w:trPr>
          <w:trHeight w:val="367"/>
        </w:trPr>
        <w:tc>
          <w:tcPr>
            <w:tcW w:w="1216" w:type="dxa"/>
          </w:tcPr>
          <w:p w14:paraId="7CEC817D" w14:textId="77777777" w:rsidR="00C23A33" w:rsidRDefault="00DE5B50"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Муравьиная</w:t>
            </w:r>
          </w:p>
          <w:p w14:paraId="1830A50E" w14:textId="77777777" w:rsidR="00C23A33" w:rsidRDefault="00DE5B50">
            <w:pPr>
              <w:pStyle w:val="TableParagraph"/>
              <w:spacing w:line="167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кислота</w:t>
            </w:r>
          </w:p>
        </w:tc>
        <w:tc>
          <w:tcPr>
            <w:tcW w:w="782" w:type="dxa"/>
          </w:tcPr>
          <w:p w14:paraId="1D38BB51" w14:textId="77777777" w:rsidR="00C23A33" w:rsidRDefault="00DE5B50">
            <w:pPr>
              <w:pStyle w:val="TableParagraph"/>
              <w:spacing w:line="181" w:lineRule="exact"/>
              <w:ind w:left="69" w:righ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100,8</w:t>
            </w:r>
          </w:p>
        </w:tc>
        <w:tc>
          <w:tcPr>
            <w:tcW w:w="925" w:type="dxa"/>
          </w:tcPr>
          <w:p w14:paraId="2476D2DE" w14:textId="77777777" w:rsidR="00C23A33" w:rsidRDefault="00DE5B50">
            <w:pPr>
              <w:pStyle w:val="TableParagraph"/>
              <w:spacing w:line="181" w:lineRule="exact"/>
              <w:ind w:left="59" w:righ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8,6</w:t>
            </w:r>
          </w:p>
        </w:tc>
        <w:tc>
          <w:tcPr>
            <w:tcW w:w="843" w:type="dxa"/>
          </w:tcPr>
          <w:p w14:paraId="7D844A37" w14:textId="77777777" w:rsidR="00C23A33" w:rsidRDefault="00DE5B50">
            <w:pPr>
              <w:pStyle w:val="TableParagraph"/>
              <w:spacing w:line="181" w:lineRule="exact"/>
              <w:ind w:left="91" w:right="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579" w:type="dxa"/>
          </w:tcPr>
          <w:p w14:paraId="57200954" w14:textId="77777777" w:rsidR="00C23A33" w:rsidRDefault="00DE5B50">
            <w:pPr>
              <w:pStyle w:val="TableParagraph"/>
              <w:spacing w:line="181" w:lineRule="exact"/>
              <w:ind w:left="101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504</w:t>
            </w:r>
          </w:p>
        </w:tc>
        <w:tc>
          <w:tcPr>
            <w:tcW w:w="822" w:type="dxa"/>
          </w:tcPr>
          <w:p w14:paraId="0312C458" w14:textId="77777777" w:rsidR="00C23A33" w:rsidRDefault="00DE5B50">
            <w:pPr>
              <w:pStyle w:val="TableParagraph"/>
              <w:spacing w:line="181" w:lineRule="exact"/>
              <w:ind w:left="20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1220</w:t>
            </w:r>
          </w:p>
        </w:tc>
        <w:tc>
          <w:tcPr>
            <w:tcW w:w="1075" w:type="dxa"/>
          </w:tcPr>
          <w:p w14:paraId="02031BDF" w14:textId="77777777" w:rsidR="00C23A33" w:rsidRDefault="00DE5B50">
            <w:pPr>
              <w:pStyle w:val="TableParagraph"/>
              <w:spacing w:line="181" w:lineRule="exact"/>
              <w:ind w:left="21" w:right="14"/>
              <w:jc w:val="center"/>
              <w:rPr>
                <w:sz w:val="16"/>
              </w:rPr>
            </w:pPr>
            <w:r>
              <w:rPr>
                <w:sz w:val="16"/>
              </w:rPr>
              <w:t>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же</w:t>
            </w:r>
          </w:p>
        </w:tc>
        <w:tc>
          <w:tcPr>
            <w:tcW w:w="1004" w:type="dxa"/>
          </w:tcPr>
          <w:p w14:paraId="4C50DA75" w14:textId="77777777" w:rsidR="00C23A33" w:rsidRDefault="00DE5B50">
            <w:pPr>
              <w:pStyle w:val="TableParagraph"/>
              <w:spacing w:line="181" w:lineRule="exact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595" w:type="dxa"/>
          </w:tcPr>
          <w:p w14:paraId="54D99DEE" w14:textId="77777777" w:rsidR="00C23A33" w:rsidRDefault="00DE5B50">
            <w:pPr>
              <w:pStyle w:val="TableParagraph"/>
              <w:spacing w:line="180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  <w:p w14:paraId="3B8C8715" w14:textId="77777777" w:rsidR="00C23A33" w:rsidRDefault="00DE5B50">
            <w:pPr>
              <w:pStyle w:val="TableParagraph"/>
              <w:spacing w:line="167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ЛВЖ</w:t>
            </w:r>
          </w:p>
        </w:tc>
        <w:tc>
          <w:tcPr>
            <w:tcW w:w="979" w:type="dxa"/>
          </w:tcPr>
          <w:p w14:paraId="1926FF62" w14:textId="77777777" w:rsidR="00C23A33" w:rsidRDefault="00DE5B50">
            <w:pPr>
              <w:pStyle w:val="TableParagraph"/>
              <w:spacing w:line="181" w:lineRule="exact"/>
              <w:ind w:left="226" w:right="22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мес.</w:t>
            </w:r>
          </w:p>
        </w:tc>
      </w:tr>
      <w:tr w:rsidR="00C23A33" w14:paraId="41401E87" w14:textId="77777777">
        <w:trPr>
          <w:trHeight w:val="368"/>
        </w:trPr>
        <w:tc>
          <w:tcPr>
            <w:tcW w:w="1216" w:type="dxa"/>
          </w:tcPr>
          <w:p w14:paraId="4F092546" w14:textId="77777777" w:rsidR="00C23A33" w:rsidRDefault="00DE5B50"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Уксусная</w:t>
            </w:r>
          </w:p>
          <w:p w14:paraId="2CE7D1F0" w14:textId="77777777" w:rsidR="00C23A33" w:rsidRDefault="00DE5B50">
            <w:pPr>
              <w:pStyle w:val="TableParagraph"/>
              <w:spacing w:before="1" w:line="167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кислота</w:t>
            </w:r>
          </w:p>
        </w:tc>
        <w:tc>
          <w:tcPr>
            <w:tcW w:w="782" w:type="dxa"/>
          </w:tcPr>
          <w:p w14:paraId="546DA00E" w14:textId="77777777" w:rsidR="00C23A33" w:rsidRDefault="00DE5B50">
            <w:pPr>
              <w:pStyle w:val="TableParagraph"/>
              <w:spacing w:line="181" w:lineRule="exact"/>
              <w:ind w:left="69" w:righ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118,1</w:t>
            </w:r>
          </w:p>
        </w:tc>
        <w:tc>
          <w:tcPr>
            <w:tcW w:w="925" w:type="dxa"/>
          </w:tcPr>
          <w:p w14:paraId="0CA217F3" w14:textId="77777777" w:rsidR="00C23A33" w:rsidRDefault="00DE5B50">
            <w:pPr>
              <w:pStyle w:val="TableParagraph"/>
              <w:spacing w:line="181" w:lineRule="exact"/>
              <w:ind w:left="57" w:right="4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16,7</w:t>
            </w:r>
          </w:p>
        </w:tc>
        <w:tc>
          <w:tcPr>
            <w:tcW w:w="843" w:type="dxa"/>
          </w:tcPr>
          <w:p w14:paraId="417D771B" w14:textId="77777777" w:rsidR="00C23A33" w:rsidRDefault="00DE5B50">
            <w:pPr>
              <w:pStyle w:val="TableParagraph"/>
              <w:spacing w:line="181" w:lineRule="exact"/>
              <w:ind w:left="91" w:right="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579" w:type="dxa"/>
          </w:tcPr>
          <w:p w14:paraId="054F18A2" w14:textId="77777777" w:rsidR="00C23A33" w:rsidRDefault="00DE5B50">
            <w:pPr>
              <w:pStyle w:val="TableParagraph"/>
              <w:spacing w:line="181" w:lineRule="exact"/>
              <w:ind w:left="101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454</w:t>
            </w:r>
          </w:p>
        </w:tc>
        <w:tc>
          <w:tcPr>
            <w:tcW w:w="822" w:type="dxa"/>
          </w:tcPr>
          <w:p w14:paraId="4670BFD0" w14:textId="77777777" w:rsidR="00C23A33" w:rsidRDefault="00DE5B50">
            <w:pPr>
              <w:pStyle w:val="TableParagraph"/>
              <w:spacing w:line="181" w:lineRule="exact"/>
              <w:ind w:left="20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1050</w:t>
            </w:r>
          </w:p>
        </w:tc>
        <w:tc>
          <w:tcPr>
            <w:tcW w:w="1075" w:type="dxa"/>
          </w:tcPr>
          <w:p w14:paraId="6E7B7AE8" w14:textId="77777777" w:rsidR="00C23A33" w:rsidRDefault="00DE5B50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«</w:t>
            </w:r>
          </w:p>
        </w:tc>
        <w:tc>
          <w:tcPr>
            <w:tcW w:w="1004" w:type="dxa"/>
          </w:tcPr>
          <w:p w14:paraId="12270926" w14:textId="77777777" w:rsidR="00C23A33" w:rsidRDefault="00DE5B50">
            <w:pPr>
              <w:pStyle w:val="TableParagraph"/>
              <w:spacing w:line="181" w:lineRule="exact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595" w:type="dxa"/>
          </w:tcPr>
          <w:p w14:paraId="7E96BBCF" w14:textId="77777777" w:rsidR="00C23A33" w:rsidRDefault="00DE5B50">
            <w:pPr>
              <w:pStyle w:val="TableParagraph"/>
              <w:spacing w:line="181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  <w:p w14:paraId="77AFFF90" w14:textId="77777777" w:rsidR="00C23A33" w:rsidRDefault="00DE5B50">
            <w:pPr>
              <w:pStyle w:val="TableParagraph"/>
              <w:spacing w:before="1" w:line="167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ЛВЖ</w:t>
            </w:r>
          </w:p>
        </w:tc>
        <w:tc>
          <w:tcPr>
            <w:tcW w:w="979" w:type="dxa"/>
          </w:tcPr>
          <w:p w14:paraId="35EC31D2" w14:textId="77777777" w:rsidR="00C23A33" w:rsidRDefault="00DE5B50">
            <w:pPr>
              <w:pStyle w:val="TableParagraph"/>
              <w:spacing w:line="181" w:lineRule="exact"/>
              <w:ind w:left="226" w:right="22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мес.</w:t>
            </w:r>
          </w:p>
        </w:tc>
      </w:tr>
      <w:tr w:rsidR="00C23A33" w14:paraId="41E66E9E" w14:textId="77777777">
        <w:trPr>
          <w:trHeight w:val="367"/>
        </w:trPr>
        <w:tc>
          <w:tcPr>
            <w:tcW w:w="1216" w:type="dxa"/>
          </w:tcPr>
          <w:p w14:paraId="53E007B2" w14:textId="77777777" w:rsidR="00C23A33" w:rsidRDefault="00DE5B50"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Концентрат</w:t>
            </w:r>
          </w:p>
          <w:p w14:paraId="54940BA8" w14:textId="77777777" w:rsidR="00C23A33" w:rsidRDefault="00DE5B50">
            <w:pPr>
              <w:pStyle w:val="TableParagraph"/>
              <w:spacing w:line="167" w:lineRule="exact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НМК</w:t>
            </w:r>
          </w:p>
        </w:tc>
        <w:tc>
          <w:tcPr>
            <w:tcW w:w="782" w:type="dxa"/>
          </w:tcPr>
          <w:p w14:paraId="4E901D9F" w14:textId="77777777" w:rsidR="00C23A33" w:rsidRDefault="00DE5B50">
            <w:pPr>
              <w:pStyle w:val="TableParagraph"/>
              <w:spacing w:line="181" w:lineRule="exact"/>
              <w:ind w:left="71" w:right="55"/>
              <w:jc w:val="center"/>
              <w:rPr>
                <w:sz w:val="16"/>
              </w:rPr>
            </w:pPr>
            <w:r>
              <w:rPr>
                <w:sz w:val="16"/>
              </w:rPr>
              <w:t>105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925" w:type="dxa"/>
          </w:tcPr>
          <w:p w14:paraId="09CD44B1" w14:textId="77777777" w:rsidR="00C23A33" w:rsidRDefault="00DE5B50">
            <w:pPr>
              <w:pStyle w:val="TableParagraph"/>
              <w:spacing w:line="181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Минус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50,0</w:t>
            </w:r>
          </w:p>
        </w:tc>
        <w:tc>
          <w:tcPr>
            <w:tcW w:w="843" w:type="dxa"/>
          </w:tcPr>
          <w:p w14:paraId="22D0EB4E" w14:textId="77777777" w:rsidR="00C23A33" w:rsidRDefault="00DE5B50">
            <w:pPr>
              <w:pStyle w:val="TableParagraph"/>
              <w:spacing w:line="181" w:lineRule="exact"/>
              <w:ind w:left="91" w:right="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579" w:type="dxa"/>
          </w:tcPr>
          <w:p w14:paraId="43DFE13C" w14:textId="77777777" w:rsidR="00C23A33" w:rsidRDefault="00DE5B50">
            <w:pPr>
              <w:pStyle w:val="TableParagraph"/>
              <w:spacing w:line="181" w:lineRule="exact"/>
              <w:ind w:left="101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822" w:type="dxa"/>
          </w:tcPr>
          <w:p w14:paraId="7ED082B9" w14:textId="77777777" w:rsidR="00C23A33" w:rsidRDefault="00DE5B50">
            <w:pPr>
              <w:pStyle w:val="TableParagraph"/>
              <w:spacing w:line="181" w:lineRule="exact"/>
              <w:ind w:left="20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1075" w:type="dxa"/>
          </w:tcPr>
          <w:p w14:paraId="203401CC" w14:textId="77777777" w:rsidR="00C23A33" w:rsidRDefault="00DE5B50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«</w:t>
            </w:r>
          </w:p>
        </w:tc>
        <w:tc>
          <w:tcPr>
            <w:tcW w:w="1004" w:type="dxa"/>
          </w:tcPr>
          <w:p w14:paraId="0635BC11" w14:textId="77777777" w:rsidR="00C23A33" w:rsidRDefault="00DE5B50">
            <w:pPr>
              <w:pStyle w:val="TableParagraph"/>
              <w:spacing w:line="181" w:lineRule="exact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595" w:type="dxa"/>
          </w:tcPr>
          <w:p w14:paraId="567C7A31" w14:textId="77777777" w:rsidR="00C23A33" w:rsidRDefault="00DE5B50">
            <w:pPr>
              <w:pStyle w:val="TableParagraph"/>
              <w:spacing w:line="180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  <w:p w14:paraId="0068957A" w14:textId="77777777" w:rsidR="00C23A33" w:rsidRDefault="00DE5B50">
            <w:pPr>
              <w:pStyle w:val="TableParagraph"/>
              <w:spacing w:line="167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ЛВЖ</w:t>
            </w:r>
          </w:p>
        </w:tc>
        <w:tc>
          <w:tcPr>
            <w:tcW w:w="979" w:type="dxa"/>
          </w:tcPr>
          <w:p w14:paraId="473B1D78" w14:textId="77777777" w:rsidR="00C23A33" w:rsidRDefault="00DE5B50">
            <w:pPr>
              <w:pStyle w:val="TableParagraph"/>
              <w:spacing w:line="181" w:lineRule="exact"/>
              <w:ind w:left="226" w:right="22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мес.</w:t>
            </w:r>
          </w:p>
        </w:tc>
      </w:tr>
      <w:tr w:rsidR="00C23A33" w14:paraId="2A1A4A0D" w14:textId="77777777">
        <w:trPr>
          <w:trHeight w:val="367"/>
        </w:trPr>
        <w:tc>
          <w:tcPr>
            <w:tcW w:w="1216" w:type="dxa"/>
          </w:tcPr>
          <w:p w14:paraId="402E8C73" w14:textId="77777777" w:rsidR="00C23A33" w:rsidRDefault="00DE5B50"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Бензойная</w:t>
            </w:r>
          </w:p>
          <w:p w14:paraId="54CEE494" w14:textId="77777777" w:rsidR="00C23A33" w:rsidRDefault="00DE5B50">
            <w:pPr>
              <w:pStyle w:val="TableParagraph"/>
              <w:spacing w:line="167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кислота</w:t>
            </w:r>
          </w:p>
        </w:tc>
        <w:tc>
          <w:tcPr>
            <w:tcW w:w="782" w:type="dxa"/>
          </w:tcPr>
          <w:p w14:paraId="2023E293" w14:textId="77777777" w:rsidR="00C23A33" w:rsidRDefault="00DE5B50">
            <w:pPr>
              <w:pStyle w:val="TableParagraph"/>
              <w:spacing w:line="181" w:lineRule="exact"/>
              <w:ind w:left="69" w:righ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249,5</w:t>
            </w:r>
          </w:p>
        </w:tc>
        <w:tc>
          <w:tcPr>
            <w:tcW w:w="925" w:type="dxa"/>
          </w:tcPr>
          <w:p w14:paraId="1BB7EEF5" w14:textId="77777777" w:rsidR="00C23A33" w:rsidRDefault="00DE5B50">
            <w:pPr>
              <w:pStyle w:val="TableParagraph"/>
              <w:spacing w:line="181" w:lineRule="exact"/>
              <w:ind w:left="59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122,5</w:t>
            </w:r>
          </w:p>
        </w:tc>
        <w:tc>
          <w:tcPr>
            <w:tcW w:w="843" w:type="dxa"/>
          </w:tcPr>
          <w:p w14:paraId="7A56E067" w14:textId="77777777" w:rsidR="00C23A33" w:rsidRDefault="00DE5B50">
            <w:pPr>
              <w:pStyle w:val="TableParagraph"/>
              <w:spacing w:line="181" w:lineRule="exact"/>
              <w:ind w:left="90" w:right="7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579" w:type="dxa"/>
          </w:tcPr>
          <w:p w14:paraId="71EBC07B" w14:textId="77777777" w:rsidR="00C23A33" w:rsidRDefault="00DE5B50">
            <w:pPr>
              <w:pStyle w:val="TableParagraph"/>
              <w:spacing w:line="181" w:lineRule="exact"/>
              <w:ind w:left="101" w:right="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532</w:t>
            </w:r>
          </w:p>
        </w:tc>
        <w:tc>
          <w:tcPr>
            <w:tcW w:w="822" w:type="dxa"/>
          </w:tcPr>
          <w:p w14:paraId="7C4432A1" w14:textId="77777777" w:rsidR="00C23A33" w:rsidRDefault="00DE5B50">
            <w:pPr>
              <w:pStyle w:val="TableParagraph"/>
              <w:spacing w:line="181" w:lineRule="exact"/>
              <w:ind w:left="20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075" w:type="dxa"/>
          </w:tcPr>
          <w:p w14:paraId="5F5745BE" w14:textId="77777777" w:rsidR="00C23A33" w:rsidRDefault="00DE5B50">
            <w:pPr>
              <w:pStyle w:val="TableParagraph"/>
              <w:spacing w:line="181" w:lineRule="exact"/>
              <w:ind w:left="19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3,3</w:t>
            </w:r>
          </w:p>
        </w:tc>
        <w:tc>
          <w:tcPr>
            <w:tcW w:w="1004" w:type="dxa"/>
          </w:tcPr>
          <w:p w14:paraId="321B8296" w14:textId="77777777" w:rsidR="00C23A33" w:rsidRDefault="00DE5B50">
            <w:pPr>
              <w:pStyle w:val="TableParagraph"/>
              <w:spacing w:line="181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95" w:type="dxa"/>
          </w:tcPr>
          <w:p w14:paraId="646D71EE" w14:textId="77777777" w:rsidR="00C23A33" w:rsidRDefault="00DE5B50">
            <w:pPr>
              <w:pStyle w:val="TableParagraph"/>
              <w:spacing w:line="181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39,5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ГВ</w:t>
            </w:r>
          </w:p>
        </w:tc>
        <w:tc>
          <w:tcPr>
            <w:tcW w:w="979" w:type="dxa"/>
          </w:tcPr>
          <w:p w14:paraId="55B8B590" w14:textId="77777777" w:rsidR="00C23A33" w:rsidRDefault="00DE5B50">
            <w:pPr>
              <w:pStyle w:val="TableParagraph"/>
              <w:spacing w:line="181" w:lineRule="exact"/>
              <w:ind w:left="228" w:right="22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мес.</w:t>
            </w:r>
          </w:p>
        </w:tc>
      </w:tr>
      <w:tr w:rsidR="00C23A33" w14:paraId="150BB5AF" w14:textId="77777777">
        <w:trPr>
          <w:trHeight w:val="368"/>
        </w:trPr>
        <w:tc>
          <w:tcPr>
            <w:tcW w:w="1216" w:type="dxa"/>
            <w:tcBorders>
              <w:bottom w:val="single" w:sz="12" w:space="0" w:color="000000"/>
            </w:tcBorders>
          </w:tcPr>
          <w:p w14:paraId="4D97AE69" w14:textId="77777777" w:rsidR="00C23A33" w:rsidRDefault="00DE5B50"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Пиросульфит</w:t>
            </w:r>
          </w:p>
          <w:p w14:paraId="4F0ADC3E" w14:textId="77777777" w:rsidR="00C23A33" w:rsidRDefault="00DE5B50">
            <w:pPr>
              <w:pStyle w:val="TableParagraph"/>
              <w:spacing w:before="1" w:line="167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натрия</w:t>
            </w:r>
          </w:p>
        </w:tc>
        <w:tc>
          <w:tcPr>
            <w:tcW w:w="782" w:type="dxa"/>
            <w:tcBorders>
              <w:bottom w:val="single" w:sz="12" w:space="0" w:color="000000"/>
            </w:tcBorders>
          </w:tcPr>
          <w:p w14:paraId="6EB01827" w14:textId="77777777" w:rsidR="00C23A33" w:rsidRDefault="00DE5B50">
            <w:pPr>
              <w:pStyle w:val="TableParagraph"/>
              <w:spacing w:line="181" w:lineRule="exact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14:paraId="749B8401" w14:textId="77777777" w:rsidR="00C23A33" w:rsidRDefault="00DE5B50">
            <w:pPr>
              <w:pStyle w:val="TableParagraph"/>
              <w:spacing w:line="181" w:lineRule="exact"/>
              <w:ind w:left="59" w:righ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 w14:paraId="0D2413AD" w14:textId="77777777" w:rsidR="00C23A33" w:rsidRDefault="00DE5B5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79" w:type="dxa"/>
            <w:tcBorders>
              <w:bottom w:val="single" w:sz="12" w:space="0" w:color="000000"/>
            </w:tcBorders>
          </w:tcPr>
          <w:p w14:paraId="3C138A52" w14:textId="77777777" w:rsidR="00C23A33" w:rsidRDefault="00DE5B5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22" w:type="dxa"/>
            <w:tcBorders>
              <w:bottom w:val="single" w:sz="12" w:space="0" w:color="000000"/>
            </w:tcBorders>
          </w:tcPr>
          <w:p w14:paraId="54AE47A6" w14:textId="77777777" w:rsidR="00C23A33" w:rsidRDefault="00DE5B50">
            <w:pPr>
              <w:pStyle w:val="TableParagraph"/>
              <w:spacing w:line="181" w:lineRule="exact"/>
              <w:ind w:left="20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1480</w:t>
            </w:r>
          </w:p>
        </w:tc>
        <w:tc>
          <w:tcPr>
            <w:tcW w:w="1075" w:type="dxa"/>
            <w:tcBorders>
              <w:bottom w:val="single" w:sz="12" w:space="0" w:color="000000"/>
            </w:tcBorders>
          </w:tcPr>
          <w:p w14:paraId="3CFF9FAB" w14:textId="77777777" w:rsidR="00C23A33" w:rsidRDefault="00DE5B50">
            <w:pPr>
              <w:pStyle w:val="TableParagraph"/>
              <w:spacing w:line="181" w:lineRule="exact"/>
              <w:ind w:left="19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330</w:t>
            </w:r>
          </w:p>
        </w:tc>
        <w:tc>
          <w:tcPr>
            <w:tcW w:w="1004" w:type="dxa"/>
            <w:tcBorders>
              <w:bottom w:val="single" w:sz="12" w:space="0" w:color="000000"/>
            </w:tcBorders>
          </w:tcPr>
          <w:p w14:paraId="359D4055" w14:textId="77777777" w:rsidR="00C23A33" w:rsidRDefault="00DE5B50">
            <w:pPr>
              <w:pStyle w:val="TableParagraph"/>
              <w:spacing w:line="181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</w:tcPr>
          <w:p w14:paraId="6CB9D538" w14:textId="77777777" w:rsidR="00C23A33" w:rsidRDefault="00DE5B50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79" w:type="dxa"/>
            <w:tcBorders>
              <w:bottom w:val="single" w:sz="12" w:space="0" w:color="000000"/>
            </w:tcBorders>
          </w:tcPr>
          <w:p w14:paraId="3035A51A" w14:textId="77777777" w:rsidR="00C23A33" w:rsidRDefault="00DE5B50">
            <w:pPr>
              <w:pStyle w:val="TableParagraph"/>
              <w:spacing w:line="181" w:lineRule="exact"/>
              <w:ind w:left="226" w:right="22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мес.</w:t>
            </w:r>
          </w:p>
        </w:tc>
      </w:tr>
    </w:tbl>
    <w:p w14:paraId="7D45A8E0" w14:textId="77777777" w:rsidR="00C23A33" w:rsidRDefault="00C23A33">
      <w:pPr>
        <w:spacing w:line="181" w:lineRule="exact"/>
        <w:jc w:val="center"/>
        <w:rPr>
          <w:sz w:val="16"/>
        </w:rPr>
        <w:sectPr w:rsidR="00C23A33">
          <w:headerReference w:type="default" r:id="rId17"/>
          <w:footerReference w:type="default" r:id="rId18"/>
          <w:pgSz w:w="11910" w:h="16840"/>
          <w:pgMar w:top="1300" w:right="620" w:bottom="1280" w:left="720" w:header="358" w:footer="1100" w:gutter="0"/>
          <w:cols w:space="720"/>
        </w:sectPr>
      </w:pPr>
    </w:p>
    <w:p w14:paraId="746CA351" w14:textId="77777777" w:rsidR="00C23A33" w:rsidRDefault="00C23A33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782"/>
        <w:gridCol w:w="925"/>
        <w:gridCol w:w="843"/>
        <w:gridCol w:w="1579"/>
        <w:gridCol w:w="822"/>
        <w:gridCol w:w="1075"/>
        <w:gridCol w:w="1004"/>
        <w:gridCol w:w="595"/>
        <w:gridCol w:w="979"/>
      </w:tblGrid>
      <w:tr w:rsidR="00C23A33" w14:paraId="5576F475" w14:textId="77777777">
        <w:trPr>
          <w:trHeight w:val="735"/>
        </w:trPr>
        <w:tc>
          <w:tcPr>
            <w:tcW w:w="1216" w:type="dxa"/>
            <w:vMerge w:val="restart"/>
          </w:tcPr>
          <w:p w14:paraId="06C243B4" w14:textId="77777777" w:rsidR="00C23A33" w:rsidRDefault="00C23A33">
            <w:pPr>
              <w:pStyle w:val="TableParagraph"/>
              <w:spacing w:before="7"/>
              <w:rPr>
                <w:sz w:val="15"/>
              </w:rPr>
            </w:pPr>
          </w:p>
          <w:p w14:paraId="65AC0BCF" w14:textId="77777777" w:rsidR="00C23A33" w:rsidRDefault="00DE5B50">
            <w:pPr>
              <w:pStyle w:val="TableParagraph"/>
              <w:ind w:left="168" w:hanging="60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химического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консерванта</w:t>
            </w:r>
          </w:p>
        </w:tc>
        <w:tc>
          <w:tcPr>
            <w:tcW w:w="4129" w:type="dxa"/>
            <w:gridSpan w:val="4"/>
          </w:tcPr>
          <w:p w14:paraId="144DDF9D" w14:textId="77777777" w:rsidR="00C23A33" w:rsidRDefault="00C23A33">
            <w:pPr>
              <w:pStyle w:val="TableParagraph"/>
              <w:spacing w:before="2"/>
              <w:rPr>
                <w:sz w:val="23"/>
              </w:rPr>
            </w:pPr>
          </w:p>
          <w:p w14:paraId="0A885498" w14:textId="77777777" w:rsidR="00C23A33" w:rsidRDefault="00DE5B50">
            <w:pPr>
              <w:pStyle w:val="TableParagraph"/>
              <w:ind w:left="1485" w:right="1473"/>
              <w:jc w:val="center"/>
              <w:rPr>
                <w:sz w:val="16"/>
              </w:rPr>
            </w:pPr>
            <w:r>
              <w:rPr>
                <w:sz w:val="16"/>
              </w:rPr>
              <w:t>Температура,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ymbol" w:hAnsi="Symbol"/>
                <w:spacing w:val="-5"/>
                <w:sz w:val="16"/>
              </w:rPr>
              <w:t></w:t>
            </w:r>
            <w:r>
              <w:rPr>
                <w:spacing w:val="-5"/>
                <w:sz w:val="16"/>
              </w:rPr>
              <w:t>C</w:t>
            </w:r>
          </w:p>
        </w:tc>
        <w:tc>
          <w:tcPr>
            <w:tcW w:w="822" w:type="dxa"/>
            <w:vMerge w:val="restart"/>
          </w:tcPr>
          <w:p w14:paraId="2B21F46E" w14:textId="77777777" w:rsidR="00C23A33" w:rsidRDefault="00C23A33">
            <w:pPr>
              <w:pStyle w:val="TableParagraph"/>
              <w:spacing w:before="6"/>
              <w:rPr>
                <w:sz w:val="23"/>
              </w:rPr>
            </w:pPr>
          </w:p>
          <w:p w14:paraId="50AAF60E" w14:textId="77777777" w:rsidR="00C23A33" w:rsidRDefault="00DE5B50">
            <w:pPr>
              <w:pStyle w:val="TableParagraph"/>
              <w:spacing w:before="1"/>
              <w:ind w:left="235" w:hanging="213"/>
              <w:rPr>
                <w:sz w:val="16"/>
              </w:rPr>
            </w:pPr>
            <w:r>
              <w:rPr>
                <w:spacing w:val="-2"/>
                <w:sz w:val="16"/>
              </w:rPr>
              <w:t>Плотность,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1075" w:type="dxa"/>
            <w:vMerge w:val="restart"/>
          </w:tcPr>
          <w:p w14:paraId="49AE459C" w14:textId="77777777" w:rsidR="00C23A33" w:rsidRDefault="00C23A33">
            <w:pPr>
              <w:pStyle w:val="TableParagraph"/>
              <w:spacing w:before="7"/>
              <w:rPr>
                <w:sz w:val="15"/>
              </w:rPr>
            </w:pPr>
          </w:p>
          <w:p w14:paraId="3DB1594C" w14:textId="77777777" w:rsidR="00C23A33" w:rsidRDefault="00DE5B50">
            <w:pPr>
              <w:pStyle w:val="TableParagraph"/>
              <w:ind w:left="22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Растворимость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воде, г/л 20</w:t>
            </w:r>
          </w:p>
          <w:p w14:paraId="57BB9A77" w14:textId="77777777" w:rsidR="00C23A33" w:rsidRDefault="00DE5B50">
            <w:pPr>
              <w:pStyle w:val="TableParagraph"/>
              <w:spacing w:before="1"/>
              <w:ind w:left="20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°C</w:t>
            </w:r>
          </w:p>
        </w:tc>
        <w:tc>
          <w:tcPr>
            <w:tcW w:w="1599" w:type="dxa"/>
            <w:gridSpan w:val="2"/>
          </w:tcPr>
          <w:p w14:paraId="5321A99C" w14:textId="77777777" w:rsidR="00C23A33" w:rsidRDefault="00DE5B50">
            <w:pPr>
              <w:pStyle w:val="TableParagraph"/>
              <w:ind w:left="189" w:right="183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Взрывоопасная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концентрация,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%.</w:t>
            </w:r>
          </w:p>
          <w:p w14:paraId="4D74B278" w14:textId="77777777" w:rsidR="00C23A33" w:rsidRDefault="00DE5B50">
            <w:pPr>
              <w:pStyle w:val="TableParagraph"/>
              <w:spacing w:line="184" w:lineRule="exact"/>
              <w:ind w:left="274" w:right="26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Пределы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воспламенения</w:t>
            </w:r>
          </w:p>
        </w:tc>
        <w:tc>
          <w:tcPr>
            <w:tcW w:w="979" w:type="dxa"/>
            <w:vMerge w:val="restart"/>
          </w:tcPr>
          <w:p w14:paraId="10EF758C" w14:textId="77777777" w:rsidR="00C23A33" w:rsidRDefault="00C23A33">
            <w:pPr>
              <w:pStyle w:val="TableParagraph"/>
              <w:spacing w:before="7"/>
              <w:rPr>
                <w:sz w:val="15"/>
              </w:rPr>
            </w:pPr>
          </w:p>
          <w:p w14:paraId="4D7D2811" w14:textId="77777777" w:rsidR="00C23A33" w:rsidRDefault="00DE5B50">
            <w:pPr>
              <w:pStyle w:val="TableParagraph"/>
              <w:ind w:left="27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Гарантийный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срок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хранения</w:t>
            </w:r>
          </w:p>
        </w:tc>
      </w:tr>
      <w:tr w:rsidR="00C23A33" w14:paraId="246F284D" w14:textId="77777777">
        <w:trPr>
          <w:trHeight w:val="184"/>
        </w:trPr>
        <w:tc>
          <w:tcPr>
            <w:tcW w:w="1216" w:type="dxa"/>
            <w:vMerge/>
            <w:tcBorders>
              <w:top w:val="nil"/>
            </w:tcBorders>
          </w:tcPr>
          <w:p w14:paraId="4F8D1601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14:paraId="7291F49C" w14:textId="77777777" w:rsidR="00C23A33" w:rsidRDefault="00DE5B50">
            <w:pPr>
              <w:pStyle w:val="TableParagraph"/>
              <w:spacing w:line="164" w:lineRule="exact"/>
              <w:ind w:left="71" w:righ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кипения</w:t>
            </w:r>
          </w:p>
        </w:tc>
        <w:tc>
          <w:tcPr>
            <w:tcW w:w="925" w:type="dxa"/>
          </w:tcPr>
          <w:p w14:paraId="6461F31D" w14:textId="77777777" w:rsidR="00C23A33" w:rsidRDefault="00DE5B50">
            <w:pPr>
              <w:pStyle w:val="TableParagraph"/>
              <w:spacing w:line="164" w:lineRule="exact"/>
              <w:ind w:left="59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плавления</w:t>
            </w:r>
          </w:p>
        </w:tc>
        <w:tc>
          <w:tcPr>
            <w:tcW w:w="843" w:type="dxa"/>
          </w:tcPr>
          <w:p w14:paraId="1CB895D9" w14:textId="77777777" w:rsidR="00C23A33" w:rsidRDefault="00DE5B50">
            <w:pPr>
              <w:pStyle w:val="TableParagraph"/>
              <w:spacing w:line="164" w:lineRule="exact"/>
              <w:ind w:left="92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вспышки</w:t>
            </w:r>
          </w:p>
        </w:tc>
        <w:tc>
          <w:tcPr>
            <w:tcW w:w="1579" w:type="dxa"/>
          </w:tcPr>
          <w:p w14:paraId="70597866" w14:textId="77777777" w:rsidR="00C23A33" w:rsidRDefault="00DE5B50">
            <w:pPr>
              <w:pStyle w:val="TableParagraph"/>
              <w:spacing w:line="164" w:lineRule="exact"/>
              <w:ind w:left="10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самовоспламенения</w:t>
            </w:r>
          </w:p>
        </w:tc>
        <w:tc>
          <w:tcPr>
            <w:tcW w:w="822" w:type="dxa"/>
            <w:vMerge/>
            <w:tcBorders>
              <w:top w:val="nil"/>
            </w:tcBorders>
          </w:tcPr>
          <w:p w14:paraId="336CE7B4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7401A799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14:paraId="7E879629" w14:textId="77777777" w:rsidR="00C23A33" w:rsidRDefault="00DE5B50">
            <w:pPr>
              <w:pStyle w:val="TableParagraph"/>
              <w:spacing w:line="164" w:lineRule="exact"/>
              <w:ind w:left="12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верхний</w:t>
            </w:r>
          </w:p>
        </w:tc>
        <w:tc>
          <w:tcPr>
            <w:tcW w:w="595" w:type="dxa"/>
          </w:tcPr>
          <w:p w14:paraId="32988D38" w14:textId="77777777" w:rsidR="00C23A33" w:rsidRDefault="00DE5B50">
            <w:pPr>
              <w:pStyle w:val="TableParagraph"/>
              <w:spacing w:line="164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нижний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14:paraId="216E6D98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66B45CA2" w14:textId="77777777">
        <w:trPr>
          <w:trHeight w:val="184"/>
        </w:trPr>
        <w:tc>
          <w:tcPr>
            <w:tcW w:w="1216" w:type="dxa"/>
          </w:tcPr>
          <w:p w14:paraId="5769E1C5" w14:textId="77777777" w:rsidR="00C23A33" w:rsidRDefault="00DE5B50">
            <w:pPr>
              <w:pStyle w:val="TableParagraph"/>
              <w:spacing w:line="164" w:lineRule="exact"/>
              <w:ind w:right="54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82" w:type="dxa"/>
          </w:tcPr>
          <w:p w14:paraId="14072D91" w14:textId="77777777" w:rsidR="00C23A33" w:rsidRDefault="00DE5B5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925" w:type="dxa"/>
          </w:tcPr>
          <w:p w14:paraId="726BD5D6" w14:textId="77777777" w:rsidR="00C23A33" w:rsidRDefault="00DE5B5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43" w:type="dxa"/>
          </w:tcPr>
          <w:p w14:paraId="2DF75B7E" w14:textId="77777777" w:rsidR="00C23A33" w:rsidRDefault="00DE5B5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579" w:type="dxa"/>
          </w:tcPr>
          <w:p w14:paraId="057DC838" w14:textId="77777777" w:rsidR="00C23A33" w:rsidRDefault="00DE5B5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822" w:type="dxa"/>
          </w:tcPr>
          <w:p w14:paraId="4576BED8" w14:textId="77777777" w:rsidR="00C23A33" w:rsidRDefault="00DE5B50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75" w:type="dxa"/>
          </w:tcPr>
          <w:p w14:paraId="77844EA4" w14:textId="77777777" w:rsidR="00C23A33" w:rsidRDefault="00DE5B50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04" w:type="dxa"/>
          </w:tcPr>
          <w:p w14:paraId="29C9D22E" w14:textId="77777777" w:rsidR="00C23A33" w:rsidRDefault="00DE5B50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595" w:type="dxa"/>
          </w:tcPr>
          <w:p w14:paraId="3E90F811" w14:textId="77777777" w:rsidR="00C23A33" w:rsidRDefault="00DE5B50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979" w:type="dxa"/>
          </w:tcPr>
          <w:p w14:paraId="5A897758" w14:textId="77777777" w:rsidR="00C23A33" w:rsidRDefault="00DE5B50">
            <w:pPr>
              <w:pStyle w:val="TableParagraph"/>
              <w:spacing w:line="164" w:lineRule="exact"/>
              <w:ind w:left="227" w:right="2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C23A33" w14:paraId="55952AA3" w14:textId="77777777">
        <w:trPr>
          <w:trHeight w:val="367"/>
        </w:trPr>
        <w:tc>
          <w:tcPr>
            <w:tcW w:w="1216" w:type="dxa"/>
          </w:tcPr>
          <w:p w14:paraId="3052A1BF" w14:textId="77777777" w:rsidR="00C23A33" w:rsidRDefault="00DE5B50"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Изобутират</w:t>
            </w:r>
          </w:p>
          <w:p w14:paraId="6D13EFA1" w14:textId="77777777" w:rsidR="00C23A33" w:rsidRDefault="00DE5B50">
            <w:pPr>
              <w:pStyle w:val="TableParagraph"/>
              <w:spacing w:line="167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аммония</w:t>
            </w:r>
          </w:p>
        </w:tc>
        <w:tc>
          <w:tcPr>
            <w:tcW w:w="782" w:type="dxa"/>
          </w:tcPr>
          <w:p w14:paraId="30DCEC20" w14:textId="77777777" w:rsidR="00C23A33" w:rsidRDefault="00DE5B50">
            <w:pPr>
              <w:pStyle w:val="TableParagraph"/>
              <w:spacing w:line="181" w:lineRule="exact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25" w:type="dxa"/>
          </w:tcPr>
          <w:p w14:paraId="265B4C30" w14:textId="77777777" w:rsidR="00C23A33" w:rsidRDefault="00DE5B50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43" w:type="dxa"/>
          </w:tcPr>
          <w:p w14:paraId="178688A2" w14:textId="77777777" w:rsidR="00C23A33" w:rsidRDefault="00DE5B5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79" w:type="dxa"/>
          </w:tcPr>
          <w:p w14:paraId="1F34755D" w14:textId="77777777" w:rsidR="00C23A33" w:rsidRDefault="00DE5B5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22" w:type="dxa"/>
          </w:tcPr>
          <w:p w14:paraId="3A872157" w14:textId="77777777" w:rsidR="00C23A33" w:rsidRDefault="00DE5B50">
            <w:pPr>
              <w:pStyle w:val="TableParagraph"/>
              <w:spacing w:line="180" w:lineRule="exact"/>
              <w:ind w:left="198"/>
              <w:rPr>
                <w:sz w:val="16"/>
              </w:rPr>
            </w:pPr>
            <w:r>
              <w:rPr>
                <w:sz w:val="16"/>
              </w:rPr>
              <w:t>1090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6D16D50E" w14:textId="77777777" w:rsidR="00C23A33" w:rsidRDefault="00DE5B50">
            <w:pPr>
              <w:pStyle w:val="TableParagraph"/>
              <w:spacing w:line="167" w:lineRule="exact"/>
              <w:ind w:left="245"/>
              <w:rPr>
                <w:sz w:val="16"/>
              </w:rPr>
            </w:pPr>
            <w:r>
              <w:rPr>
                <w:spacing w:val="-4"/>
                <w:sz w:val="16"/>
              </w:rPr>
              <w:t>1210</w:t>
            </w:r>
          </w:p>
        </w:tc>
        <w:tc>
          <w:tcPr>
            <w:tcW w:w="1075" w:type="dxa"/>
          </w:tcPr>
          <w:p w14:paraId="1FF85ABF" w14:textId="77777777" w:rsidR="00C23A33" w:rsidRDefault="00DE5B50">
            <w:pPr>
              <w:pStyle w:val="TableParagraph"/>
              <w:spacing w:line="181" w:lineRule="exact"/>
              <w:ind w:left="19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650</w:t>
            </w:r>
          </w:p>
        </w:tc>
        <w:tc>
          <w:tcPr>
            <w:tcW w:w="1004" w:type="dxa"/>
          </w:tcPr>
          <w:p w14:paraId="15BE1127" w14:textId="77777777" w:rsidR="00C23A33" w:rsidRDefault="00DE5B50">
            <w:pPr>
              <w:pStyle w:val="TableParagraph"/>
              <w:spacing w:line="180" w:lineRule="exact"/>
              <w:ind w:left="12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He</w:t>
            </w:r>
          </w:p>
          <w:p w14:paraId="37A4CEC0" w14:textId="77777777" w:rsidR="00C23A33" w:rsidRDefault="00DE5B50">
            <w:pPr>
              <w:pStyle w:val="TableParagraph"/>
              <w:spacing w:line="167" w:lineRule="exact"/>
              <w:ind w:left="1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взрывоопасен</w:t>
            </w:r>
          </w:p>
        </w:tc>
        <w:tc>
          <w:tcPr>
            <w:tcW w:w="595" w:type="dxa"/>
          </w:tcPr>
          <w:p w14:paraId="489C5D76" w14:textId="77777777" w:rsidR="00C23A33" w:rsidRDefault="00DE5B50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79" w:type="dxa"/>
          </w:tcPr>
          <w:p w14:paraId="31BA5D2C" w14:textId="77777777" w:rsidR="00C23A33" w:rsidRDefault="00DE5B50">
            <w:pPr>
              <w:pStyle w:val="TableParagraph"/>
              <w:spacing w:line="181" w:lineRule="exact"/>
              <w:ind w:left="227" w:right="22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мес.</w:t>
            </w:r>
          </w:p>
        </w:tc>
      </w:tr>
      <w:tr w:rsidR="00C23A33" w14:paraId="35F6D157" w14:textId="77777777">
        <w:trPr>
          <w:trHeight w:val="368"/>
        </w:trPr>
        <w:tc>
          <w:tcPr>
            <w:tcW w:w="1216" w:type="dxa"/>
          </w:tcPr>
          <w:p w14:paraId="56919E42" w14:textId="77777777" w:rsidR="00C23A33" w:rsidRDefault="00DE5B50">
            <w:pPr>
              <w:pStyle w:val="TableParagraph"/>
              <w:spacing w:line="181" w:lineRule="exact"/>
              <w:ind w:right="5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Силобен</w:t>
            </w:r>
          </w:p>
        </w:tc>
        <w:tc>
          <w:tcPr>
            <w:tcW w:w="782" w:type="dxa"/>
          </w:tcPr>
          <w:p w14:paraId="2B712B29" w14:textId="77777777" w:rsidR="00C23A33" w:rsidRDefault="00DE5B50">
            <w:pPr>
              <w:pStyle w:val="TableParagraph"/>
              <w:spacing w:line="181" w:lineRule="exact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25" w:type="dxa"/>
          </w:tcPr>
          <w:p w14:paraId="2F918DED" w14:textId="77777777" w:rsidR="00C23A33" w:rsidRDefault="00DE5B50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43" w:type="dxa"/>
          </w:tcPr>
          <w:p w14:paraId="7DFE8241" w14:textId="77777777" w:rsidR="00C23A33" w:rsidRDefault="00DE5B5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79" w:type="dxa"/>
          </w:tcPr>
          <w:p w14:paraId="27D7EA8E" w14:textId="77777777" w:rsidR="00C23A33" w:rsidRDefault="00DE5B50">
            <w:pPr>
              <w:pStyle w:val="TableParagraph"/>
              <w:spacing w:line="181" w:lineRule="exact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22" w:type="dxa"/>
          </w:tcPr>
          <w:p w14:paraId="214E15A4" w14:textId="77777777" w:rsidR="00C23A33" w:rsidRDefault="00DE5B50">
            <w:pPr>
              <w:pStyle w:val="TableParagraph"/>
              <w:spacing w:line="181" w:lineRule="exact"/>
              <w:ind w:left="20" w:right="12"/>
              <w:jc w:val="center"/>
              <w:rPr>
                <w:sz w:val="16"/>
              </w:rPr>
            </w:pPr>
            <w:r>
              <w:rPr>
                <w:sz w:val="16"/>
              </w:rPr>
              <w:t>1130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  <w:p w14:paraId="4BA0F611" w14:textId="77777777" w:rsidR="00C23A33" w:rsidRDefault="00DE5B50">
            <w:pPr>
              <w:pStyle w:val="TableParagraph"/>
              <w:spacing w:before="1" w:line="167" w:lineRule="exact"/>
              <w:ind w:left="2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конц.)</w:t>
            </w:r>
          </w:p>
        </w:tc>
        <w:tc>
          <w:tcPr>
            <w:tcW w:w="1075" w:type="dxa"/>
          </w:tcPr>
          <w:p w14:paraId="790CBA92" w14:textId="77777777" w:rsidR="00C23A33" w:rsidRDefault="00DE5B50">
            <w:pPr>
              <w:pStyle w:val="TableParagraph"/>
              <w:spacing w:line="181" w:lineRule="exact"/>
              <w:ind w:left="19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004" w:type="dxa"/>
          </w:tcPr>
          <w:p w14:paraId="785E6F6B" w14:textId="77777777" w:rsidR="00C23A33" w:rsidRDefault="00DE5B50">
            <w:pPr>
              <w:pStyle w:val="TableParagraph"/>
              <w:spacing w:line="181" w:lineRule="exact"/>
              <w:ind w:left="12" w:right="8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же</w:t>
            </w:r>
          </w:p>
        </w:tc>
        <w:tc>
          <w:tcPr>
            <w:tcW w:w="595" w:type="dxa"/>
          </w:tcPr>
          <w:p w14:paraId="59E549CA" w14:textId="77777777" w:rsidR="00C23A33" w:rsidRDefault="00DE5B50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79" w:type="dxa"/>
          </w:tcPr>
          <w:p w14:paraId="4C4CB634" w14:textId="77777777" w:rsidR="00C23A33" w:rsidRDefault="00DE5B50">
            <w:pPr>
              <w:pStyle w:val="TableParagraph"/>
              <w:spacing w:line="181" w:lineRule="exact"/>
              <w:ind w:left="228" w:right="22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мес.</w:t>
            </w:r>
          </w:p>
        </w:tc>
      </w:tr>
      <w:tr w:rsidR="00C23A33" w14:paraId="527F2960" w14:textId="77777777">
        <w:trPr>
          <w:trHeight w:val="792"/>
        </w:trPr>
        <w:tc>
          <w:tcPr>
            <w:tcW w:w="9820" w:type="dxa"/>
            <w:gridSpan w:val="10"/>
          </w:tcPr>
          <w:p w14:paraId="58C9D863" w14:textId="77777777" w:rsidR="00C23A33" w:rsidRDefault="00DE5B50">
            <w:pPr>
              <w:pStyle w:val="TableParagraph"/>
              <w:spacing w:before="116"/>
              <w:ind w:left="28" w:right="15" w:firstLine="283"/>
              <w:jc w:val="both"/>
              <w:rPr>
                <w:sz w:val="16"/>
              </w:rPr>
            </w:pPr>
            <w:r>
              <w:rPr>
                <w:sz w:val="16"/>
              </w:rPr>
              <w:t>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 Концентрат низкомолекулярных кислот (КНМК) имеет резкий запах, пары его раздражают слизистые оболочки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верхние дыхательные пути. Эти органические кислоты являются легко воспламеняющимися жидкостями и могут образовать с воздухом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взрывоопасные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смеси.</w:t>
            </w:r>
          </w:p>
        </w:tc>
      </w:tr>
    </w:tbl>
    <w:p w14:paraId="736338CA" w14:textId="77777777" w:rsidR="00C23A33" w:rsidRDefault="00DE5B50">
      <w:pPr>
        <w:pStyle w:val="a3"/>
        <w:spacing w:before="119"/>
        <w:ind w:firstLine="284"/>
      </w:pPr>
      <w:r>
        <w:t>Таб</w:t>
      </w:r>
      <w:r>
        <w:t>лица</w:t>
      </w:r>
      <w:r>
        <w:rPr>
          <w:spacing w:val="80"/>
          <w:w w:val="150"/>
        </w:rPr>
        <w:t xml:space="preserve"> </w:t>
      </w:r>
      <w:r>
        <w:t>В.2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Состав</w:t>
      </w:r>
      <w:r>
        <w:rPr>
          <w:spacing w:val="80"/>
          <w:w w:val="150"/>
        </w:rPr>
        <w:t xml:space="preserve"> </w:t>
      </w:r>
      <w:r>
        <w:t>комплексных</w:t>
      </w:r>
      <w:r>
        <w:rPr>
          <w:spacing w:val="80"/>
          <w:w w:val="150"/>
        </w:rPr>
        <w:t xml:space="preserve"> </w:t>
      </w:r>
      <w:r>
        <w:t>препаратов</w:t>
      </w:r>
      <w:r>
        <w:rPr>
          <w:spacing w:val="80"/>
          <w:w w:val="150"/>
        </w:rPr>
        <w:t xml:space="preserve"> </w:t>
      </w:r>
      <w:r>
        <w:t>ВИК-1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ВИК-2,</w:t>
      </w:r>
      <w:r>
        <w:rPr>
          <w:spacing w:val="80"/>
          <w:w w:val="150"/>
        </w:rPr>
        <w:t xml:space="preserve"> </w:t>
      </w:r>
      <w:r>
        <w:t>приготовленных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рецептуре </w:t>
      </w:r>
      <w:r>
        <w:rPr>
          <w:spacing w:val="-2"/>
        </w:rPr>
        <w:t>ВНИИкормов</w:t>
      </w:r>
    </w:p>
    <w:p w14:paraId="40869352" w14:textId="77777777" w:rsidR="00C23A33" w:rsidRDefault="00C23A33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3768"/>
        <w:gridCol w:w="2689"/>
      </w:tblGrid>
      <w:tr w:rsidR="00C23A33" w14:paraId="7FE7AF02" w14:textId="77777777">
        <w:trPr>
          <w:trHeight w:val="230"/>
        </w:trPr>
        <w:tc>
          <w:tcPr>
            <w:tcW w:w="3235" w:type="dxa"/>
          </w:tcPr>
          <w:p w14:paraId="05CE8709" w14:textId="77777777" w:rsidR="00C23A33" w:rsidRDefault="00DE5B50">
            <w:pPr>
              <w:pStyle w:val="TableParagraph"/>
              <w:spacing w:line="211" w:lineRule="exact"/>
              <w:ind w:left="532" w:right="51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препарата</w:t>
            </w:r>
          </w:p>
        </w:tc>
        <w:tc>
          <w:tcPr>
            <w:tcW w:w="3768" w:type="dxa"/>
          </w:tcPr>
          <w:p w14:paraId="5F1F1A5E" w14:textId="77777777" w:rsidR="00C23A33" w:rsidRDefault="00DE5B50">
            <w:pPr>
              <w:pStyle w:val="TableParagraph"/>
              <w:spacing w:line="211" w:lineRule="exact"/>
              <w:ind w:left="67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компонентов</w:t>
            </w:r>
          </w:p>
        </w:tc>
        <w:tc>
          <w:tcPr>
            <w:tcW w:w="2689" w:type="dxa"/>
          </w:tcPr>
          <w:p w14:paraId="47436788" w14:textId="77777777" w:rsidR="00C23A33" w:rsidRDefault="00DE5B50">
            <w:pPr>
              <w:pStyle w:val="TableParagraph"/>
              <w:spacing w:line="211" w:lineRule="exact"/>
              <w:ind w:left="674" w:right="653"/>
              <w:jc w:val="center"/>
              <w:rPr>
                <w:sz w:val="20"/>
              </w:rPr>
            </w:pPr>
            <w:r>
              <w:rPr>
                <w:sz w:val="20"/>
              </w:rPr>
              <w:t>Содержание,</w:t>
            </w:r>
            <w:r>
              <w:rPr>
                <w:spacing w:val="-10"/>
                <w:sz w:val="20"/>
              </w:rPr>
              <w:t xml:space="preserve"> %</w:t>
            </w:r>
          </w:p>
        </w:tc>
      </w:tr>
      <w:tr w:rsidR="00C23A33" w14:paraId="05821925" w14:textId="77777777">
        <w:trPr>
          <w:trHeight w:val="229"/>
        </w:trPr>
        <w:tc>
          <w:tcPr>
            <w:tcW w:w="3235" w:type="dxa"/>
          </w:tcPr>
          <w:p w14:paraId="7631E16D" w14:textId="77777777" w:rsidR="00C23A33" w:rsidRDefault="00DE5B50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68" w:type="dxa"/>
          </w:tcPr>
          <w:p w14:paraId="72A1FC9E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89" w:type="dxa"/>
          </w:tcPr>
          <w:p w14:paraId="4B653A80" w14:textId="77777777" w:rsidR="00C23A33" w:rsidRDefault="00DE5B5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23A33" w14:paraId="2C7A3AB2" w14:textId="77777777">
        <w:trPr>
          <w:trHeight w:val="229"/>
        </w:trPr>
        <w:tc>
          <w:tcPr>
            <w:tcW w:w="3235" w:type="dxa"/>
            <w:vMerge w:val="restart"/>
          </w:tcPr>
          <w:p w14:paraId="6B0B4F58" w14:textId="77777777" w:rsidR="00C23A33" w:rsidRDefault="00DE5B50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Препарат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68" w:type="dxa"/>
          </w:tcPr>
          <w:p w14:paraId="2BEFD7EF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Муравьиная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2689" w:type="dxa"/>
          </w:tcPr>
          <w:p w14:paraId="2B3BB422" w14:textId="77777777" w:rsidR="00C23A33" w:rsidRDefault="00DE5B50">
            <w:pPr>
              <w:pStyle w:val="TableParagraph"/>
              <w:spacing w:line="210" w:lineRule="exact"/>
              <w:ind w:left="673" w:right="6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C23A33" w14:paraId="1EEDA348" w14:textId="77777777">
        <w:trPr>
          <w:trHeight w:val="229"/>
        </w:trPr>
        <w:tc>
          <w:tcPr>
            <w:tcW w:w="3235" w:type="dxa"/>
            <w:vMerge/>
            <w:tcBorders>
              <w:top w:val="nil"/>
            </w:tcBorders>
          </w:tcPr>
          <w:p w14:paraId="682A76EF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</w:tcPr>
          <w:p w14:paraId="40219879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Уксусная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2689" w:type="dxa"/>
          </w:tcPr>
          <w:p w14:paraId="63E33824" w14:textId="77777777" w:rsidR="00C23A33" w:rsidRDefault="00DE5B50">
            <w:pPr>
              <w:pStyle w:val="TableParagraph"/>
              <w:spacing w:line="210" w:lineRule="exact"/>
              <w:ind w:left="674" w:right="6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C23A33" w14:paraId="188FE171" w14:textId="77777777">
        <w:trPr>
          <w:trHeight w:val="230"/>
        </w:trPr>
        <w:tc>
          <w:tcPr>
            <w:tcW w:w="3235" w:type="dxa"/>
            <w:vMerge/>
            <w:tcBorders>
              <w:top w:val="nil"/>
            </w:tcBorders>
          </w:tcPr>
          <w:p w14:paraId="1D9DD1B5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</w:tcPr>
          <w:p w14:paraId="4A82CA58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Пропионовая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2689" w:type="dxa"/>
          </w:tcPr>
          <w:p w14:paraId="169977A6" w14:textId="77777777" w:rsidR="00C23A33" w:rsidRDefault="00DE5B50">
            <w:pPr>
              <w:pStyle w:val="TableParagraph"/>
              <w:spacing w:line="211" w:lineRule="exact"/>
              <w:ind w:left="673" w:right="6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C23A33" w14:paraId="796012DB" w14:textId="77777777">
        <w:trPr>
          <w:trHeight w:val="229"/>
        </w:trPr>
        <w:tc>
          <w:tcPr>
            <w:tcW w:w="3235" w:type="dxa"/>
            <w:vMerge/>
            <w:tcBorders>
              <w:top w:val="nil"/>
            </w:tcBorders>
          </w:tcPr>
          <w:p w14:paraId="62C86020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</w:tcPr>
          <w:p w14:paraId="3C1C8EAE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2689" w:type="dxa"/>
          </w:tcPr>
          <w:p w14:paraId="2E9A87FF" w14:textId="77777777" w:rsidR="00C23A33" w:rsidRDefault="00DE5B50">
            <w:pPr>
              <w:pStyle w:val="TableParagraph"/>
              <w:spacing w:line="210" w:lineRule="exact"/>
              <w:ind w:left="674" w:right="6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23A33" w14:paraId="73215DB3" w14:textId="77777777">
        <w:trPr>
          <w:trHeight w:val="229"/>
        </w:trPr>
        <w:tc>
          <w:tcPr>
            <w:tcW w:w="3235" w:type="dxa"/>
            <w:vMerge w:val="restart"/>
          </w:tcPr>
          <w:p w14:paraId="75C057DD" w14:textId="77777777" w:rsidR="00C23A33" w:rsidRDefault="00DE5B50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Препарат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68" w:type="dxa"/>
          </w:tcPr>
          <w:p w14:paraId="6EF7A04F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Муравьиная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2689" w:type="dxa"/>
          </w:tcPr>
          <w:p w14:paraId="2CCDED9D" w14:textId="77777777" w:rsidR="00C23A33" w:rsidRDefault="00DE5B50">
            <w:pPr>
              <w:pStyle w:val="TableParagraph"/>
              <w:spacing w:line="210" w:lineRule="exact"/>
              <w:ind w:left="673" w:right="6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C23A33" w14:paraId="63026F9C" w14:textId="77777777">
        <w:trPr>
          <w:trHeight w:val="230"/>
        </w:trPr>
        <w:tc>
          <w:tcPr>
            <w:tcW w:w="3235" w:type="dxa"/>
            <w:vMerge/>
            <w:tcBorders>
              <w:top w:val="nil"/>
            </w:tcBorders>
          </w:tcPr>
          <w:p w14:paraId="621488AC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</w:tcPr>
          <w:p w14:paraId="48CC1702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Уксусная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2689" w:type="dxa"/>
          </w:tcPr>
          <w:p w14:paraId="589B907A" w14:textId="77777777" w:rsidR="00C23A33" w:rsidRDefault="00DE5B50">
            <w:pPr>
              <w:pStyle w:val="TableParagraph"/>
              <w:spacing w:line="211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C23A33" w14:paraId="4188467F" w14:textId="77777777">
        <w:trPr>
          <w:trHeight w:val="229"/>
        </w:trPr>
        <w:tc>
          <w:tcPr>
            <w:tcW w:w="3235" w:type="dxa"/>
            <w:vMerge/>
            <w:tcBorders>
              <w:top w:val="nil"/>
            </w:tcBorders>
          </w:tcPr>
          <w:p w14:paraId="6F80A4F6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</w:tcPr>
          <w:p w14:paraId="354563C9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Пропионовая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2689" w:type="dxa"/>
          </w:tcPr>
          <w:p w14:paraId="4211D795" w14:textId="77777777" w:rsidR="00C23A33" w:rsidRDefault="00DE5B50">
            <w:pPr>
              <w:pStyle w:val="TableParagraph"/>
              <w:spacing w:line="210" w:lineRule="exact"/>
              <w:ind w:left="673" w:right="6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C23A33" w14:paraId="7637E610" w14:textId="77777777">
        <w:trPr>
          <w:trHeight w:val="1391"/>
        </w:trPr>
        <w:tc>
          <w:tcPr>
            <w:tcW w:w="9692" w:type="dxa"/>
            <w:gridSpan w:val="3"/>
          </w:tcPr>
          <w:p w14:paraId="24054809" w14:textId="77777777" w:rsidR="00C23A33" w:rsidRDefault="00DE5B50">
            <w:pPr>
              <w:pStyle w:val="TableParagraph"/>
              <w:spacing w:before="117"/>
              <w:ind w:left="310"/>
              <w:rPr>
                <w:sz w:val="20"/>
              </w:rPr>
            </w:pPr>
            <w:r>
              <w:rPr>
                <w:spacing w:val="33"/>
                <w:sz w:val="20"/>
              </w:rPr>
              <w:t xml:space="preserve">Примечания </w:t>
            </w:r>
          </w:p>
          <w:p w14:paraId="79A94933" w14:textId="77777777" w:rsidR="00C23A33" w:rsidRDefault="00DE5B5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Муравьиная,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уксусная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пропионовая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кислоты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относятся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летучим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кислотам.</w:t>
            </w:r>
          </w:p>
          <w:p w14:paraId="6E6A11C0" w14:textId="77777777" w:rsidR="00C23A33" w:rsidRDefault="00DE5B50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ind w:left="27" w:right="4" w:firstLine="283"/>
              <w:jc w:val="both"/>
              <w:rPr>
                <w:sz w:val="20"/>
              </w:rPr>
            </w:pPr>
            <w:r>
              <w:rPr>
                <w:sz w:val="20"/>
              </w:rPr>
              <w:t>Муравьиная, уксусная, пропионовая кислоты имеют резкий запах, пары их раздражают слизистые оболочки и верхние дыхательные пути. Эти органические кислоты являются легковоспламеняющимися жидкостями и могут образовывать с воздухом взрывоопасные смеси.</w:t>
            </w:r>
          </w:p>
        </w:tc>
      </w:tr>
    </w:tbl>
    <w:p w14:paraId="5981E2A1" w14:textId="77777777" w:rsidR="00C23A33" w:rsidRDefault="00DE5B50">
      <w:pPr>
        <w:spacing w:before="124" w:line="230" w:lineRule="exact"/>
        <w:ind w:left="2694" w:right="2226"/>
        <w:jc w:val="center"/>
        <w:rPr>
          <w:b/>
          <w:sz w:val="20"/>
        </w:rPr>
      </w:pPr>
      <w:r>
        <w:rPr>
          <w:b/>
          <w:sz w:val="20"/>
        </w:rPr>
        <w:t>Прилож</w:t>
      </w:r>
      <w:r>
        <w:rPr>
          <w:b/>
          <w:sz w:val="20"/>
        </w:rPr>
        <w:t>ение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Г</w:t>
      </w:r>
    </w:p>
    <w:p w14:paraId="66E02D34" w14:textId="77777777" w:rsidR="00C23A33" w:rsidRDefault="00DE5B50">
      <w:pPr>
        <w:spacing w:line="230" w:lineRule="exact"/>
        <w:ind w:left="2694" w:right="2225"/>
        <w:jc w:val="center"/>
        <w:rPr>
          <w:b/>
          <w:sz w:val="20"/>
        </w:rPr>
      </w:pPr>
      <w:r>
        <w:rPr>
          <w:b/>
          <w:spacing w:val="-2"/>
          <w:sz w:val="20"/>
        </w:rPr>
        <w:t>(справочное)</w:t>
      </w:r>
    </w:p>
    <w:p w14:paraId="41330140" w14:textId="77777777" w:rsidR="00C23A33" w:rsidRDefault="00DE5B50">
      <w:pPr>
        <w:spacing w:before="121"/>
        <w:ind w:left="934"/>
        <w:rPr>
          <w:b/>
          <w:sz w:val="20"/>
        </w:rPr>
      </w:pPr>
      <w:r>
        <w:rPr>
          <w:b/>
          <w:sz w:val="20"/>
        </w:rPr>
        <w:t>Технология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приготовления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растворов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суспензий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основе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базисного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раствора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ЖКУ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марки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10-34-</w:t>
      </w:r>
      <w:r>
        <w:rPr>
          <w:b/>
          <w:spacing w:val="-10"/>
          <w:sz w:val="20"/>
        </w:rPr>
        <w:t>0</w:t>
      </w:r>
    </w:p>
    <w:p w14:paraId="5CC3DA87" w14:textId="77777777" w:rsidR="00C23A33" w:rsidRDefault="00DE5B50">
      <w:pPr>
        <w:spacing w:before="120"/>
        <w:ind w:left="982"/>
        <w:rPr>
          <w:b/>
          <w:sz w:val="20"/>
        </w:rPr>
      </w:pPr>
      <w:r>
        <w:rPr>
          <w:b/>
          <w:sz w:val="20"/>
        </w:rPr>
        <w:t>Г1.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Технологический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процесс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приготовления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растворов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суспензий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смесительной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установке</w:t>
      </w:r>
    </w:p>
    <w:p w14:paraId="60A3448F" w14:textId="77777777" w:rsidR="00C23A33" w:rsidRDefault="00DE5B50">
      <w:pPr>
        <w:pStyle w:val="a3"/>
        <w:spacing w:before="117"/>
        <w:ind w:right="258" w:firstLine="284"/>
      </w:pPr>
      <w:r>
        <w:t>Г1.1. Технологический процесс приготовления растворов и суспензий на смесительной установке включает</w:t>
      </w:r>
      <w:r>
        <w:rPr>
          <w:spacing w:val="40"/>
        </w:rPr>
        <w:t xml:space="preserve"> </w:t>
      </w:r>
      <w:r>
        <w:t>в себя следующие операции:</w:t>
      </w:r>
    </w:p>
    <w:p w14:paraId="728A01C8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 w:line="230" w:lineRule="exact"/>
        <w:ind w:left="1099" w:hanging="119"/>
        <w:jc w:val="left"/>
        <w:rPr>
          <w:sz w:val="20"/>
        </w:rPr>
      </w:pPr>
      <w:r>
        <w:rPr>
          <w:sz w:val="20"/>
        </w:rPr>
        <w:t>подачу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смесительную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установку</w:t>
      </w:r>
      <w:r>
        <w:rPr>
          <w:spacing w:val="-5"/>
          <w:sz w:val="20"/>
        </w:rPr>
        <w:t xml:space="preserve"> </w:t>
      </w:r>
      <w:r>
        <w:rPr>
          <w:sz w:val="20"/>
        </w:rPr>
        <w:t>жидких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компонентов;</w:t>
      </w:r>
    </w:p>
    <w:p w14:paraId="33733BB6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подготовку</w:t>
      </w:r>
      <w:r>
        <w:rPr>
          <w:spacing w:val="-8"/>
          <w:sz w:val="20"/>
        </w:rPr>
        <w:t xml:space="preserve"> </w:t>
      </w:r>
      <w:r>
        <w:rPr>
          <w:sz w:val="20"/>
        </w:rPr>
        <w:t>твердых</w:t>
      </w:r>
      <w:r>
        <w:rPr>
          <w:spacing w:val="-4"/>
          <w:sz w:val="20"/>
        </w:rPr>
        <w:t xml:space="preserve"> </w:t>
      </w:r>
      <w:r>
        <w:rPr>
          <w:sz w:val="20"/>
        </w:rPr>
        <w:t>компонентов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подачу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смесительную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установку;</w:t>
      </w:r>
    </w:p>
    <w:p w14:paraId="66C677E0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ind w:left="1099" w:hanging="119"/>
        <w:jc w:val="left"/>
        <w:rPr>
          <w:sz w:val="20"/>
        </w:rPr>
      </w:pPr>
      <w:r>
        <w:rPr>
          <w:sz w:val="20"/>
        </w:rPr>
        <w:t>перемешивание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измельчение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компонентов;</w:t>
      </w:r>
    </w:p>
    <w:p w14:paraId="66F1C682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 w:line="230" w:lineRule="exact"/>
        <w:ind w:left="1099" w:hanging="119"/>
        <w:jc w:val="left"/>
        <w:rPr>
          <w:sz w:val="20"/>
        </w:rPr>
      </w:pPr>
      <w:r>
        <w:rPr>
          <w:sz w:val="20"/>
        </w:rPr>
        <w:t>стабилизацию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суспензий;</w:t>
      </w:r>
    </w:p>
    <w:p w14:paraId="645945E9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ind w:right="577" w:hanging="1"/>
        <w:jc w:val="left"/>
        <w:rPr>
          <w:sz w:val="20"/>
        </w:rPr>
      </w:pPr>
      <w:r>
        <w:rPr>
          <w:sz w:val="20"/>
        </w:rPr>
        <w:t>выгрузку</w:t>
      </w:r>
      <w:r>
        <w:rPr>
          <w:spacing w:val="-3"/>
          <w:sz w:val="20"/>
        </w:rPr>
        <w:t xml:space="preserve"> </w:t>
      </w:r>
      <w:r>
        <w:rPr>
          <w:sz w:val="20"/>
        </w:rPr>
        <w:t>жидких</w:t>
      </w:r>
      <w:r>
        <w:rPr>
          <w:spacing w:val="-3"/>
          <w:sz w:val="20"/>
        </w:rPr>
        <w:t xml:space="preserve"> </w:t>
      </w:r>
      <w:r>
        <w:rPr>
          <w:sz w:val="20"/>
        </w:rPr>
        <w:t>тукосмесей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емкости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резервуары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кратковременного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хранения. Г1.2. Суспензию или растворы необходимой марки готовят следующим образом.</w:t>
      </w:r>
    </w:p>
    <w:p w14:paraId="4FDBEFEF" w14:textId="77777777" w:rsidR="00C23A33" w:rsidRDefault="00DE5B50">
      <w:pPr>
        <w:pStyle w:val="a3"/>
        <w:spacing w:line="230" w:lineRule="exact"/>
        <w:ind w:left="981"/>
      </w:pPr>
      <w:r>
        <w:t>Из</w:t>
      </w:r>
      <w:r>
        <w:rPr>
          <w:spacing w:val="-8"/>
        </w:rPr>
        <w:t xml:space="preserve"> </w:t>
      </w:r>
      <w:r>
        <w:t>резервуара</w:t>
      </w:r>
      <w:r>
        <w:rPr>
          <w:spacing w:val="-7"/>
        </w:rPr>
        <w:t xml:space="preserve"> </w:t>
      </w:r>
      <w:r>
        <w:t>насосом</w:t>
      </w:r>
      <w:r>
        <w:rPr>
          <w:spacing w:val="-5"/>
        </w:rPr>
        <w:t xml:space="preserve"> </w:t>
      </w:r>
      <w:r>
        <w:t>смесителя-дозатора</w:t>
      </w:r>
      <w:r>
        <w:rPr>
          <w:spacing w:val="-5"/>
        </w:rPr>
        <w:t xml:space="preserve"> </w:t>
      </w:r>
      <w:r>
        <w:t>накачивают</w:t>
      </w:r>
      <w:r>
        <w:rPr>
          <w:spacing w:val="-7"/>
        </w:rPr>
        <w:t xml:space="preserve"> </w:t>
      </w:r>
      <w:r>
        <w:t>определенное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ЖКУ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бак</w:t>
      </w:r>
      <w:r>
        <w:rPr>
          <w:spacing w:val="-4"/>
        </w:rPr>
        <w:t xml:space="preserve"> </w:t>
      </w:r>
      <w:r>
        <w:rPr>
          <w:spacing w:val="-2"/>
        </w:rPr>
        <w:t>смесителя.</w:t>
      </w:r>
    </w:p>
    <w:p w14:paraId="43907A11" w14:textId="77777777" w:rsidR="00C23A33" w:rsidRDefault="00DE5B50">
      <w:pPr>
        <w:pStyle w:val="a3"/>
        <w:ind w:firstLine="283"/>
      </w:pPr>
      <w:r>
        <w:t>Включают</w:t>
      </w:r>
      <w:r>
        <w:rPr>
          <w:spacing w:val="78"/>
        </w:rPr>
        <w:t xml:space="preserve"> </w:t>
      </w:r>
      <w:r>
        <w:t>мешалку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посредством</w:t>
      </w:r>
      <w:r>
        <w:rPr>
          <w:spacing w:val="80"/>
        </w:rPr>
        <w:t xml:space="preserve"> </w:t>
      </w:r>
      <w:r>
        <w:t>конвейера</w:t>
      </w:r>
      <w:r>
        <w:rPr>
          <w:spacing w:val="80"/>
        </w:rPr>
        <w:t xml:space="preserve"> </w:t>
      </w:r>
      <w:r>
        <w:t>последовательно</w:t>
      </w:r>
      <w:r>
        <w:rPr>
          <w:spacing w:val="79"/>
        </w:rPr>
        <w:t xml:space="preserve"> </w:t>
      </w:r>
      <w:r>
        <w:t>загружают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бак</w:t>
      </w:r>
      <w:r>
        <w:rPr>
          <w:spacing w:val="79"/>
        </w:rPr>
        <w:t xml:space="preserve"> </w:t>
      </w:r>
      <w:r>
        <w:t>см</w:t>
      </w:r>
      <w:r>
        <w:t>есителя</w:t>
      </w:r>
      <w:r>
        <w:rPr>
          <w:spacing w:val="80"/>
        </w:rPr>
        <w:t xml:space="preserve"> </w:t>
      </w:r>
      <w:r>
        <w:t>твердые компоненты из бункеров-накопителей с виброситами.</w:t>
      </w:r>
    </w:p>
    <w:p w14:paraId="18A7BAA4" w14:textId="77777777" w:rsidR="00C23A33" w:rsidRDefault="00DE5B50">
      <w:pPr>
        <w:pStyle w:val="a3"/>
        <w:spacing w:line="230" w:lineRule="exact"/>
        <w:ind w:left="981"/>
      </w:pPr>
      <w:r>
        <w:t>Наиболее</w:t>
      </w:r>
      <w:r>
        <w:rPr>
          <w:spacing w:val="-8"/>
        </w:rPr>
        <w:t xml:space="preserve"> </w:t>
      </w:r>
      <w:r>
        <w:t>крупный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засоренный</w:t>
      </w:r>
      <w:r>
        <w:rPr>
          <w:spacing w:val="-8"/>
        </w:rPr>
        <w:t xml:space="preserve"> </w:t>
      </w:r>
      <w:r>
        <w:t>компонент</w:t>
      </w:r>
      <w:r>
        <w:rPr>
          <w:spacing w:val="-7"/>
        </w:rPr>
        <w:t xml:space="preserve"> </w:t>
      </w:r>
      <w:r>
        <w:t>загружают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измельчитель-</w:t>
      </w:r>
      <w:r>
        <w:rPr>
          <w:spacing w:val="-2"/>
        </w:rPr>
        <w:t>растариватель.</w:t>
      </w:r>
    </w:p>
    <w:p w14:paraId="75AFDE98" w14:textId="77777777" w:rsidR="00C23A33" w:rsidRDefault="00DE5B50">
      <w:pPr>
        <w:pStyle w:val="a3"/>
        <w:ind w:firstLine="283"/>
      </w:pPr>
      <w:r>
        <w:t xml:space="preserve">Стабилизатор суспензии, обычно бентонитовую или атта-пульгитовую глину, добавляют в виде глинистой </w:t>
      </w:r>
      <w:r>
        <w:rPr>
          <w:spacing w:val="-2"/>
        </w:rPr>
        <w:t>пульпы.</w:t>
      </w:r>
    </w:p>
    <w:p w14:paraId="76FB762F" w14:textId="77777777" w:rsidR="00C23A33" w:rsidRDefault="00DE5B50">
      <w:pPr>
        <w:pStyle w:val="a3"/>
        <w:ind w:left="981" w:right="1986"/>
      </w:pPr>
      <w:r>
        <w:t>Смесь</w:t>
      </w:r>
      <w:r>
        <w:rPr>
          <w:spacing w:val="-4"/>
        </w:rPr>
        <w:t xml:space="preserve"> </w:t>
      </w:r>
      <w:r>
        <w:t>расчетное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циркулируется</w:t>
      </w:r>
      <w:r>
        <w:rPr>
          <w:spacing w:val="-4"/>
        </w:rPr>
        <w:t xml:space="preserve"> </w:t>
      </w:r>
      <w:r>
        <w:t>насосом</w:t>
      </w:r>
      <w:r>
        <w:rPr>
          <w:spacing w:val="-4"/>
        </w:rPr>
        <w:t xml:space="preserve"> </w:t>
      </w:r>
      <w:r>
        <w:t>смесителя-дозатора</w:t>
      </w:r>
      <w:r>
        <w:rPr>
          <w:spacing w:val="-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мельницу. Глинистую пульпу приготавливают предварительно в смесителе глины.</w:t>
      </w:r>
    </w:p>
    <w:p w14:paraId="27F1EAC7" w14:textId="77777777" w:rsidR="00C23A33" w:rsidRDefault="00DE5B50">
      <w:pPr>
        <w:pStyle w:val="a3"/>
        <w:spacing w:before="1" w:line="230" w:lineRule="exact"/>
        <w:ind w:left="981"/>
      </w:pPr>
      <w:r>
        <w:t>Сухой</w:t>
      </w:r>
      <w:r>
        <w:rPr>
          <w:spacing w:val="-8"/>
        </w:rPr>
        <w:t xml:space="preserve"> </w:t>
      </w:r>
      <w:r>
        <w:t>глинопорошок</w:t>
      </w:r>
      <w:r>
        <w:rPr>
          <w:spacing w:val="-5"/>
        </w:rPr>
        <w:t xml:space="preserve"> </w:t>
      </w:r>
      <w:r>
        <w:t>загружают</w:t>
      </w:r>
      <w:r>
        <w:rPr>
          <w:spacing w:val="-5"/>
        </w:rPr>
        <w:t xml:space="preserve"> </w:t>
      </w:r>
      <w:r>
        <w:t>конвейером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струйным</w:t>
      </w:r>
      <w:r>
        <w:rPr>
          <w:spacing w:val="-4"/>
        </w:rPr>
        <w:t xml:space="preserve"> </w:t>
      </w:r>
      <w:r>
        <w:rPr>
          <w:spacing w:val="-2"/>
        </w:rPr>
        <w:t>насосом.</w:t>
      </w:r>
    </w:p>
    <w:p w14:paraId="06C897F5" w14:textId="77777777" w:rsidR="00C23A33" w:rsidRDefault="00DE5B50">
      <w:pPr>
        <w:pStyle w:val="a3"/>
        <w:ind w:firstLine="283"/>
      </w:pPr>
      <w:r>
        <w:t>Г1.3.</w:t>
      </w:r>
      <w:r>
        <w:rPr>
          <w:spacing w:val="77"/>
        </w:rPr>
        <w:t xml:space="preserve"> </w:t>
      </w:r>
      <w:r>
        <w:t>Приготовленную</w:t>
      </w:r>
      <w:r>
        <w:rPr>
          <w:spacing w:val="78"/>
        </w:rPr>
        <w:t xml:space="preserve"> </w:t>
      </w:r>
      <w:r>
        <w:t>суспензию</w:t>
      </w:r>
      <w:r>
        <w:rPr>
          <w:spacing w:val="77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раствор</w:t>
      </w:r>
      <w:r>
        <w:rPr>
          <w:spacing w:val="78"/>
        </w:rPr>
        <w:t xml:space="preserve"> </w:t>
      </w:r>
      <w:r>
        <w:t>удобрения</w:t>
      </w:r>
      <w:r>
        <w:rPr>
          <w:spacing w:val="78"/>
        </w:rPr>
        <w:t xml:space="preserve"> </w:t>
      </w:r>
      <w:r>
        <w:t>перекачивают</w:t>
      </w:r>
      <w:r>
        <w:rPr>
          <w:spacing w:val="77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временного</w:t>
      </w:r>
      <w:r>
        <w:rPr>
          <w:spacing w:val="78"/>
        </w:rPr>
        <w:t xml:space="preserve"> </w:t>
      </w:r>
      <w:r>
        <w:t>хранения</w:t>
      </w:r>
      <w:r>
        <w:rPr>
          <w:spacing w:val="78"/>
        </w:rPr>
        <w:t xml:space="preserve"> </w:t>
      </w:r>
      <w:r>
        <w:t>в резервуар или выдают через стояк потребителю.</w:t>
      </w:r>
    </w:p>
    <w:p w14:paraId="587A464D" w14:textId="77777777" w:rsidR="00C23A33" w:rsidRDefault="00DE5B50">
      <w:pPr>
        <w:pStyle w:val="a3"/>
        <w:ind w:firstLine="283"/>
      </w:pPr>
      <w:r>
        <w:t>Г1.4. Хранимый продукт периодически необходимо подвергать циркуляционному перемешиванию с целью предотвращения выпадения осадка.</w:t>
      </w:r>
    </w:p>
    <w:p w14:paraId="65E7EFEE" w14:textId="77777777" w:rsidR="00C23A33" w:rsidRDefault="00DE5B50">
      <w:pPr>
        <w:pStyle w:val="a3"/>
        <w:spacing w:line="230" w:lineRule="exact"/>
        <w:ind w:left="981"/>
      </w:pPr>
      <w:r>
        <w:t>Г1.5.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жидкого</w:t>
      </w:r>
      <w:r>
        <w:rPr>
          <w:spacing w:val="-5"/>
        </w:rPr>
        <w:t xml:space="preserve"> </w:t>
      </w:r>
      <w:r>
        <w:t>тукосм</w:t>
      </w:r>
      <w:r>
        <w:t>ешения</w:t>
      </w:r>
      <w:r>
        <w:rPr>
          <w:spacing w:val="-6"/>
        </w:rPr>
        <w:t xml:space="preserve"> </w:t>
      </w:r>
      <w:r>
        <w:t>разработаны</w:t>
      </w:r>
      <w:r>
        <w:rPr>
          <w:spacing w:val="-5"/>
        </w:rPr>
        <w:t xml:space="preserve"> </w:t>
      </w:r>
      <w:r>
        <w:t>технологические</w:t>
      </w:r>
      <w:r>
        <w:rPr>
          <w:spacing w:val="-5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карты.</w:t>
      </w:r>
    </w:p>
    <w:p w14:paraId="0DEC7640" w14:textId="77777777" w:rsidR="00C23A33" w:rsidRDefault="00C23A33">
      <w:pPr>
        <w:spacing w:line="230" w:lineRule="exact"/>
        <w:sectPr w:rsidR="00C23A33">
          <w:headerReference w:type="default" r:id="rId19"/>
          <w:footerReference w:type="default" r:id="rId20"/>
          <w:pgSz w:w="11910" w:h="16840"/>
          <w:pgMar w:top="1300" w:right="620" w:bottom="1320" w:left="720" w:header="358" w:footer="1131" w:gutter="0"/>
          <w:cols w:space="720"/>
        </w:sectPr>
      </w:pPr>
    </w:p>
    <w:p w14:paraId="4381213C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4BE4C62D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3F06ECEB">
          <v:group id="docshapegroup34" o:spid="_x0000_s2054" style="width:468pt;height:.75pt;mso-position-horizontal-relative:char;mso-position-vertical-relative:line" coordsize="9360,15">
            <v:line id="_x0000_s2055" style="position:absolute" from="0,8" to="9360,8"/>
            <w10:anchorlock/>
          </v:group>
        </w:pict>
      </w:r>
    </w:p>
    <w:p w14:paraId="22937BD9" w14:textId="77777777" w:rsidR="00C23A33" w:rsidRDefault="00DE5B50">
      <w:pPr>
        <w:pStyle w:val="a3"/>
        <w:spacing w:before="81"/>
        <w:ind w:right="227" w:firstLine="283"/>
        <w:jc w:val="both"/>
      </w:pPr>
      <w:r>
        <w:t xml:space="preserve">В технологическом регламенте приведены характеристики смесительной установки, исходного сырья и получаемого продукта, описаны технологический процесс, методы контроля и требования техники </w:t>
      </w:r>
      <w:r>
        <w:rPr>
          <w:spacing w:val="-2"/>
        </w:rPr>
        <w:t>безопасности.</w:t>
      </w:r>
    </w:p>
    <w:p w14:paraId="0F0302F6" w14:textId="77777777" w:rsidR="00C23A33" w:rsidRDefault="00DE5B50">
      <w:pPr>
        <w:pStyle w:val="a3"/>
        <w:ind w:right="226" w:firstLine="283"/>
        <w:jc w:val="both"/>
      </w:pPr>
      <w:r>
        <w:t>Технологический регламент в совокупности с технологической картой полностью отражает</w:t>
      </w:r>
      <w:r>
        <w:rPr>
          <w:spacing w:val="40"/>
        </w:rPr>
        <w:t xml:space="preserve"> </w:t>
      </w:r>
      <w:r>
        <w:t>технологический процесс и дает возможность приготовить любую из разработанных марок суспензий.</w:t>
      </w:r>
    </w:p>
    <w:p w14:paraId="019543A7" w14:textId="77777777" w:rsidR="00C23A33" w:rsidRDefault="00DE5B50">
      <w:pPr>
        <w:pStyle w:val="a3"/>
        <w:spacing w:before="120"/>
        <w:ind w:left="982"/>
      </w:pPr>
      <w:r>
        <w:t>Г2.</w:t>
      </w:r>
      <w:r>
        <w:rPr>
          <w:spacing w:val="-7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приготовлению</w:t>
      </w:r>
      <w:r>
        <w:rPr>
          <w:spacing w:val="-4"/>
        </w:rPr>
        <w:t xml:space="preserve"> </w:t>
      </w:r>
      <w:r>
        <w:t>растворов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суспензий</w:t>
      </w:r>
    </w:p>
    <w:p w14:paraId="56511E8E" w14:textId="77777777" w:rsidR="00C23A33" w:rsidRDefault="00DE5B50">
      <w:pPr>
        <w:pStyle w:val="a3"/>
        <w:spacing w:before="120"/>
        <w:ind w:left="981"/>
      </w:pPr>
      <w:r>
        <w:t>Г2.1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пункта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</w:t>
      </w:r>
      <w:r>
        <w:t>иготовлению</w:t>
      </w:r>
      <w:r>
        <w:rPr>
          <w:spacing w:val="-5"/>
        </w:rPr>
        <w:t xml:space="preserve"> </w:t>
      </w:r>
      <w:r>
        <w:t>растворов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суспензий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отделения:</w:t>
      </w:r>
    </w:p>
    <w:p w14:paraId="010E12F8" w14:textId="77777777" w:rsidR="00C23A33" w:rsidRDefault="00DE5B50">
      <w:pPr>
        <w:pStyle w:val="a4"/>
        <w:numPr>
          <w:ilvl w:val="0"/>
          <w:numId w:val="1"/>
        </w:numPr>
        <w:tabs>
          <w:tab w:val="left" w:pos="1098"/>
        </w:tabs>
        <w:spacing w:before="1" w:line="230" w:lineRule="exact"/>
        <w:ind w:left="1097"/>
        <w:jc w:val="left"/>
        <w:rPr>
          <w:sz w:val="20"/>
        </w:rPr>
      </w:pPr>
      <w:r>
        <w:rPr>
          <w:sz w:val="20"/>
        </w:rPr>
        <w:t>хранения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7"/>
          <w:sz w:val="20"/>
        </w:rPr>
        <w:t xml:space="preserve"> </w:t>
      </w:r>
      <w:r>
        <w:rPr>
          <w:sz w:val="20"/>
        </w:rPr>
        <w:t>твердых</w:t>
      </w:r>
      <w:r>
        <w:rPr>
          <w:spacing w:val="-5"/>
          <w:sz w:val="20"/>
        </w:rPr>
        <w:t xml:space="preserve"> </w:t>
      </w:r>
      <w:r>
        <w:rPr>
          <w:sz w:val="20"/>
        </w:rPr>
        <w:t>минеральных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удобрений;</w:t>
      </w:r>
    </w:p>
    <w:p w14:paraId="13FA69D2" w14:textId="77777777" w:rsidR="00C23A33" w:rsidRDefault="00DE5B50">
      <w:pPr>
        <w:pStyle w:val="a4"/>
        <w:numPr>
          <w:ilvl w:val="0"/>
          <w:numId w:val="1"/>
        </w:numPr>
        <w:tabs>
          <w:tab w:val="left" w:pos="1098"/>
        </w:tabs>
        <w:spacing w:line="230" w:lineRule="exact"/>
        <w:ind w:left="1097"/>
        <w:jc w:val="left"/>
        <w:rPr>
          <w:sz w:val="20"/>
        </w:rPr>
      </w:pPr>
      <w:r>
        <w:rPr>
          <w:sz w:val="20"/>
        </w:rPr>
        <w:t>хранения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базисного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раствора;</w:t>
      </w:r>
    </w:p>
    <w:p w14:paraId="08BA59D6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ind w:left="1099" w:hanging="119"/>
        <w:jc w:val="left"/>
        <w:rPr>
          <w:sz w:val="20"/>
        </w:rPr>
      </w:pPr>
      <w:r>
        <w:rPr>
          <w:spacing w:val="-2"/>
          <w:sz w:val="20"/>
        </w:rPr>
        <w:t>дозаторно-смесительное;</w:t>
      </w:r>
    </w:p>
    <w:p w14:paraId="70151CBA" w14:textId="77777777" w:rsidR="00C23A33" w:rsidRDefault="00DE5B50">
      <w:pPr>
        <w:pStyle w:val="a4"/>
        <w:numPr>
          <w:ilvl w:val="0"/>
          <w:numId w:val="1"/>
        </w:numPr>
        <w:tabs>
          <w:tab w:val="left" w:pos="1098"/>
        </w:tabs>
        <w:spacing w:line="230" w:lineRule="exact"/>
        <w:ind w:left="1097"/>
        <w:jc w:val="left"/>
        <w:rPr>
          <w:sz w:val="20"/>
        </w:rPr>
      </w:pPr>
      <w:r>
        <w:rPr>
          <w:sz w:val="20"/>
        </w:rPr>
        <w:t>хранения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готовой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продукции.</w:t>
      </w:r>
    </w:p>
    <w:p w14:paraId="74FBF3AE" w14:textId="77777777" w:rsidR="00C23A33" w:rsidRDefault="00DE5B50">
      <w:pPr>
        <w:pStyle w:val="a3"/>
        <w:ind w:firstLine="283"/>
      </w:pPr>
      <w:r>
        <w:t>Г2.2.</w:t>
      </w:r>
      <w:r>
        <w:rPr>
          <w:spacing w:val="28"/>
        </w:rPr>
        <w:t xml:space="preserve"> </w:t>
      </w:r>
      <w:r>
        <w:t>Приготовление</w:t>
      </w:r>
      <w:r>
        <w:rPr>
          <w:spacing w:val="30"/>
        </w:rPr>
        <w:t xml:space="preserve"> </w:t>
      </w:r>
      <w:r>
        <w:t>двойной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тройных</w:t>
      </w:r>
      <w:r>
        <w:rPr>
          <w:spacing w:val="29"/>
        </w:rPr>
        <w:t xml:space="preserve"> </w:t>
      </w:r>
      <w:r>
        <w:t>марок</w:t>
      </w:r>
      <w:r>
        <w:rPr>
          <w:spacing w:val="28"/>
        </w:rPr>
        <w:t xml:space="preserve"> </w:t>
      </w:r>
      <w:r>
        <w:t>водных</w:t>
      </w:r>
      <w:r>
        <w:rPr>
          <w:spacing w:val="29"/>
        </w:rPr>
        <w:t xml:space="preserve"> </w:t>
      </w:r>
      <w:r>
        <w:t>растворов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суспензий</w:t>
      </w:r>
      <w:r>
        <w:rPr>
          <w:spacing w:val="29"/>
        </w:rPr>
        <w:t xml:space="preserve"> </w:t>
      </w:r>
      <w:r>
        <w:t>должно</w:t>
      </w:r>
      <w:r>
        <w:rPr>
          <w:spacing w:val="30"/>
        </w:rPr>
        <w:t xml:space="preserve"> </w:t>
      </w:r>
      <w:r>
        <w:t>производиться</w:t>
      </w:r>
      <w:r>
        <w:rPr>
          <w:spacing w:val="28"/>
        </w:rPr>
        <w:t xml:space="preserve"> </w:t>
      </w:r>
      <w:r>
        <w:t>не более чем за 3 дня до внесения из-за склонности к образованию твердого осадка.</w:t>
      </w:r>
    </w:p>
    <w:p w14:paraId="00C05639" w14:textId="77777777" w:rsidR="00C23A33" w:rsidRDefault="00DE5B50">
      <w:pPr>
        <w:spacing w:before="123"/>
        <w:ind w:left="698" w:firstLine="284"/>
        <w:rPr>
          <w:b/>
          <w:sz w:val="20"/>
        </w:rPr>
      </w:pPr>
      <w:r>
        <w:rPr>
          <w:b/>
          <w:sz w:val="20"/>
        </w:rPr>
        <w:t>Г3.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Временный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технологический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регламент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приготовления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растворов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суспензий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минеральных </w:t>
      </w:r>
      <w:r>
        <w:rPr>
          <w:b/>
          <w:spacing w:val="-2"/>
          <w:sz w:val="20"/>
        </w:rPr>
        <w:t>удобрений</w:t>
      </w:r>
    </w:p>
    <w:p w14:paraId="6DB86D7F" w14:textId="77777777" w:rsidR="00C23A33" w:rsidRDefault="00DE5B50">
      <w:pPr>
        <w:pStyle w:val="2"/>
        <w:spacing w:before="120"/>
      </w:pPr>
      <w:r>
        <w:t>Г3.1.</w:t>
      </w:r>
      <w:r>
        <w:rPr>
          <w:spacing w:val="-8"/>
        </w:rPr>
        <w:t xml:space="preserve"> </w:t>
      </w: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смесит</w:t>
      </w:r>
      <w:r>
        <w:t>ельной</w:t>
      </w:r>
      <w:r>
        <w:rPr>
          <w:spacing w:val="-7"/>
        </w:rPr>
        <w:t xml:space="preserve"> </w:t>
      </w:r>
      <w:r>
        <w:rPr>
          <w:spacing w:val="-2"/>
        </w:rPr>
        <w:t>установки</w:t>
      </w:r>
    </w:p>
    <w:p w14:paraId="574D8218" w14:textId="77777777" w:rsidR="00C23A33" w:rsidRDefault="00DE5B50">
      <w:pPr>
        <w:pStyle w:val="a3"/>
        <w:spacing w:before="117"/>
        <w:ind w:left="981"/>
      </w:pPr>
      <w:r>
        <w:t>Г3.1.1.</w:t>
      </w:r>
      <w:r>
        <w:rPr>
          <w:spacing w:val="-9"/>
        </w:rPr>
        <w:t xml:space="preserve"> </w:t>
      </w:r>
      <w:r>
        <w:t>Приготовление</w:t>
      </w:r>
      <w:r>
        <w:rPr>
          <w:spacing w:val="-9"/>
        </w:rPr>
        <w:t xml:space="preserve"> </w:t>
      </w:r>
      <w:r>
        <w:t>суспензий</w:t>
      </w:r>
      <w:r>
        <w:rPr>
          <w:spacing w:val="-9"/>
        </w:rPr>
        <w:t xml:space="preserve"> </w:t>
      </w:r>
      <w:r>
        <w:t>выполняют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смесительных</w:t>
      </w:r>
      <w:r>
        <w:rPr>
          <w:spacing w:val="-8"/>
        </w:rPr>
        <w:t xml:space="preserve"> </w:t>
      </w:r>
      <w:r>
        <w:t>установках</w:t>
      </w:r>
      <w:r>
        <w:rPr>
          <w:spacing w:val="-7"/>
        </w:rPr>
        <w:t xml:space="preserve"> </w:t>
      </w:r>
      <w:r>
        <w:t>УС-</w:t>
      </w:r>
      <w:r>
        <w:rPr>
          <w:spacing w:val="-5"/>
        </w:rPr>
        <w:t>10.</w:t>
      </w:r>
    </w:p>
    <w:p w14:paraId="5384B9BF" w14:textId="77777777" w:rsidR="00C23A33" w:rsidRDefault="00DE5B50">
      <w:pPr>
        <w:pStyle w:val="a3"/>
        <w:ind w:firstLine="283"/>
      </w:pPr>
      <w:r>
        <w:t>Г3.1.2.</w:t>
      </w:r>
      <w:r>
        <w:rPr>
          <w:spacing w:val="40"/>
        </w:rPr>
        <w:t xml:space="preserve"> </w:t>
      </w:r>
      <w:r>
        <w:t>Смесительная</w:t>
      </w:r>
      <w:r>
        <w:rPr>
          <w:spacing w:val="40"/>
        </w:rPr>
        <w:t xml:space="preserve"> </w:t>
      </w:r>
      <w:r>
        <w:t>установка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машин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>обеспечивающий заданный технологический процесс.</w:t>
      </w:r>
    </w:p>
    <w:p w14:paraId="25D6A4DD" w14:textId="77777777" w:rsidR="00C23A33" w:rsidRDefault="00DE5B50">
      <w:pPr>
        <w:pStyle w:val="a3"/>
        <w:spacing w:line="230" w:lineRule="exact"/>
        <w:ind w:left="981"/>
      </w:pPr>
      <w:r>
        <w:t>Г3.1.3.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УС-1</w:t>
      </w:r>
      <w:r>
        <w:rPr>
          <w:spacing w:val="-2"/>
        </w:rPr>
        <w:t xml:space="preserve"> входят:</w:t>
      </w:r>
    </w:p>
    <w:p w14:paraId="367F68E9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ind w:left="1099" w:hanging="119"/>
        <w:jc w:val="left"/>
        <w:rPr>
          <w:sz w:val="20"/>
        </w:rPr>
      </w:pPr>
      <w:r>
        <w:rPr>
          <w:sz w:val="20"/>
        </w:rPr>
        <w:t>дозатор-смеситель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перемешивающим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измельчающим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устройством;</w:t>
      </w:r>
    </w:p>
    <w:p w14:paraId="50E87614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 w:line="230" w:lineRule="exact"/>
        <w:ind w:left="1099" w:hanging="119"/>
        <w:jc w:val="left"/>
        <w:rPr>
          <w:sz w:val="20"/>
        </w:rPr>
      </w:pPr>
      <w:r>
        <w:rPr>
          <w:sz w:val="20"/>
        </w:rPr>
        <w:t>смеситель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пульпы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глины;</w:t>
      </w:r>
    </w:p>
    <w:p w14:paraId="0106C964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пульт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управления;</w:t>
      </w:r>
    </w:p>
    <w:p w14:paraId="7C68B8EC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ind w:left="1099" w:hanging="119"/>
        <w:jc w:val="left"/>
        <w:rPr>
          <w:sz w:val="20"/>
        </w:rPr>
      </w:pPr>
      <w:r>
        <w:rPr>
          <w:sz w:val="20"/>
        </w:rPr>
        <w:t>накопительные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емкости;</w:t>
      </w:r>
    </w:p>
    <w:p w14:paraId="588B2D65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/>
        <w:ind w:right="2753" w:firstLine="0"/>
        <w:jc w:val="left"/>
        <w:rPr>
          <w:sz w:val="20"/>
        </w:rPr>
      </w:pPr>
      <w:r>
        <w:rPr>
          <w:sz w:val="20"/>
        </w:rPr>
        <w:t>техника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устройства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3"/>
          <w:sz w:val="20"/>
        </w:rPr>
        <w:t xml:space="preserve"> </w:t>
      </w:r>
      <w:r>
        <w:rPr>
          <w:sz w:val="20"/>
        </w:rPr>
        <w:t>жидких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твердых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материалов; Г3.1.4. Производительность установки 10 т/ч.</w:t>
      </w:r>
    </w:p>
    <w:p w14:paraId="6E596437" w14:textId="77777777" w:rsidR="00C23A33" w:rsidRDefault="00DE5B50">
      <w:pPr>
        <w:pStyle w:val="a3"/>
        <w:spacing w:line="230" w:lineRule="exact"/>
        <w:ind w:left="981"/>
      </w:pPr>
      <w:r>
        <w:t>Г3.1.5.</w:t>
      </w:r>
      <w:r>
        <w:rPr>
          <w:spacing w:val="-9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установкой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вручную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пульта.</w:t>
      </w:r>
    </w:p>
    <w:p w14:paraId="76667ABA" w14:textId="77777777" w:rsidR="00C23A33" w:rsidRDefault="00DE5B50">
      <w:pPr>
        <w:pStyle w:val="2"/>
      </w:pPr>
      <w:r>
        <w:t>Г3.2.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суспензий</w:t>
      </w:r>
      <w:r>
        <w:rPr>
          <w:spacing w:val="-8"/>
        </w:rPr>
        <w:t xml:space="preserve"> </w:t>
      </w:r>
      <w:r>
        <w:t>минеральных</w:t>
      </w:r>
      <w:r>
        <w:rPr>
          <w:spacing w:val="-6"/>
        </w:rPr>
        <w:t xml:space="preserve"> </w:t>
      </w:r>
      <w:r>
        <w:t>удобрений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rPr>
          <w:spacing w:val="-2"/>
        </w:rPr>
        <w:t>мелиорантов</w:t>
      </w:r>
    </w:p>
    <w:p w14:paraId="547F2F60" w14:textId="77777777" w:rsidR="00C23A33" w:rsidRDefault="00DE5B50">
      <w:pPr>
        <w:pStyle w:val="a3"/>
        <w:spacing w:before="116"/>
        <w:ind w:firstLine="283"/>
      </w:pPr>
      <w:r>
        <w:t>Г3.2.1.</w:t>
      </w:r>
      <w:r>
        <w:rPr>
          <w:spacing w:val="30"/>
        </w:rPr>
        <w:t xml:space="preserve"> </w:t>
      </w:r>
      <w:r>
        <w:t>Суспензии</w:t>
      </w:r>
      <w:r>
        <w:rPr>
          <w:spacing w:val="30"/>
        </w:rPr>
        <w:t xml:space="preserve"> </w:t>
      </w:r>
      <w:r>
        <w:t>представляют</w:t>
      </w:r>
      <w:r>
        <w:rPr>
          <w:spacing w:val="30"/>
        </w:rPr>
        <w:t xml:space="preserve"> </w:t>
      </w:r>
      <w:r>
        <w:t>собой</w:t>
      </w:r>
      <w:r>
        <w:rPr>
          <w:spacing w:val="30"/>
        </w:rPr>
        <w:t xml:space="preserve"> </w:t>
      </w:r>
      <w:r>
        <w:t>устойчивую</w:t>
      </w:r>
      <w:r>
        <w:rPr>
          <w:spacing w:val="30"/>
        </w:rPr>
        <w:t xml:space="preserve"> </w:t>
      </w:r>
      <w:r>
        <w:t>взвесь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растворившихся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нерастворимых</w:t>
      </w:r>
      <w:r>
        <w:rPr>
          <w:spacing w:val="30"/>
        </w:rPr>
        <w:t xml:space="preserve"> </w:t>
      </w:r>
      <w:r>
        <w:t>частиц</w:t>
      </w:r>
      <w:r>
        <w:rPr>
          <w:spacing w:val="30"/>
        </w:rPr>
        <w:t xml:space="preserve"> </w:t>
      </w:r>
      <w:r>
        <w:t>в растворах солей минеральных удобрений;</w:t>
      </w:r>
    </w:p>
    <w:p w14:paraId="2E494ED1" w14:textId="77777777" w:rsidR="00C23A33" w:rsidRDefault="00DE5B50">
      <w:pPr>
        <w:pStyle w:val="a3"/>
        <w:spacing w:before="1"/>
        <w:ind w:firstLine="283"/>
      </w:pPr>
      <w:r>
        <w:t>Г3.2.2.</w:t>
      </w:r>
      <w:r>
        <w:rPr>
          <w:spacing w:val="80"/>
        </w:rPr>
        <w:t xml:space="preserve"> </w:t>
      </w:r>
      <w:r>
        <w:t>Суспензии</w:t>
      </w:r>
      <w:r>
        <w:rPr>
          <w:spacing w:val="80"/>
        </w:rPr>
        <w:t xml:space="preserve"> </w:t>
      </w:r>
      <w:r>
        <w:t>готовят</w:t>
      </w:r>
      <w:r>
        <w:rPr>
          <w:spacing w:val="80"/>
        </w:rPr>
        <w:t xml:space="preserve"> </w:t>
      </w:r>
      <w:r>
        <w:t>способом</w:t>
      </w:r>
      <w:r>
        <w:rPr>
          <w:spacing w:val="80"/>
        </w:rPr>
        <w:t xml:space="preserve"> </w:t>
      </w:r>
      <w:r>
        <w:t>холодного</w:t>
      </w:r>
      <w:r>
        <w:rPr>
          <w:spacing w:val="80"/>
        </w:rPr>
        <w:t xml:space="preserve"> </w:t>
      </w:r>
      <w:r>
        <w:t>тукосмешения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технологическим</w:t>
      </w:r>
      <w:r>
        <w:rPr>
          <w:spacing w:val="80"/>
        </w:rPr>
        <w:t xml:space="preserve"> </w:t>
      </w:r>
      <w:r>
        <w:t>регламентом по технологическим карта</w:t>
      </w:r>
      <w:r>
        <w:t>м.</w:t>
      </w:r>
    </w:p>
    <w:p w14:paraId="4D6172B4" w14:textId="77777777" w:rsidR="00C23A33" w:rsidRDefault="00DE5B50">
      <w:pPr>
        <w:pStyle w:val="a3"/>
        <w:spacing w:line="230" w:lineRule="exact"/>
        <w:ind w:left="981"/>
      </w:pPr>
      <w:r>
        <w:t>Г3.2.3.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смешивание</w:t>
      </w:r>
      <w:r>
        <w:rPr>
          <w:spacing w:val="-5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rPr>
          <w:spacing w:val="-2"/>
        </w:rPr>
        <w:t>карте.</w:t>
      </w:r>
    </w:p>
    <w:p w14:paraId="2E7A47DF" w14:textId="77777777" w:rsidR="00C23A33" w:rsidRDefault="00DE5B50">
      <w:pPr>
        <w:pStyle w:val="2"/>
      </w:pPr>
      <w:r>
        <w:t>Г3.3.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исходного</w:t>
      </w:r>
      <w:r>
        <w:rPr>
          <w:spacing w:val="-6"/>
        </w:rPr>
        <w:t xml:space="preserve"> </w:t>
      </w:r>
      <w:r>
        <w:rPr>
          <w:spacing w:val="-2"/>
        </w:rPr>
        <w:t>сырья</w:t>
      </w:r>
    </w:p>
    <w:p w14:paraId="2423FFBE" w14:textId="77777777" w:rsidR="00C23A33" w:rsidRDefault="00DE5B50">
      <w:pPr>
        <w:pStyle w:val="a3"/>
        <w:spacing w:before="117"/>
        <w:ind w:left="981"/>
      </w:pPr>
      <w:r>
        <w:t>Г3.3.1.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приготовления</w:t>
      </w:r>
      <w:r>
        <w:rPr>
          <w:spacing w:val="-7"/>
        </w:rPr>
        <w:t xml:space="preserve"> </w:t>
      </w:r>
      <w:r>
        <w:t>суспензий</w:t>
      </w:r>
      <w:r>
        <w:rPr>
          <w:spacing w:val="-7"/>
        </w:rPr>
        <w:t xml:space="preserve"> </w:t>
      </w:r>
      <w:r>
        <w:t>используют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материалы:</w:t>
      </w:r>
    </w:p>
    <w:p w14:paraId="1416EBAD" w14:textId="77777777" w:rsidR="00C23A33" w:rsidRDefault="00DE5B50">
      <w:pPr>
        <w:pStyle w:val="a3"/>
        <w:ind w:left="981"/>
      </w:pPr>
      <w:r>
        <w:t>-</w:t>
      </w:r>
      <w:r>
        <w:rPr>
          <w:spacing w:val="-4"/>
        </w:rPr>
        <w:t xml:space="preserve"> </w:t>
      </w:r>
      <w:r>
        <w:t>ЖКУ</w:t>
      </w:r>
      <w:r>
        <w:rPr>
          <w:spacing w:val="-2"/>
        </w:rPr>
        <w:t xml:space="preserve"> </w:t>
      </w:r>
      <w:r>
        <w:t>марки</w:t>
      </w:r>
      <w:r>
        <w:rPr>
          <w:spacing w:val="-5"/>
        </w:rPr>
        <w:t xml:space="preserve"> </w:t>
      </w:r>
      <w:r>
        <w:t>10-34-0</w:t>
      </w:r>
      <w:r>
        <w:rPr>
          <w:spacing w:val="-3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6-08-414-</w:t>
      </w:r>
      <w:r>
        <w:rPr>
          <w:spacing w:val="-5"/>
        </w:rPr>
        <w:t>85;</w:t>
      </w:r>
    </w:p>
    <w:p w14:paraId="4E5C028B" w14:textId="77777777" w:rsidR="00C23A33" w:rsidRDefault="00DE5B50">
      <w:pPr>
        <w:pStyle w:val="a3"/>
        <w:spacing w:before="1" w:line="230" w:lineRule="exact"/>
        <w:ind w:left="981"/>
      </w:pPr>
      <w:r>
        <w:t>-</w:t>
      </w:r>
      <w:r>
        <w:rPr>
          <w:spacing w:val="-4"/>
        </w:rPr>
        <w:t xml:space="preserve"> </w:t>
      </w:r>
      <w:r>
        <w:t>КАС-30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113-03-27-52-</w:t>
      </w:r>
      <w:r>
        <w:rPr>
          <w:spacing w:val="-5"/>
        </w:rPr>
        <w:t>83;</w:t>
      </w:r>
    </w:p>
    <w:p w14:paraId="3ADA7F44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карбамид</w:t>
      </w:r>
      <w:r>
        <w:rPr>
          <w:spacing w:val="-7"/>
          <w:sz w:val="20"/>
        </w:rPr>
        <w:t xml:space="preserve"> </w:t>
      </w:r>
      <w:r>
        <w:rPr>
          <w:sz w:val="20"/>
        </w:rPr>
        <w:t>ГОСТ</w:t>
      </w:r>
      <w:r>
        <w:rPr>
          <w:spacing w:val="-7"/>
          <w:sz w:val="20"/>
        </w:rPr>
        <w:t xml:space="preserve"> </w:t>
      </w:r>
      <w:r>
        <w:rPr>
          <w:sz w:val="20"/>
        </w:rPr>
        <w:t>2081-</w:t>
      </w:r>
      <w:r>
        <w:rPr>
          <w:spacing w:val="-5"/>
          <w:sz w:val="20"/>
        </w:rPr>
        <w:t>92;</w:t>
      </w:r>
    </w:p>
    <w:p w14:paraId="6B511557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калий</w:t>
      </w:r>
      <w:r>
        <w:rPr>
          <w:spacing w:val="-6"/>
          <w:sz w:val="20"/>
        </w:rPr>
        <w:t xml:space="preserve"> </w:t>
      </w:r>
      <w:r>
        <w:rPr>
          <w:sz w:val="20"/>
        </w:rPr>
        <w:t>хлористый</w:t>
      </w:r>
      <w:r>
        <w:rPr>
          <w:spacing w:val="-6"/>
          <w:sz w:val="20"/>
        </w:rPr>
        <w:t xml:space="preserve"> </w:t>
      </w:r>
      <w:r>
        <w:rPr>
          <w:sz w:val="20"/>
        </w:rPr>
        <w:t>ГОСТ</w:t>
      </w:r>
      <w:r>
        <w:rPr>
          <w:spacing w:val="-5"/>
          <w:sz w:val="20"/>
        </w:rPr>
        <w:t xml:space="preserve"> </w:t>
      </w:r>
      <w:r>
        <w:rPr>
          <w:sz w:val="20"/>
        </w:rPr>
        <w:t>4568-</w:t>
      </w:r>
      <w:r>
        <w:rPr>
          <w:spacing w:val="-5"/>
          <w:sz w:val="20"/>
        </w:rPr>
        <w:t>95;</w:t>
      </w:r>
    </w:p>
    <w:p w14:paraId="20AC88F1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калий</w:t>
      </w:r>
      <w:r>
        <w:rPr>
          <w:spacing w:val="-9"/>
          <w:sz w:val="20"/>
        </w:rPr>
        <w:t xml:space="preserve"> </w:t>
      </w:r>
      <w:r>
        <w:rPr>
          <w:sz w:val="20"/>
        </w:rPr>
        <w:t>хлористый</w:t>
      </w:r>
      <w:r>
        <w:rPr>
          <w:spacing w:val="-6"/>
          <w:sz w:val="20"/>
        </w:rPr>
        <w:t xml:space="preserve"> </w:t>
      </w:r>
      <w:r>
        <w:rPr>
          <w:sz w:val="20"/>
        </w:rPr>
        <w:t>мелкий</w:t>
      </w:r>
      <w:r>
        <w:rPr>
          <w:spacing w:val="-7"/>
          <w:sz w:val="20"/>
        </w:rPr>
        <w:t xml:space="preserve"> </w:t>
      </w:r>
      <w:r>
        <w:rPr>
          <w:sz w:val="20"/>
        </w:rPr>
        <w:t>ТУ</w:t>
      </w:r>
      <w:r>
        <w:rPr>
          <w:spacing w:val="-5"/>
          <w:sz w:val="20"/>
        </w:rPr>
        <w:t xml:space="preserve"> </w:t>
      </w:r>
      <w:r>
        <w:rPr>
          <w:sz w:val="20"/>
        </w:rPr>
        <w:t>113-13-41-</w:t>
      </w:r>
      <w:r>
        <w:rPr>
          <w:spacing w:val="-5"/>
          <w:sz w:val="20"/>
        </w:rPr>
        <w:t>88;</w:t>
      </w:r>
    </w:p>
    <w:p w14:paraId="160E5367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/>
        <w:ind w:left="1099" w:hanging="119"/>
        <w:jc w:val="left"/>
        <w:rPr>
          <w:sz w:val="20"/>
        </w:rPr>
      </w:pPr>
      <w:r>
        <w:rPr>
          <w:sz w:val="20"/>
        </w:rPr>
        <w:t>калий</w:t>
      </w:r>
      <w:r>
        <w:rPr>
          <w:spacing w:val="-9"/>
          <w:sz w:val="20"/>
        </w:rPr>
        <w:t xml:space="preserve"> </w:t>
      </w:r>
      <w:r>
        <w:rPr>
          <w:sz w:val="20"/>
        </w:rPr>
        <w:t>хлористый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ТУ</w:t>
      </w:r>
      <w:r>
        <w:rPr>
          <w:spacing w:val="-5"/>
          <w:sz w:val="20"/>
        </w:rPr>
        <w:t xml:space="preserve"> </w:t>
      </w:r>
      <w:r>
        <w:rPr>
          <w:sz w:val="20"/>
        </w:rPr>
        <w:t>113-13-</w:t>
      </w:r>
      <w:r>
        <w:rPr>
          <w:spacing w:val="-4"/>
          <w:sz w:val="20"/>
        </w:rPr>
        <w:t>2786;</w:t>
      </w:r>
    </w:p>
    <w:p w14:paraId="3EA265B1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воду</w:t>
      </w:r>
      <w:r>
        <w:rPr>
          <w:spacing w:val="-5"/>
          <w:sz w:val="20"/>
        </w:rPr>
        <w:t xml:space="preserve"> </w:t>
      </w:r>
      <w:r>
        <w:rPr>
          <w:sz w:val="20"/>
        </w:rPr>
        <w:t>ГОСТ</w:t>
      </w:r>
      <w:r>
        <w:rPr>
          <w:spacing w:val="-4"/>
          <w:sz w:val="20"/>
        </w:rPr>
        <w:t xml:space="preserve"> </w:t>
      </w:r>
      <w:r>
        <w:rPr>
          <w:sz w:val="20"/>
        </w:rPr>
        <w:t>2874-</w:t>
      </w:r>
      <w:r>
        <w:rPr>
          <w:spacing w:val="-5"/>
          <w:sz w:val="20"/>
        </w:rPr>
        <w:t>82;</w:t>
      </w:r>
    </w:p>
    <w:p w14:paraId="772417E1" w14:textId="77777777" w:rsidR="00C23A33" w:rsidRDefault="00DE5B50">
      <w:pPr>
        <w:pStyle w:val="a3"/>
        <w:spacing w:line="230" w:lineRule="exact"/>
        <w:ind w:left="981"/>
      </w:pPr>
      <w:r>
        <w:t>-</w:t>
      </w:r>
      <w:r>
        <w:rPr>
          <w:spacing w:val="-8"/>
        </w:rPr>
        <w:t xml:space="preserve"> </w:t>
      </w:r>
      <w:r>
        <w:t>глинопорошок</w:t>
      </w:r>
      <w:r>
        <w:rPr>
          <w:spacing w:val="-5"/>
        </w:rPr>
        <w:t xml:space="preserve"> </w:t>
      </w:r>
      <w:r>
        <w:t>ТУ</w:t>
      </w:r>
      <w:r>
        <w:rPr>
          <w:spacing w:val="-7"/>
        </w:rPr>
        <w:t xml:space="preserve"> </w:t>
      </w:r>
      <w:r>
        <w:t>29-01-08-651-</w:t>
      </w:r>
      <w:r>
        <w:rPr>
          <w:spacing w:val="-5"/>
        </w:rPr>
        <w:t>81;</w:t>
      </w:r>
    </w:p>
    <w:p w14:paraId="3EB5181C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ind w:left="1099" w:hanging="119"/>
        <w:jc w:val="left"/>
        <w:rPr>
          <w:sz w:val="20"/>
        </w:rPr>
      </w:pPr>
      <w:r>
        <w:rPr>
          <w:sz w:val="20"/>
        </w:rPr>
        <w:t>суперфосфат</w:t>
      </w:r>
      <w:r>
        <w:rPr>
          <w:spacing w:val="-9"/>
          <w:sz w:val="20"/>
        </w:rPr>
        <w:t xml:space="preserve"> </w:t>
      </w:r>
      <w:r>
        <w:rPr>
          <w:sz w:val="20"/>
        </w:rPr>
        <w:t>двойной</w:t>
      </w:r>
      <w:r>
        <w:rPr>
          <w:spacing w:val="-7"/>
          <w:sz w:val="20"/>
        </w:rPr>
        <w:t xml:space="preserve"> </w:t>
      </w:r>
      <w:r>
        <w:rPr>
          <w:sz w:val="20"/>
        </w:rPr>
        <w:t>гранулированный</w:t>
      </w:r>
      <w:r>
        <w:rPr>
          <w:spacing w:val="-8"/>
          <w:sz w:val="20"/>
        </w:rPr>
        <w:t xml:space="preserve"> </w:t>
      </w:r>
      <w:r>
        <w:rPr>
          <w:sz w:val="20"/>
        </w:rPr>
        <w:t>ГОСТ</w:t>
      </w:r>
      <w:r>
        <w:rPr>
          <w:spacing w:val="-7"/>
          <w:sz w:val="20"/>
        </w:rPr>
        <w:t xml:space="preserve"> </w:t>
      </w:r>
      <w:r>
        <w:rPr>
          <w:sz w:val="20"/>
        </w:rPr>
        <w:t>16306-</w:t>
      </w:r>
      <w:r>
        <w:rPr>
          <w:spacing w:val="-4"/>
          <w:sz w:val="20"/>
        </w:rPr>
        <w:t>80</w:t>
      </w:r>
      <w:r>
        <w:rPr>
          <w:spacing w:val="-4"/>
          <w:sz w:val="20"/>
          <w:vertAlign w:val="superscript"/>
        </w:rPr>
        <w:t>х</w:t>
      </w:r>
      <w:r>
        <w:rPr>
          <w:spacing w:val="-4"/>
          <w:sz w:val="20"/>
        </w:rPr>
        <w:t>;</w:t>
      </w:r>
    </w:p>
    <w:p w14:paraId="446AD04D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/>
        <w:ind w:left="1099" w:hanging="119"/>
        <w:jc w:val="left"/>
        <w:rPr>
          <w:sz w:val="20"/>
        </w:rPr>
      </w:pPr>
      <w:r>
        <w:rPr>
          <w:sz w:val="20"/>
        </w:rPr>
        <w:t>соду</w:t>
      </w:r>
      <w:r>
        <w:rPr>
          <w:spacing w:val="-8"/>
          <w:sz w:val="20"/>
        </w:rPr>
        <w:t xml:space="preserve"> </w:t>
      </w:r>
      <w:r>
        <w:rPr>
          <w:sz w:val="20"/>
        </w:rPr>
        <w:t>кальцинированную</w:t>
      </w:r>
      <w:r>
        <w:rPr>
          <w:spacing w:val="-7"/>
          <w:sz w:val="20"/>
        </w:rPr>
        <w:t xml:space="preserve"> </w:t>
      </w:r>
      <w:r>
        <w:rPr>
          <w:sz w:val="20"/>
        </w:rPr>
        <w:t>ТУ</w:t>
      </w:r>
      <w:r>
        <w:rPr>
          <w:spacing w:val="-6"/>
          <w:sz w:val="20"/>
        </w:rPr>
        <w:t xml:space="preserve"> </w:t>
      </w:r>
      <w:r>
        <w:rPr>
          <w:sz w:val="20"/>
        </w:rPr>
        <w:t>6-18-171-</w:t>
      </w:r>
      <w:r>
        <w:rPr>
          <w:spacing w:val="-10"/>
          <w:sz w:val="20"/>
        </w:rPr>
        <w:t>.</w:t>
      </w:r>
    </w:p>
    <w:p w14:paraId="50C5E38D" w14:textId="77777777" w:rsidR="00C23A33" w:rsidRDefault="00DE5B50">
      <w:pPr>
        <w:pStyle w:val="2"/>
        <w:spacing w:before="121"/>
      </w:pPr>
      <w:r>
        <w:t>Г3.4.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rPr>
          <w:spacing w:val="-2"/>
        </w:rPr>
        <w:t>процесс</w:t>
      </w:r>
    </w:p>
    <w:p w14:paraId="52B7804C" w14:textId="77777777" w:rsidR="00C23A33" w:rsidRDefault="00DE5B50">
      <w:pPr>
        <w:pStyle w:val="a3"/>
        <w:spacing w:before="118"/>
        <w:ind w:firstLine="283"/>
      </w:pPr>
      <w:r>
        <w:t>Г3.4.1.</w:t>
      </w:r>
      <w:r>
        <w:rPr>
          <w:spacing w:val="40"/>
        </w:rPr>
        <w:t xml:space="preserve"> </w:t>
      </w:r>
      <w:r>
        <w:t>Технологический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суспензий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периодической</w:t>
      </w:r>
      <w:r>
        <w:rPr>
          <w:spacing w:val="40"/>
        </w:rPr>
        <w:t xml:space="preserve"> </w:t>
      </w:r>
      <w:r>
        <w:t>схеме</w:t>
      </w:r>
      <w:r>
        <w:rPr>
          <w:spacing w:val="40"/>
        </w:rPr>
        <w:t xml:space="preserve"> </w:t>
      </w:r>
      <w:r>
        <w:t>и включает в себя следующие операции:</w:t>
      </w:r>
    </w:p>
    <w:p w14:paraId="64C1C8E9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дозирование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подачу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дозатор-смеситель</w:t>
      </w:r>
      <w:r>
        <w:rPr>
          <w:spacing w:val="-6"/>
          <w:sz w:val="20"/>
        </w:rPr>
        <w:t xml:space="preserve"> </w:t>
      </w:r>
      <w:r>
        <w:rPr>
          <w:sz w:val="20"/>
        </w:rPr>
        <w:t>жидких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компонентов;</w:t>
      </w:r>
    </w:p>
    <w:p w14:paraId="794582A9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/>
        <w:ind w:left="1099" w:hanging="119"/>
        <w:jc w:val="left"/>
        <w:rPr>
          <w:sz w:val="20"/>
        </w:rPr>
      </w:pPr>
      <w:r>
        <w:rPr>
          <w:sz w:val="20"/>
        </w:rPr>
        <w:t>подготовку</w:t>
      </w:r>
      <w:r>
        <w:rPr>
          <w:spacing w:val="-7"/>
          <w:sz w:val="20"/>
        </w:rPr>
        <w:t xml:space="preserve"> </w:t>
      </w:r>
      <w:r>
        <w:rPr>
          <w:sz w:val="20"/>
        </w:rPr>
        <w:t>твердых</w:t>
      </w:r>
      <w:r>
        <w:rPr>
          <w:spacing w:val="-4"/>
          <w:sz w:val="20"/>
        </w:rPr>
        <w:t xml:space="preserve"> </w:t>
      </w:r>
      <w:r>
        <w:rPr>
          <w:sz w:val="20"/>
        </w:rPr>
        <w:t>компонентов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подачу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дозатор-</w:t>
      </w:r>
      <w:r>
        <w:rPr>
          <w:spacing w:val="-2"/>
          <w:sz w:val="20"/>
        </w:rPr>
        <w:t>смеситель;</w:t>
      </w:r>
    </w:p>
    <w:p w14:paraId="7AB27C6F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подготовку</w:t>
      </w:r>
      <w:r>
        <w:rPr>
          <w:spacing w:val="-10"/>
          <w:sz w:val="20"/>
        </w:rPr>
        <w:t xml:space="preserve"> </w:t>
      </w:r>
      <w:r>
        <w:rPr>
          <w:sz w:val="20"/>
        </w:rPr>
        <w:t>(приготовление)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стабилизатора;</w:t>
      </w:r>
    </w:p>
    <w:p w14:paraId="2C5CB605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подачу</w:t>
      </w:r>
      <w:r>
        <w:rPr>
          <w:spacing w:val="-8"/>
          <w:sz w:val="20"/>
        </w:rPr>
        <w:t xml:space="preserve"> </w:t>
      </w:r>
      <w:r>
        <w:rPr>
          <w:sz w:val="20"/>
        </w:rPr>
        <w:t>стабилизатора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дозатор-</w:t>
      </w:r>
      <w:r>
        <w:rPr>
          <w:spacing w:val="-2"/>
          <w:sz w:val="20"/>
        </w:rPr>
        <w:t>смеситель;</w:t>
      </w:r>
    </w:p>
    <w:p w14:paraId="7BBFB5DB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/>
        <w:ind w:left="1099" w:hanging="119"/>
        <w:jc w:val="left"/>
        <w:rPr>
          <w:sz w:val="20"/>
        </w:rPr>
      </w:pPr>
      <w:r>
        <w:rPr>
          <w:sz w:val="20"/>
        </w:rPr>
        <w:t>перемешив</w:t>
      </w:r>
      <w:r>
        <w:rPr>
          <w:sz w:val="20"/>
        </w:rPr>
        <w:t>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измельчение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компонентов;</w:t>
      </w:r>
    </w:p>
    <w:p w14:paraId="04B07CD0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выгрузку</w:t>
      </w:r>
      <w:r>
        <w:rPr>
          <w:spacing w:val="-7"/>
          <w:sz w:val="20"/>
        </w:rPr>
        <w:t xml:space="preserve"> </w:t>
      </w:r>
      <w:r>
        <w:rPr>
          <w:sz w:val="20"/>
        </w:rPr>
        <w:t>готового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продукта.</w:t>
      </w:r>
    </w:p>
    <w:p w14:paraId="01B0DA8F" w14:textId="77777777" w:rsidR="00C23A33" w:rsidRDefault="00DE5B50">
      <w:pPr>
        <w:pStyle w:val="a3"/>
        <w:spacing w:line="230" w:lineRule="exact"/>
        <w:ind w:left="981"/>
      </w:pPr>
      <w:r>
        <w:t>Г3.4.2.</w:t>
      </w:r>
      <w:r>
        <w:rPr>
          <w:spacing w:val="-8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уделять</w:t>
      </w:r>
      <w:r>
        <w:rPr>
          <w:spacing w:val="-8"/>
        </w:rPr>
        <w:t xml:space="preserve"> </w:t>
      </w:r>
      <w:r>
        <w:t>приготовлению</w:t>
      </w:r>
      <w:r>
        <w:rPr>
          <w:spacing w:val="-6"/>
        </w:rPr>
        <w:t xml:space="preserve"> </w:t>
      </w:r>
      <w:r>
        <w:rPr>
          <w:spacing w:val="-2"/>
        </w:rPr>
        <w:t>стабилизатора.</w:t>
      </w:r>
    </w:p>
    <w:p w14:paraId="78BD4CC1" w14:textId="77777777" w:rsidR="00C23A33" w:rsidRDefault="00C23A33">
      <w:pPr>
        <w:spacing w:line="230" w:lineRule="exact"/>
        <w:sectPr w:rsidR="00C23A33">
          <w:headerReference w:type="default" r:id="rId21"/>
          <w:footerReference w:type="default" r:id="rId22"/>
          <w:pgSz w:w="11910" w:h="16840"/>
          <w:pgMar w:top="1160" w:right="620" w:bottom="1320" w:left="720" w:header="358" w:footer="1131" w:gutter="0"/>
          <w:cols w:space="720"/>
        </w:sectPr>
      </w:pPr>
    </w:p>
    <w:p w14:paraId="113679C9" w14:textId="77777777" w:rsidR="00C23A33" w:rsidRDefault="00C23A33">
      <w:pPr>
        <w:pStyle w:val="a3"/>
        <w:spacing w:before="4" w:after="1"/>
        <w:ind w:left="0"/>
        <w:rPr>
          <w:sz w:val="12"/>
        </w:rPr>
      </w:pPr>
    </w:p>
    <w:p w14:paraId="71EACD30" w14:textId="77777777" w:rsidR="00C23A33" w:rsidRDefault="00DE5B50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4B071EED">
          <v:group id="docshapegroup35" o:spid="_x0000_s2052" style="width:468pt;height:.75pt;mso-position-horizontal-relative:char;mso-position-vertical-relative:line" coordsize="9360,15">
            <v:line id="_x0000_s2053" style="position:absolute" from="0,8" to="9360,8"/>
            <w10:anchorlock/>
          </v:group>
        </w:pict>
      </w:r>
    </w:p>
    <w:p w14:paraId="57CE9AFB" w14:textId="77777777" w:rsidR="00C23A33" w:rsidRDefault="00DE5B50">
      <w:pPr>
        <w:pStyle w:val="a3"/>
        <w:spacing w:before="81"/>
        <w:ind w:right="226" w:firstLine="283"/>
        <w:jc w:val="both"/>
      </w:pPr>
      <w:r>
        <w:t>Г3.4.2.1. Приготовление 10 - 15 %-ной глинистой пульпы выполняется на специальном узле приготовления пульпы глины.</w:t>
      </w:r>
    </w:p>
    <w:p w14:paraId="2C1C626E" w14:textId="77777777" w:rsidR="00C23A33" w:rsidRDefault="00DE5B50">
      <w:pPr>
        <w:pStyle w:val="a3"/>
        <w:ind w:right="225" w:firstLine="283"/>
        <w:jc w:val="both"/>
      </w:pPr>
      <w:r>
        <w:t>Г3.4.2.2. При отсутствии узла приготовления стабилизатора процесс возможен непосредственно в смесительной установке.</w:t>
      </w:r>
    </w:p>
    <w:p w14:paraId="57F8E83B" w14:textId="77777777" w:rsidR="00C23A33" w:rsidRDefault="00DE5B50">
      <w:pPr>
        <w:pStyle w:val="a3"/>
        <w:ind w:right="228" w:firstLine="283"/>
        <w:jc w:val="both"/>
      </w:pPr>
      <w:r>
        <w:t xml:space="preserve">Г3.4.2.3. В этом случае </w:t>
      </w:r>
      <w:r>
        <w:t>глина подается в дозатор-смеситель по линии, предназначенной для мочевины, во избежание загрязнения глинопорошка электролитами KCl или 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r>
        <w:t>.</w:t>
      </w:r>
    </w:p>
    <w:p w14:paraId="02F20A36" w14:textId="77777777" w:rsidR="00C23A33" w:rsidRDefault="00DE5B50">
      <w:pPr>
        <w:pStyle w:val="a3"/>
        <w:ind w:right="227" w:firstLine="283"/>
        <w:jc w:val="both"/>
      </w:pPr>
      <w:r>
        <w:t>Г3.4.2.4. Смесительная установка предварительно должна быть очищена от твердых остатков и тщательно промыта два -</w:t>
      </w:r>
      <w:r>
        <w:t xml:space="preserve"> три раза водой.</w:t>
      </w:r>
    </w:p>
    <w:p w14:paraId="1A7E66E0" w14:textId="77777777" w:rsidR="00C23A33" w:rsidRDefault="00DE5B50">
      <w:pPr>
        <w:pStyle w:val="a3"/>
        <w:ind w:right="226" w:firstLine="283"/>
        <w:jc w:val="both"/>
      </w:pPr>
      <w:r>
        <w:t>Г3.4.2.5. Во избежание попаданий из коммуникации в бак-смеситель жидких удобрений необходимо тщательно проверить исправность запорной арматуры.</w:t>
      </w:r>
    </w:p>
    <w:p w14:paraId="7E3D6E20" w14:textId="77777777" w:rsidR="00C23A33" w:rsidRDefault="00DE5B50">
      <w:pPr>
        <w:pStyle w:val="a3"/>
        <w:spacing w:before="1"/>
        <w:ind w:right="225" w:firstLine="283"/>
        <w:jc w:val="both"/>
      </w:pPr>
      <w:r>
        <w:t>Г3.4.2.6. Оптимальную концентрацию глины в пульпе определяют экспериментально (в лабораторных у</w:t>
      </w:r>
      <w:r>
        <w:t>словиях) для каждой партии глины.</w:t>
      </w:r>
    </w:p>
    <w:p w14:paraId="15B6AECC" w14:textId="77777777" w:rsidR="00C23A33" w:rsidRDefault="00DE5B50">
      <w:pPr>
        <w:pStyle w:val="a3"/>
        <w:ind w:right="225" w:firstLine="283"/>
        <w:jc w:val="both"/>
      </w:pPr>
      <w:r>
        <w:t>Г3.4.2.7. Для приготовления пульпы используют бентонитовый (палыгорскитовый) глинопорошок, воду и щелочной реагент (соду).</w:t>
      </w:r>
    </w:p>
    <w:p w14:paraId="1C5C949D" w14:textId="77777777" w:rsidR="00C23A33" w:rsidRDefault="00DE5B50">
      <w:pPr>
        <w:pStyle w:val="a3"/>
        <w:ind w:right="226" w:firstLine="283"/>
        <w:jc w:val="both"/>
      </w:pPr>
      <w:r>
        <w:t>Г3.4.2.8. Вода, применяемая для приготовления пульпы, должна соответствовать ГОСТ 2874, иметь жестк</w:t>
      </w:r>
      <w:r>
        <w:t>ость не выше средней (4 - 8 мг.экв/л). Высокая жесткость воды способствует образованию осадков и снижает качество пульпы.</w:t>
      </w:r>
    </w:p>
    <w:p w14:paraId="26BE0FF9" w14:textId="77777777" w:rsidR="00C23A33" w:rsidRDefault="00DE5B50">
      <w:pPr>
        <w:pStyle w:val="a3"/>
        <w:ind w:left="981"/>
        <w:jc w:val="both"/>
      </w:pPr>
      <w:r>
        <w:t>Наличие</w:t>
      </w:r>
      <w:r>
        <w:rPr>
          <w:spacing w:val="-5"/>
        </w:rPr>
        <w:t xml:space="preserve"> </w:t>
      </w:r>
      <w:r>
        <w:t>примесей</w:t>
      </w:r>
      <w:r>
        <w:rPr>
          <w:spacing w:val="-4"/>
        </w:rPr>
        <w:t xml:space="preserve"> </w:t>
      </w:r>
      <w:r>
        <w:t>электролитов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</w:t>
      </w:r>
      <w:r>
        <w:rPr>
          <w:spacing w:val="-5"/>
        </w:rPr>
        <w:t xml:space="preserve"> </w:t>
      </w:r>
      <w:r>
        <w:t>(NH</w:t>
      </w:r>
      <w:r>
        <w:rPr>
          <w:vertAlign w:val="subscript"/>
        </w:rPr>
        <w:t>4</w:t>
      </w:r>
      <w:r>
        <w:t>NJ</w:t>
      </w:r>
      <w:r>
        <w:rPr>
          <w:vertAlign w:val="subscript"/>
        </w:rPr>
        <w:t>3</w:t>
      </w:r>
      <w:r>
        <w:t>,</w:t>
      </w:r>
      <w:r>
        <w:rPr>
          <w:spacing w:val="-5"/>
        </w:rPr>
        <w:t xml:space="preserve"> </w:t>
      </w:r>
      <w:r>
        <w:t>KCl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ЖКУ)</w:t>
      </w:r>
      <w:r>
        <w:rPr>
          <w:spacing w:val="-4"/>
        </w:rPr>
        <w:t xml:space="preserve"> </w:t>
      </w:r>
      <w:r>
        <w:t>препятствует</w:t>
      </w:r>
      <w:r>
        <w:rPr>
          <w:spacing w:val="-4"/>
        </w:rPr>
        <w:t xml:space="preserve"> </w:t>
      </w:r>
      <w:r>
        <w:t>набуханию</w:t>
      </w:r>
      <w:r>
        <w:rPr>
          <w:spacing w:val="-4"/>
        </w:rPr>
        <w:t xml:space="preserve"> </w:t>
      </w:r>
      <w:r>
        <w:rPr>
          <w:spacing w:val="-2"/>
        </w:rPr>
        <w:t>глины.</w:t>
      </w:r>
    </w:p>
    <w:p w14:paraId="64777B20" w14:textId="77777777" w:rsidR="00C23A33" w:rsidRDefault="00DE5B50">
      <w:pPr>
        <w:pStyle w:val="a3"/>
        <w:ind w:right="226" w:firstLine="283"/>
        <w:jc w:val="both"/>
      </w:pPr>
      <w:r>
        <w:t>Г3.4.2.9. Вода из неизвестных источников должна быть предварительно проанализирована в соответствии с ГОСТ 4151.</w:t>
      </w:r>
    </w:p>
    <w:p w14:paraId="56BB7941" w14:textId="77777777" w:rsidR="00C23A33" w:rsidRDefault="00DE5B50">
      <w:pPr>
        <w:pStyle w:val="a3"/>
        <w:spacing w:line="230" w:lineRule="exact"/>
        <w:ind w:left="981"/>
      </w:pPr>
      <w:r>
        <w:t>Г3.4.2.10.</w:t>
      </w:r>
      <w:r>
        <w:rPr>
          <w:spacing w:val="-8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горячей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(60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°C)</w:t>
      </w:r>
      <w:r>
        <w:rPr>
          <w:spacing w:val="-5"/>
        </w:rPr>
        <w:t xml:space="preserve"> </w:t>
      </w:r>
      <w:r>
        <w:t>интенсифицирует</w:t>
      </w:r>
      <w:r>
        <w:rPr>
          <w:spacing w:val="-5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набухания</w:t>
      </w:r>
      <w:r>
        <w:rPr>
          <w:spacing w:val="-5"/>
        </w:rPr>
        <w:t xml:space="preserve"> </w:t>
      </w:r>
      <w:r>
        <w:rPr>
          <w:spacing w:val="-2"/>
        </w:rPr>
        <w:t>глины.</w:t>
      </w:r>
    </w:p>
    <w:p w14:paraId="71278B67" w14:textId="77777777" w:rsidR="00C23A33" w:rsidRDefault="00DE5B50">
      <w:pPr>
        <w:pStyle w:val="a3"/>
        <w:ind w:firstLine="283"/>
      </w:pPr>
      <w:r>
        <w:t>Г3.4.2.11.</w:t>
      </w:r>
      <w:r>
        <w:rPr>
          <w:spacing w:val="80"/>
        </w:rPr>
        <w:t xml:space="preserve"> </w:t>
      </w:r>
      <w:r>
        <w:t>Приготовление</w:t>
      </w:r>
      <w:r>
        <w:rPr>
          <w:spacing w:val="80"/>
        </w:rPr>
        <w:t xml:space="preserve"> </w:t>
      </w:r>
      <w:r>
        <w:t>пульпы</w:t>
      </w:r>
      <w:r>
        <w:rPr>
          <w:spacing w:val="80"/>
        </w:rPr>
        <w:t xml:space="preserve"> </w:t>
      </w:r>
      <w:r>
        <w:t>предусматривает</w:t>
      </w:r>
      <w:r>
        <w:rPr>
          <w:spacing w:val="80"/>
        </w:rPr>
        <w:t xml:space="preserve"> </w:t>
      </w:r>
      <w:r>
        <w:t>примен</w:t>
      </w:r>
      <w:r>
        <w:t>ение</w:t>
      </w:r>
      <w:r>
        <w:rPr>
          <w:spacing w:val="80"/>
        </w:rPr>
        <w:t xml:space="preserve"> </w:t>
      </w:r>
      <w:r>
        <w:t>кальцинированной</w:t>
      </w:r>
      <w:r>
        <w:rPr>
          <w:spacing w:val="80"/>
        </w:rPr>
        <w:t xml:space="preserve"> </w:t>
      </w:r>
      <w:r>
        <w:t>соды</w:t>
      </w:r>
      <w:r>
        <w:rPr>
          <w:spacing w:val="80"/>
        </w:rPr>
        <w:t xml:space="preserve"> </w:t>
      </w:r>
      <w:r>
        <w:t>(5</w:t>
      </w:r>
      <w:r>
        <w:rPr>
          <w:spacing w:val="80"/>
        </w:rPr>
        <w:t xml:space="preserve"> </w:t>
      </w:r>
      <w:r>
        <w:t>%</w:t>
      </w:r>
      <w:r>
        <w:rPr>
          <w:spacing w:val="80"/>
        </w:rPr>
        <w:t xml:space="preserve"> </w:t>
      </w:r>
      <w:r>
        <w:t>массы бентонитовой глины и 0,2 - 0,3 % - палыгорскитовой) для модифицирования и диспергирования глин.</w:t>
      </w:r>
    </w:p>
    <w:p w14:paraId="151BD1A0" w14:textId="77777777" w:rsidR="00C23A33" w:rsidRDefault="00DE5B50">
      <w:pPr>
        <w:pStyle w:val="a3"/>
        <w:ind w:firstLine="283"/>
      </w:pPr>
      <w:r>
        <w:t>Г3.4.2.12.</w:t>
      </w:r>
      <w:r>
        <w:rPr>
          <w:spacing w:val="40"/>
        </w:rPr>
        <w:t xml:space="preserve"> </w:t>
      </w:r>
      <w:r>
        <w:t>Технологический</w:t>
      </w:r>
      <w:r>
        <w:rPr>
          <w:spacing w:val="40"/>
        </w:rPr>
        <w:t xml:space="preserve"> </w:t>
      </w:r>
      <w:r>
        <w:t>запас</w:t>
      </w:r>
      <w:r>
        <w:rPr>
          <w:spacing w:val="40"/>
        </w:rPr>
        <w:t xml:space="preserve"> </w:t>
      </w:r>
      <w:r>
        <w:t>глинистой</w:t>
      </w:r>
      <w:r>
        <w:rPr>
          <w:spacing w:val="40"/>
        </w:rPr>
        <w:t xml:space="preserve"> </w:t>
      </w:r>
      <w:r>
        <w:t>пульпы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80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т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 xml:space="preserve">суточного </w:t>
      </w:r>
      <w:r>
        <w:rPr>
          <w:spacing w:val="-2"/>
        </w:rPr>
        <w:t>расхода).</w:t>
      </w:r>
    </w:p>
    <w:p w14:paraId="6745AD7B" w14:textId="77777777" w:rsidR="00C23A33" w:rsidRDefault="00DE5B50">
      <w:pPr>
        <w:pStyle w:val="a3"/>
        <w:spacing w:line="230" w:lineRule="exact"/>
        <w:ind w:left="981"/>
      </w:pPr>
      <w:r>
        <w:t>Г3.4.2.13.</w:t>
      </w:r>
      <w:r>
        <w:rPr>
          <w:spacing w:val="-7"/>
        </w:rPr>
        <w:t xml:space="preserve"> </w:t>
      </w:r>
      <w:r>
        <w:t>Пульпа</w:t>
      </w:r>
      <w:r>
        <w:rPr>
          <w:spacing w:val="-5"/>
        </w:rPr>
        <w:t xml:space="preserve"> </w:t>
      </w:r>
      <w:r>
        <w:t>хранится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емкости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трубопроводу</w:t>
      </w:r>
      <w:r>
        <w:rPr>
          <w:spacing w:val="-5"/>
        </w:rPr>
        <w:t xml:space="preserve"> </w:t>
      </w:r>
      <w:r>
        <w:t>подается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дозатор-</w:t>
      </w:r>
      <w:r>
        <w:rPr>
          <w:spacing w:val="-2"/>
        </w:rPr>
        <w:t>смеситель.</w:t>
      </w:r>
    </w:p>
    <w:p w14:paraId="771D3706" w14:textId="77777777" w:rsidR="00C23A33" w:rsidRDefault="00DE5B50">
      <w:pPr>
        <w:pStyle w:val="2"/>
        <w:spacing w:before="122"/>
        <w:jc w:val="both"/>
      </w:pPr>
      <w:r>
        <w:t>Г3.5.</w:t>
      </w:r>
      <w:r>
        <w:rPr>
          <w:spacing w:val="-7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технологического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14:paraId="36D4DE3C" w14:textId="77777777" w:rsidR="00C23A33" w:rsidRDefault="00DE5B50">
      <w:pPr>
        <w:pStyle w:val="a3"/>
        <w:spacing w:before="118"/>
        <w:ind w:firstLine="283"/>
      </w:pPr>
      <w:r>
        <w:t>Г3.5.1.</w:t>
      </w:r>
      <w:r>
        <w:rPr>
          <w:spacing w:val="80"/>
          <w:w w:val="150"/>
        </w:rPr>
        <w:t xml:space="preserve"> </w:t>
      </w:r>
      <w:r>
        <w:t>Контроль</w:t>
      </w:r>
      <w:r>
        <w:rPr>
          <w:spacing w:val="80"/>
          <w:w w:val="150"/>
        </w:rPr>
        <w:t xml:space="preserve"> </w:t>
      </w:r>
      <w:r>
        <w:t>выполняют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операциям</w:t>
      </w:r>
      <w:r>
        <w:rPr>
          <w:spacing w:val="80"/>
          <w:w w:val="150"/>
        </w:rPr>
        <w:t xml:space="preserve"> </w:t>
      </w:r>
      <w:r>
        <w:t>(стадиям)</w:t>
      </w:r>
      <w:r>
        <w:rPr>
          <w:spacing w:val="80"/>
          <w:w w:val="150"/>
        </w:rPr>
        <w:t xml:space="preserve"> </w:t>
      </w:r>
      <w:r>
        <w:t>технологического</w:t>
      </w:r>
      <w:r>
        <w:rPr>
          <w:spacing w:val="80"/>
          <w:w w:val="150"/>
        </w:rPr>
        <w:t xml:space="preserve"> </w:t>
      </w:r>
      <w:r>
        <w:t>процесса.</w:t>
      </w:r>
      <w:r>
        <w:rPr>
          <w:spacing w:val="80"/>
          <w:w w:val="150"/>
        </w:rPr>
        <w:t xml:space="preserve"> </w:t>
      </w:r>
      <w:r>
        <w:t xml:space="preserve">Контролируют </w:t>
      </w:r>
      <w:r>
        <w:rPr>
          <w:spacing w:val="-2"/>
        </w:rPr>
        <w:t>следующее:</w:t>
      </w:r>
    </w:p>
    <w:p w14:paraId="1F5E83C8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исходные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-6"/>
          <w:sz w:val="20"/>
        </w:rPr>
        <w:t xml:space="preserve"> </w:t>
      </w:r>
      <w:r>
        <w:rPr>
          <w:sz w:val="20"/>
        </w:rPr>
        <w:t>(на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документов)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ГОСТ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21560.1;</w:t>
      </w:r>
    </w:p>
    <w:p w14:paraId="07F25D49" w14:textId="77777777" w:rsidR="00C23A33" w:rsidRDefault="00DE5B50">
      <w:pPr>
        <w:pStyle w:val="a4"/>
        <w:numPr>
          <w:ilvl w:val="0"/>
          <w:numId w:val="1"/>
        </w:numPr>
        <w:tabs>
          <w:tab w:val="left" w:pos="1098"/>
        </w:tabs>
        <w:spacing w:before="1" w:line="230" w:lineRule="exact"/>
        <w:ind w:left="1097"/>
        <w:jc w:val="left"/>
        <w:rPr>
          <w:sz w:val="20"/>
        </w:rPr>
      </w:pPr>
      <w:r>
        <w:rPr>
          <w:sz w:val="20"/>
        </w:rPr>
        <w:t>оборудование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КИПиА</w:t>
      </w:r>
      <w:r>
        <w:rPr>
          <w:spacing w:val="-7"/>
          <w:sz w:val="20"/>
        </w:rPr>
        <w:t xml:space="preserve"> </w:t>
      </w:r>
      <w:r>
        <w:rPr>
          <w:sz w:val="20"/>
        </w:rPr>
        <w:t>(в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инструкциями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-6"/>
          <w:sz w:val="20"/>
        </w:rPr>
        <w:t xml:space="preserve"> </w:t>
      </w:r>
      <w:r>
        <w:rPr>
          <w:sz w:val="20"/>
        </w:rPr>
        <w:t>смесительной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установки);</w:t>
      </w:r>
    </w:p>
    <w:p w14:paraId="77F173E3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</w:rPr>
      </w:pPr>
      <w:r>
        <w:rPr>
          <w:sz w:val="20"/>
        </w:rPr>
        <w:t>технологический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процесс;</w:t>
      </w:r>
    </w:p>
    <w:p w14:paraId="04F7B86A" w14:textId="77777777" w:rsidR="00C23A33" w:rsidRDefault="00DE5B50">
      <w:pPr>
        <w:pStyle w:val="a4"/>
        <w:numPr>
          <w:ilvl w:val="0"/>
          <w:numId w:val="1"/>
        </w:numPr>
        <w:tabs>
          <w:tab w:val="left" w:pos="1100"/>
        </w:tabs>
        <w:ind w:left="1099" w:hanging="119"/>
        <w:jc w:val="left"/>
        <w:rPr>
          <w:sz w:val="20"/>
        </w:rPr>
      </w:pPr>
      <w:r>
        <w:rPr>
          <w:sz w:val="20"/>
        </w:rPr>
        <w:t>качество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готового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продукта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5"/>
          <w:sz w:val="20"/>
        </w:rPr>
        <w:t xml:space="preserve"> </w:t>
      </w:r>
      <w:r>
        <w:rPr>
          <w:sz w:val="20"/>
        </w:rPr>
        <w:t>20851.1-93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20851.3-</w:t>
      </w:r>
      <w:r>
        <w:rPr>
          <w:spacing w:val="-5"/>
          <w:sz w:val="20"/>
        </w:rPr>
        <w:t>).</w:t>
      </w:r>
    </w:p>
    <w:p w14:paraId="2E6A722E" w14:textId="77777777" w:rsidR="00C23A33" w:rsidRDefault="00DE5B50">
      <w:pPr>
        <w:pStyle w:val="2"/>
      </w:pPr>
      <w:r>
        <w:t>Г3.6.</w:t>
      </w:r>
      <w:r>
        <w:rPr>
          <w:spacing w:val="-8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смесительных</w:t>
      </w:r>
      <w:r>
        <w:rPr>
          <w:spacing w:val="-4"/>
        </w:rPr>
        <w:t xml:space="preserve"> </w:t>
      </w:r>
      <w:r>
        <w:rPr>
          <w:spacing w:val="-2"/>
        </w:rPr>
        <w:t>установках</w:t>
      </w:r>
    </w:p>
    <w:p w14:paraId="44AB26FA" w14:textId="77777777" w:rsidR="00C23A33" w:rsidRDefault="00DE5B50">
      <w:pPr>
        <w:pStyle w:val="a3"/>
        <w:spacing w:before="117"/>
        <w:ind w:firstLine="283"/>
      </w:pPr>
      <w:r>
        <w:t>Г3.6.1.</w:t>
      </w:r>
      <w:r>
        <w:rPr>
          <w:spacing w:val="67"/>
        </w:rPr>
        <w:t xml:space="preserve"> </w:t>
      </w:r>
      <w:r>
        <w:t>Смесительные</w:t>
      </w:r>
      <w:r>
        <w:rPr>
          <w:spacing w:val="67"/>
        </w:rPr>
        <w:t xml:space="preserve"> </w:t>
      </w:r>
      <w:r>
        <w:t>установки</w:t>
      </w:r>
      <w:r>
        <w:rPr>
          <w:spacing w:val="67"/>
        </w:rPr>
        <w:t xml:space="preserve"> </w:t>
      </w:r>
      <w:r>
        <w:t>согласно</w:t>
      </w:r>
      <w:r>
        <w:rPr>
          <w:spacing w:val="68"/>
        </w:rPr>
        <w:t xml:space="preserve"> </w:t>
      </w:r>
      <w:r>
        <w:t>СНиП</w:t>
      </w:r>
      <w:r>
        <w:rPr>
          <w:spacing w:val="68"/>
        </w:rPr>
        <w:t xml:space="preserve"> </w:t>
      </w:r>
      <w:r>
        <w:t>относятся</w:t>
      </w:r>
      <w:r>
        <w:rPr>
          <w:spacing w:val="68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группе</w:t>
      </w:r>
      <w:r>
        <w:rPr>
          <w:spacing w:val="68"/>
        </w:rPr>
        <w:t xml:space="preserve"> </w:t>
      </w:r>
      <w:r>
        <w:t>1а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должны</w:t>
      </w:r>
      <w:r>
        <w:rPr>
          <w:spacing w:val="67"/>
        </w:rPr>
        <w:t xml:space="preserve"> </w:t>
      </w:r>
      <w:r>
        <w:t>иметь</w:t>
      </w:r>
      <w:r>
        <w:rPr>
          <w:spacing w:val="67"/>
        </w:rPr>
        <w:t xml:space="preserve"> </w:t>
      </w:r>
      <w:r>
        <w:t>санитарно- технический паспорт состояния и наличия средств охраны труда.</w:t>
      </w:r>
    </w:p>
    <w:p w14:paraId="75031D9C" w14:textId="77777777" w:rsidR="00C23A33" w:rsidRDefault="00DE5B50">
      <w:pPr>
        <w:pStyle w:val="a3"/>
        <w:spacing w:before="1" w:line="230" w:lineRule="exact"/>
        <w:ind w:left="981"/>
      </w:pPr>
      <w:r>
        <w:t>Г3.6.2.</w:t>
      </w:r>
      <w:r>
        <w:rPr>
          <w:spacing w:val="-7"/>
        </w:rPr>
        <w:t xml:space="preserve"> </w:t>
      </w:r>
      <w:r>
        <w:t>Санитарно-защитная</w:t>
      </w:r>
      <w:r>
        <w:rPr>
          <w:spacing w:val="-7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установки</w:t>
      </w:r>
      <w:r>
        <w:rPr>
          <w:spacing w:val="-6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200</w:t>
      </w:r>
      <w:r>
        <w:rPr>
          <w:spacing w:val="-6"/>
        </w:rPr>
        <w:t xml:space="preserve"> </w:t>
      </w:r>
      <w:r>
        <w:rPr>
          <w:spacing w:val="-5"/>
        </w:rPr>
        <w:t>м.</w:t>
      </w:r>
    </w:p>
    <w:p w14:paraId="1393CCE1" w14:textId="77777777" w:rsidR="00C23A33" w:rsidRDefault="00DE5B50">
      <w:pPr>
        <w:pStyle w:val="a3"/>
        <w:spacing w:line="230" w:lineRule="exact"/>
        <w:ind w:left="981"/>
      </w:pPr>
      <w:r>
        <w:t>Г3.6.3.</w:t>
      </w:r>
      <w:r>
        <w:rPr>
          <w:spacing w:val="-11"/>
        </w:rPr>
        <w:t xml:space="preserve"> </w:t>
      </w:r>
      <w:r>
        <w:t>Обслуживающий</w:t>
      </w:r>
      <w:r>
        <w:rPr>
          <w:spacing w:val="-7"/>
        </w:rPr>
        <w:t xml:space="preserve"> </w:t>
      </w:r>
      <w:r>
        <w:t>персонал</w:t>
      </w:r>
      <w:r>
        <w:rPr>
          <w:spacing w:val="-8"/>
        </w:rPr>
        <w:t xml:space="preserve"> </w:t>
      </w:r>
      <w:r>
        <w:t>смесительной</w:t>
      </w:r>
      <w:r>
        <w:rPr>
          <w:spacing w:val="-8"/>
        </w:rPr>
        <w:t xml:space="preserve"> </w:t>
      </w:r>
      <w:r>
        <w:t>установки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обеспечен</w:t>
      </w:r>
      <w:r>
        <w:rPr>
          <w:spacing w:val="-7"/>
        </w:rPr>
        <w:t xml:space="preserve"> </w:t>
      </w:r>
      <w:r>
        <w:rPr>
          <w:spacing w:val="-2"/>
        </w:rPr>
        <w:t>спецодеждой.</w:t>
      </w:r>
    </w:p>
    <w:p w14:paraId="28279A19" w14:textId="77777777" w:rsidR="00C23A33" w:rsidRDefault="00DE5B50">
      <w:pPr>
        <w:pStyle w:val="a3"/>
        <w:ind w:firstLine="283"/>
      </w:pPr>
      <w:r>
        <w:t>Г3.6.4. Смесительные установки</w:t>
      </w:r>
      <w:r>
        <w:t xml:space="preserve"> должны эксплуатироваться в соответствии с требованиями регламентов и рабочих инструкций.</w:t>
      </w:r>
    </w:p>
    <w:p w14:paraId="124F7A11" w14:textId="77777777" w:rsidR="00C23A33" w:rsidRDefault="00DE5B50">
      <w:pPr>
        <w:pStyle w:val="a3"/>
        <w:ind w:firstLine="283"/>
      </w:pPr>
      <w:r>
        <w:t>Г3.6.5.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жидкими</w:t>
      </w:r>
      <w:r>
        <w:rPr>
          <w:spacing w:val="80"/>
        </w:rPr>
        <w:t xml:space="preserve"> </w:t>
      </w:r>
      <w:r>
        <w:t>тукосмесями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инструкцией</w:t>
      </w:r>
      <w:r>
        <w:rPr>
          <w:spacing w:val="80"/>
        </w:rPr>
        <w:t xml:space="preserve"> </w:t>
      </w:r>
      <w:r>
        <w:t>по безопасному применению жидких комплексных удобрений в сельском хозяйстве.</w:t>
      </w:r>
    </w:p>
    <w:p w14:paraId="0E0A8E82" w14:textId="77777777" w:rsidR="00C23A33" w:rsidRDefault="00DE5B50">
      <w:pPr>
        <w:spacing w:before="122"/>
        <w:ind w:left="698" w:firstLine="284"/>
        <w:rPr>
          <w:b/>
          <w:sz w:val="20"/>
        </w:rPr>
      </w:pPr>
      <w:r>
        <w:rPr>
          <w:b/>
          <w:sz w:val="20"/>
        </w:rPr>
        <w:t>Г4</w:t>
      </w:r>
      <w:r>
        <w:rPr>
          <w:b/>
          <w:sz w:val="20"/>
        </w:rPr>
        <w:t>. Технологическая карта приготовления базисной суспензии марки 3-10-30 из ЖКУ марки 10-34-0 и хлористого калия</w:t>
      </w:r>
    </w:p>
    <w:p w14:paraId="4609CAC5" w14:textId="77777777" w:rsidR="00C23A33" w:rsidRDefault="00DE5B50">
      <w:pPr>
        <w:pStyle w:val="a3"/>
        <w:spacing w:before="118"/>
        <w:ind w:firstLine="283"/>
      </w:pPr>
      <w:r>
        <w:t>Г4.1.</w:t>
      </w:r>
      <w:r>
        <w:rPr>
          <w:spacing w:val="34"/>
        </w:rPr>
        <w:t xml:space="preserve"> </w:t>
      </w:r>
      <w:r>
        <w:t>Технологическая</w:t>
      </w:r>
      <w:r>
        <w:rPr>
          <w:spacing w:val="33"/>
        </w:rPr>
        <w:t xml:space="preserve"> </w:t>
      </w:r>
      <w:r>
        <w:t>карта</w:t>
      </w:r>
      <w:r>
        <w:rPr>
          <w:spacing w:val="33"/>
        </w:rPr>
        <w:t xml:space="preserve"> </w:t>
      </w:r>
      <w:r>
        <w:t>приготовления</w:t>
      </w:r>
      <w:r>
        <w:rPr>
          <w:spacing w:val="34"/>
        </w:rPr>
        <w:t xml:space="preserve"> </w:t>
      </w:r>
      <w:r>
        <w:t>базисной</w:t>
      </w:r>
      <w:r>
        <w:rPr>
          <w:spacing w:val="31"/>
        </w:rPr>
        <w:t xml:space="preserve"> </w:t>
      </w:r>
      <w:r>
        <w:t>суспензии</w:t>
      </w:r>
      <w:r>
        <w:rPr>
          <w:spacing w:val="33"/>
        </w:rPr>
        <w:t xml:space="preserve"> </w:t>
      </w:r>
      <w:r>
        <w:t>марки</w:t>
      </w:r>
      <w:r>
        <w:rPr>
          <w:spacing w:val="33"/>
        </w:rPr>
        <w:t xml:space="preserve"> </w:t>
      </w:r>
      <w:r>
        <w:t>3-10-30</w:t>
      </w:r>
      <w:r>
        <w:rPr>
          <w:spacing w:val="33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ЖКУ</w:t>
      </w:r>
      <w:r>
        <w:rPr>
          <w:spacing w:val="34"/>
        </w:rPr>
        <w:t xml:space="preserve"> </w:t>
      </w:r>
      <w:r>
        <w:t>марки</w:t>
      </w:r>
      <w:r>
        <w:rPr>
          <w:spacing w:val="33"/>
        </w:rPr>
        <w:t xml:space="preserve"> </w:t>
      </w:r>
      <w:r>
        <w:t>10-34-0</w:t>
      </w:r>
      <w:r>
        <w:rPr>
          <w:spacing w:val="34"/>
        </w:rPr>
        <w:t xml:space="preserve"> </w:t>
      </w:r>
      <w:r>
        <w:t>и хлористого калия приведена в таблице Г.1.</w:t>
      </w:r>
    </w:p>
    <w:p w14:paraId="00B4D497" w14:textId="77777777" w:rsidR="00C23A33" w:rsidRDefault="00DE5B50">
      <w:pPr>
        <w:spacing w:before="122"/>
        <w:ind w:left="982"/>
        <w:rPr>
          <w:b/>
          <w:sz w:val="20"/>
        </w:rPr>
      </w:pPr>
      <w:r>
        <w:rPr>
          <w:b/>
          <w:sz w:val="20"/>
        </w:rPr>
        <w:t>Г5.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Технологическая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карта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приготовления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раствора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9-9-</w:t>
      </w:r>
      <w:r>
        <w:rPr>
          <w:b/>
          <w:spacing w:val="-10"/>
          <w:sz w:val="20"/>
        </w:rPr>
        <w:t>9</w:t>
      </w:r>
    </w:p>
    <w:p w14:paraId="344C6359" w14:textId="77777777" w:rsidR="00C23A33" w:rsidRDefault="00DE5B50">
      <w:pPr>
        <w:pStyle w:val="a3"/>
        <w:spacing w:before="118"/>
        <w:ind w:left="981"/>
      </w:pPr>
      <w:r>
        <w:t>Г5.1.</w:t>
      </w:r>
      <w:r>
        <w:rPr>
          <w:spacing w:val="-6"/>
        </w:rPr>
        <w:t xml:space="preserve"> </w:t>
      </w:r>
      <w:r>
        <w:t>Технологическая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раствора</w:t>
      </w:r>
      <w:r>
        <w:rPr>
          <w:spacing w:val="-7"/>
        </w:rPr>
        <w:t xml:space="preserve"> </w:t>
      </w:r>
      <w:r>
        <w:t>9-9-9</w:t>
      </w:r>
      <w:r>
        <w:rPr>
          <w:spacing w:val="-5"/>
        </w:rPr>
        <w:t xml:space="preserve"> </w:t>
      </w:r>
      <w:r>
        <w:t>приведена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rPr>
          <w:spacing w:val="-4"/>
        </w:rPr>
        <w:t>Г.2.</w:t>
      </w:r>
    </w:p>
    <w:p w14:paraId="718C138A" w14:textId="77777777" w:rsidR="00C23A33" w:rsidRDefault="00DE5B50">
      <w:pPr>
        <w:spacing w:before="122"/>
        <w:ind w:left="698" w:firstLine="284"/>
        <w:rPr>
          <w:b/>
          <w:sz w:val="20"/>
        </w:rPr>
      </w:pPr>
      <w:r>
        <w:rPr>
          <w:b/>
          <w:sz w:val="20"/>
        </w:rPr>
        <w:t>Г6.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Технологическая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карта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приготовления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суспензии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марки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13-13-13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основе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готовых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базисных </w:t>
      </w:r>
      <w:r>
        <w:rPr>
          <w:b/>
          <w:spacing w:val="-2"/>
          <w:sz w:val="20"/>
        </w:rPr>
        <w:t>суспензий</w:t>
      </w:r>
    </w:p>
    <w:p w14:paraId="25D6820B" w14:textId="77777777" w:rsidR="00C23A33" w:rsidRDefault="00DE5B50">
      <w:pPr>
        <w:pStyle w:val="a3"/>
        <w:spacing w:before="118"/>
        <w:ind w:firstLine="283"/>
      </w:pPr>
      <w:r>
        <w:t>Г6.1.</w:t>
      </w:r>
      <w:r>
        <w:rPr>
          <w:spacing w:val="80"/>
        </w:rPr>
        <w:t xml:space="preserve"> </w:t>
      </w:r>
      <w:r>
        <w:t>Технологическая</w:t>
      </w:r>
      <w:r>
        <w:rPr>
          <w:spacing w:val="79"/>
        </w:rPr>
        <w:t xml:space="preserve"> </w:t>
      </w:r>
      <w:r>
        <w:t>карта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суспензии</w:t>
      </w:r>
      <w:r>
        <w:rPr>
          <w:spacing w:val="79"/>
        </w:rPr>
        <w:t xml:space="preserve"> </w:t>
      </w:r>
      <w:r>
        <w:t>марки</w:t>
      </w:r>
      <w:r>
        <w:rPr>
          <w:spacing w:val="79"/>
        </w:rPr>
        <w:t xml:space="preserve"> </w:t>
      </w:r>
      <w:r>
        <w:t>13-13-13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79"/>
        </w:rPr>
        <w:t xml:space="preserve"> </w:t>
      </w:r>
      <w:r>
        <w:t>готовых</w:t>
      </w:r>
      <w:r>
        <w:rPr>
          <w:spacing w:val="80"/>
        </w:rPr>
        <w:t xml:space="preserve"> </w:t>
      </w:r>
      <w:r>
        <w:t>базисных суспензий приведена в таблице Г3.</w:t>
      </w:r>
    </w:p>
    <w:p w14:paraId="3147A741" w14:textId="77777777" w:rsidR="00C23A33" w:rsidRDefault="00C23A33">
      <w:pPr>
        <w:sectPr w:rsidR="00C23A33">
          <w:pgSz w:w="11910" w:h="16840"/>
          <w:pgMar w:top="1160" w:right="620" w:bottom="1320" w:left="720" w:header="358" w:footer="1131" w:gutter="0"/>
          <w:cols w:space="720"/>
        </w:sectPr>
      </w:pPr>
    </w:p>
    <w:p w14:paraId="24E8387D" w14:textId="77777777" w:rsidR="00C23A33" w:rsidRDefault="00C23A33">
      <w:pPr>
        <w:pStyle w:val="a3"/>
        <w:spacing w:before="6"/>
        <w:ind w:left="0"/>
        <w:rPr>
          <w:sz w:val="10"/>
        </w:rPr>
      </w:pPr>
    </w:p>
    <w:p w14:paraId="7BCBDF02" w14:textId="77777777" w:rsidR="00C23A33" w:rsidRDefault="00DE5B50">
      <w:pPr>
        <w:pStyle w:val="a3"/>
        <w:spacing w:before="92"/>
        <w:ind w:left="982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Г.1</w:t>
      </w:r>
    </w:p>
    <w:p w14:paraId="57375A7E" w14:textId="77777777" w:rsidR="00C23A33" w:rsidRDefault="00C23A33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925"/>
        <w:gridCol w:w="1890"/>
        <w:gridCol w:w="1168"/>
        <w:gridCol w:w="1804"/>
        <w:gridCol w:w="1559"/>
      </w:tblGrid>
      <w:tr w:rsidR="00C23A33" w14:paraId="43E8E746" w14:textId="77777777">
        <w:trPr>
          <w:trHeight w:val="206"/>
        </w:trPr>
        <w:tc>
          <w:tcPr>
            <w:tcW w:w="1972" w:type="dxa"/>
            <w:vMerge w:val="restart"/>
          </w:tcPr>
          <w:p w14:paraId="01977CE7" w14:textId="77777777" w:rsidR="00C23A33" w:rsidRDefault="00C23A33">
            <w:pPr>
              <w:pStyle w:val="TableParagraph"/>
              <w:spacing w:before="6"/>
              <w:rPr>
                <w:sz w:val="17"/>
              </w:rPr>
            </w:pPr>
          </w:p>
          <w:p w14:paraId="2B9F5753" w14:textId="77777777" w:rsidR="00C23A33" w:rsidRDefault="00DE5B50">
            <w:pPr>
              <w:pStyle w:val="TableParagraph"/>
              <w:spacing w:before="1"/>
              <w:ind w:left="609"/>
              <w:rPr>
                <w:sz w:val="18"/>
              </w:rPr>
            </w:pPr>
            <w:r>
              <w:rPr>
                <w:spacing w:val="-2"/>
                <w:sz w:val="18"/>
              </w:rPr>
              <w:t>Операция</w:t>
            </w:r>
          </w:p>
        </w:tc>
        <w:tc>
          <w:tcPr>
            <w:tcW w:w="1925" w:type="dxa"/>
            <w:vMerge w:val="restart"/>
          </w:tcPr>
          <w:p w14:paraId="1AE5E7D8" w14:textId="77777777" w:rsidR="00C23A33" w:rsidRDefault="00DE5B50">
            <w:pPr>
              <w:pStyle w:val="TableParagraph"/>
              <w:spacing w:before="99"/>
              <w:ind w:left="407" w:hanging="4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Оборудование, </w:t>
            </w:r>
            <w:r>
              <w:rPr>
                <w:sz w:val="18"/>
              </w:rPr>
              <w:t>машина, КИП</w:t>
            </w:r>
          </w:p>
        </w:tc>
        <w:tc>
          <w:tcPr>
            <w:tcW w:w="1890" w:type="dxa"/>
            <w:vMerge w:val="restart"/>
          </w:tcPr>
          <w:p w14:paraId="00FBFC89" w14:textId="77777777" w:rsidR="00C23A33" w:rsidRDefault="00C23A33">
            <w:pPr>
              <w:pStyle w:val="TableParagraph"/>
              <w:spacing w:before="6"/>
              <w:rPr>
                <w:sz w:val="17"/>
              </w:rPr>
            </w:pPr>
          </w:p>
          <w:p w14:paraId="5E13D24C" w14:textId="77777777" w:rsidR="00C23A33" w:rsidRDefault="00DE5B50">
            <w:pPr>
              <w:pStyle w:val="TableParagraph"/>
              <w:spacing w:before="1"/>
              <w:ind w:left="288"/>
              <w:rPr>
                <w:sz w:val="18"/>
              </w:rPr>
            </w:pP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масса</w:t>
            </w:r>
          </w:p>
        </w:tc>
        <w:tc>
          <w:tcPr>
            <w:tcW w:w="2972" w:type="dxa"/>
            <w:gridSpan w:val="2"/>
          </w:tcPr>
          <w:p w14:paraId="39778A7C" w14:textId="77777777" w:rsidR="00C23A33" w:rsidRDefault="00DE5B50">
            <w:pPr>
              <w:pStyle w:val="TableParagraph"/>
              <w:spacing w:line="187" w:lineRule="exact"/>
              <w:ind w:left="562"/>
              <w:rPr>
                <w:sz w:val="18"/>
              </w:rPr>
            </w:pPr>
            <w:r>
              <w:rPr>
                <w:sz w:val="18"/>
              </w:rPr>
              <w:t xml:space="preserve">Условия </w:t>
            </w:r>
            <w:r>
              <w:rPr>
                <w:spacing w:val="-2"/>
                <w:sz w:val="18"/>
              </w:rPr>
              <w:t>п</w:t>
            </w:r>
            <w:r>
              <w:rPr>
                <w:spacing w:val="-2"/>
                <w:sz w:val="18"/>
              </w:rPr>
              <w:t>риготовления</w:t>
            </w:r>
          </w:p>
        </w:tc>
        <w:tc>
          <w:tcPr>
            <w:tcW w:w="1559" w:type="dxa"/>
            <w:vMerge w:val="restart"/>
          </w:tcPr>
          <w:p w14:paraId="3A088EB7" w14:textId="77777777" w:rsidR="00C23A33" w:rsidRDefault="00C23A33">
            <w:pPr>
              <w:pStyle w:val="TableParagraph"/>
              <w:spacing w:before="6"/>
              <w:rPr>
                <w:sz w:val="17"/>
              </w:rPr>
            </w:pPr>
          </w:p>
          <w:p w14:paraId="7557C9E2" w14:textId="77777777" w:rsidR="00C23A33" w:rsidRDefault="00DE5B50">
            <w:pPr>
              <w:pStyle w:val="TableParagraph"/>
              <w:spacing w:before="1"/>
              <w:ind w:left="301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Примечание</w:t>
            </w:r>
          </w:p>
        </w:tc>
      </w:tr>
      <w:tr w:rsidR="00C23A33" w14:paraId="2726F6F6" w14:textId="77777777">
        <w:trPr>
          <w:trHeight w:val="414"/>
        </w:trPr>
        <w:tc>
          <w:tcPr>
            <w:tcW w:w="1972" w:type="dxa"/>
            <w:vMerge/>
            <w:tcBorders>
              <w:top w:val="nil"/>
            </w:tcBorders>
          </w:tcPr>
          <w:p w14:paraId="58FD5227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09458753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4B6536DF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14:paraId="04F6D9F0" w14:textId="77777777" w:rsidR="00C23A33" w:rsidRDefault="00DE5B50">
            <w:pPr>
              <w:pStyle w:val="TableParagraph"/>
              <w:spacing w:line="203" w:lineRule="exact"/>
              <w:ind w:left="87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способ</w:t>
            </w:r>
          </w:p>
          <w:p w14:paraId="0D138643" w14:textId="77777777" w:rsidR="00C23A33" w:rsidRDefault="00DE5B50">
            <w:pPr>
              <w:pStyle w:val="TableParagraph"/>
              <w:spacing w:line="192" w:lineRule="exact"/>
              <w:ind w:left="87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дозирования</w:t>
            </w:r>
          </w:p>
        </w:tc>
        <w:tc>
          <w:tcPr>
            <w:tcW w:w="1804" w:type="dxa"/>
          </w:tcPr>
          <w:p w14:paraId="4112630D" w14:textId="77777777" w:rsidR="00C23A33" w:rsidRDefault="00DE5B50">
            <w:pPr>
              <w:pStyle w:val="TableParagraph"/>
              <w:spacing w:line="203" w:lineRule="exact"/>
              <w:ind w:left="132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</w:p>
          <w:p w14:paraId="796EB1BA" w14:textId="77777777" w:rsidR="00C23A33" w:rsidRDefault="00DE5B50">
            <w:pPr>
              <w:pStyle w:val="TableParagraph"/>
              <w:spacing w:line="192" w:lineRule="exact"/>
              <w:ind w:left="132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операции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6A51BC4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0A2EF896" w14:textId="77777777">
        <w:trPr>
          <w:trHeight w:val="206"/>
        </w:trPr>
        <w:tc>
          <w:tcPr>
            <w:tcW w:w="1972" w:type="dxa"/>
          </w:tcPr>
          <w:p w14:paraId="1CDCFD28" w14:textId="77777777" w:rsidR="00C23A33" w:rsidRDefault="00DE5B50">
            <w:pPr>
              <w:pStyle w:val="TableParagraph"/>
              <w:spacing w:line="18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25" w:type="dxa"/>
          </w:tcPr>
          <w:p w14:paraId="64E8AD70" w14:textId="77777777" w:rsidR="00C23A33" w:rsidRDefault="00DE5B50">
            <w:pPr>
              <w:pStyle w:val="TableParagraph"/>
              <w:spacing w:line="187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90" w:type="dxa"/>
          </w:tcPr>
          <w:p w14:paraId="4D528D95" w14:textId="77777777" w:rsidR="00C23A33" w:rsidRDefault="00DE5B50">
            <w:pPr>
              <w:pStyle w:val="TableParagraph"/>
              <w:spacing w:line="187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8" w:type="dxa"/>
          </w:tcPr>
          <w:p w14:paraId="730E7C8B" w14:textId="77777777" w:rsidR="00C23A33" w:rsidRDefault="00DE5B50">
            <w:pPr>
              <w:pStyle w:val="TableParagraph"/>
              <w:spacing w:line="187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4" w:type="dxa"/>
          </w:tcPr>
          <w:p w14:paraId="0DCCE486" w14:textId="77777777" w:rsidR="00C23A33" w:rsidRDefault="00DE5B50">
            <w:pPr>
              <w:pStyle w:val="TableParagraph"/>
              <w:spacing w:line="18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</w:tcPr>
          <w:p w14:paraId="08679E42" w14:textId="77777777" w:rsidR="00C23A33" w:rsidRDefault="00DE5B50">
            <w:pPr>
              <w:pStyle w:val="TableParagraph"/>
              <w:spacing w:line="18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23A33" w14:paraId="63834E0F" w14:textId="77777777">
        <w:trPr>
          <w:trHeight w:val="206"/>
        </w:trPr>
        <w:tc>
          <w:tcPr>
            <w:tcW w:w="10318" w:type="dxa"/>
            <w:gridSpan w:val="6"/>
          </w:tcPr>
          <w:p w14:paraId="47034538" w14:textId="77777777" w:rsidR="00C23A33" w:rsidRDefault="00DE5B50">
            <w:pPr>
              <w:pStyle w:val="TableParagraph"/>
              <w:spacing w:line="187" w:lineRule="exact"/>
              <w:ind w:left="3176" w:right="3162"/>
              <w:jc w:val="center"/>
              <w:rPr>
                <w:sz w:val="18"/>
              </w:rPr>
            </w:pPr>
            <w:r>
              <w:rPr>
                <w:sz w:val="18"/>
              </w:rPr>
              <w:t>Приготовление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пульпы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глины</w:t>
            </w:r>
          </w:p>
        </w:tc>
      </w:tr>
      <w:tr w:rsidR="00C23A33" w14:paraId="45065BB1" w14:textId="77777777">
        <w:trPr>
          <w:trHeight w:val="206"/>
        </w:trPr>
        <w:tc>
          <w:tcPr>
            <w:tcW w:w="1972" w:type="dxa"/>
            <w:tcBorders>
              <w:bottom w:val="nil"/>
            </w:tcBorders>
          </w:tcPr>
          <w:p w14:paraId="3F5671B0" w14:textId="77777777" w:rsidR="00C23A33" w:rsidRDefault="00DE5B5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Доставка</w:t>
            </w:r>
          </w:p>
        </w:tc>
        <w:tc>
          <w:tcPr>
            <w:tcW w:w="1925" w:type="dxa"/>
            <w:tcBorders>
              <w:bottom w:val="nil"/>
            </w:tcBorders>
          </w:tcPr>
          <w:p w14:paraId="7254376A" w14:textId="77777777" w:rsidR="00C23A33" w:rsidRDefault="00DE5B5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890" w:type="dxa"/>
            <w:tcBorders>
              <w:bottom w:val="nil"/>
            </w:tcBorders>
          </w:tcPr>
          <w:p w14:paraId="23DECC7B" w14:textId="77777777" w:rsidR="00C23A33" w:rsidRDefault="00DE5B50">
            <w:pPr>
              <w:pStyle w:val="TableParagraph"/>
              <w:spacing w:line="186" w:lineRule="exact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Бентонитовый</w:t>
            </w:r>
          </w:p>
        </w:tc>
        <w:tc>
          <w:tcPr>
            <w:tcW w:w="1168" w:type="dxa"/>
            <w:tcBorders>
              <w:bottom w:val="nil"/>
            </w:tcBorders>
          </w:tcPr>
          <w:p w14:paraId="35573E9C" w14:textId="77777777" w:rsidR="00C23A33" w:rsidRDefault="00DE5B5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04" w:type="dxa"/>
            <w:tcBorders>
              <w:bottom w:val="nil"/>
            </w:tcBorders>
          </w:tcPr>
          <w:p w14:paraId="6F09BBCA" w14:textId="77777777" w:rsidR="00C23A33" w:rsidRDefault="00DE5B50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63761B68" w14:textId="77777777" w:rsidR="00C23A33" w:rsidRDefault="00DE5B50">
            <w:pPr>
              <w:pStyle w:val="TableParagraph"/>
              <w:spacing w:line="186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Процесс</w:t>
            </w:r>
          </w:p>
        </w:tc>
      </w:tr>
      <w:tr w:rsidR="00C23A33" w14:paraId="7B08779C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1FF87942" w14:textId="77777777" w:rsidR="00C23A33" w:rsidRDefault="00DE5B50">
            <w:pPr>
              <w:pStyle w:val="TableParagraph"/>
              <w:tabs>
                <w:tab w:val="left" w:pos="1692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глинопорошка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со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A50984B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фронтальный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ПКУ-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0EF3B62" w14:textId="77777777" w:rsidR="00C23A33" w:rsidRDefault="00DE5B50">
            <w:pPr>
              <w:pStyle w:val="TableParagraph"/>
              <w:spacing w:line="187" w:lineRule="exact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(палыгорскитовый)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14C5D2AE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043019E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5E91B4" w14:textId="77777777" w:rsidR="00C23A33" w:rsidRDefault="00DE5B50">
            <w:pPr>
              <w:pStyle w:val="TableParagraph"/>
              <w:tabs>
                <w:tab w:val="left" w:pos="1352"/>
              </w:tabs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выполняется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не</w:t>
            </w:r>
          </w:p>
        </w:tc>
      </w:tr>
      <w:tr w:rsidR="00C23A33" w14:paraId="38A91C67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0EE197FB" w14:textId="77777777" w:rsidR="00C23A33" w:rsidRDefault="00DE5B50">
            <w:pPr>
              <w:pStyle w:val="TableParagraph"/>
              <w:tabs>
                <w:tab w:val="left" w:pos="1025"/>
                <w:tab w:val="left" w:pos="1519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склада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к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узлу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7F9038D8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0.8А-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AE1AD4E" w14:textId="77777777" w:rsidR="00C23A33" w:rsidRDefault="00DE5B50">
            <w:pPr>
              <w:pStyle w:val="TableParagraph"/>
              <w:spacing w:line="187" w:lineRule="exact"/>
              <w:ind w:left="62"/>
              <w:rPr>
                <w:sz w:val="18"/>
              </w:rPr>
            </w:pPr>
            <w:r>
              <w:rPr>
                <w:sz w:val="18"/>
              </w:rPr>
              <w:t>глинопорошок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ТУ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29-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1EC2667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2E2015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59D765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z w:val="18"/>
              </w:rPr>
              <w:t>позже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сутки</w:t>
            </w:r>
          </w:p>
        </w:tc>
      </w:tr>
      <w:tr w:rsidR="00C23A33" w14:paraId="490CFB90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4AB365AC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приготовления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F50518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7554E70" w14:textId="77777777" w:rsidR="00C23A33" w:rsidRDefault="00DE5B50">
            <w:pPr>
              <w:pStyle w:val="TableParagraph"/>
              <w:spacing w:line="187" w:lineRule="exact"/>
              <w:ind w:left="62"/>
              <w:rPr>
                <w:sz w:val="18"/>
              </w:rPr>
            </w:pPr>
            <w:r>
              <w:rPr>
                <w:sz w:val="18"/>
              </w:rPr>
              <w:t>01-08-651-</w:t>
            </w: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0EAEEBB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7959AD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619E90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приготовления</w:t>
            </w:r>
          </w:p>
        </w:tc>
      </w:tr>
      <w:tr w:rsidR="00C23A33" w14:paraId="553FAB50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121BA9E4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пульпы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A515CD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E640CE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4F5007D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C49514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3BF8435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суспензии</w:t>
            </w:r>
          </w:p>
        </w:tc>
      </w:tr>
      <w:tr w:rsidR="00C23A33" w14:paraId="7FF8EEAC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069BEF8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7411B9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7CC018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3863DFE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A907EE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6208D0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минеральных</w:t>
            </w:r>
          </w:p>
        </w:tc>
      </w:tr>
      <w:tr w:rsidR="00C23A33" w14:paraId="218F2E88" w14:textId="77777777">
        <w:trPr>
          <w:trHeight w:val="207"/>
        </w:trPr>
        <w:tc>
          <w:tcPr>
            <w:tcW w:w="1972" w:type="dxa"/>
            <w:tcBorders>
              <w:top w:val="nil"/>
            </w:tcBorders>
          </w:tcPr>
          <w:p w14:paraId="0BE937E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0D1205F7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077B89E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296747F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7A4022F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98A814D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удобрений</w:t>
            </w:r>
          </w:p>
        </w:tc>
      </w:tr>
      <w:tr w:rsidR="00C23A33" w14:paraId="6B064745" w14:textId="77777777">
        <w:trPr>
          <w:trHeight w:val="202"/>
        </w:trPr>
        <w:tc>
          <w:tcPr>
            <w:tcW w:w="1972" w:type="dxa"/>
            <w:tcBorders>
              <w:bottom w:val="nil"/>
            </w:tcBorders>
          </w:tcPr>
          <w:p w14:paraId="0CF8DCCB" w14:textId="77777777" w:rsidR="00C23A33" w:rsidRDefault="00DE5B50">
            <w:pPr>
              <w:pStyle w:val="TableParagraph"/>
              <w:tabs>
                <w:tab w:val="left" w:pos="1029"/>
                <w:tab w:val="left" w:pos="1777"/>
              </w:tabs>
              <w:spacing w:line="18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Подача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воды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25" w:type="dxa"/>
            <w:tcBorders>
              <w:bottom w:val="nil"/>
            </w:tcBorders>
          </w:tcPr>
          <w:p w14:paraId="423B12DD" w14:textId="77777777" w:rsidR="00C23A33" w:rsidRDefault="00DE5B50"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Трубопровод</w:t>
            </w:r>
          </w:p>
        </w:tc>
        <w:tc>
          <w:tcPr>
            <w:tcW w:w="1890" w:type="dxa"/>
            <w:tcBorders>
              <w:bottom w:val="nil"/>
            </w:tcBorders>
          </w:tcPr>
          <w:p w14:paraId="6F4F8E2F" w14:textId="77777777" w:rsidR="00C23A33" w:rsidRDefault="00DE5B50">
            <w:pPr>
              <w:pStyle w:val="TableParagraph"/>
              <w:spacing w:line="183" w:lineRule="exact"/>
              <w:ind w:left="43"/>
              <w:rPr>
                <w:sz w:val="18"/>
              </w:rPr>
            </w:pPr>
            <w:r>
              <w:rPr>
                <w:sz w:val="18"/>
              </w:rPr>
              <w:t>Вода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ГОСТ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2874-</w:t>
            </w:r>
            <w:r>
              <w:rPr>
                <w:spacing w:val="-5"/>
                <w:sz w:val="18"/>
              </w:rPr>
              <w:t>82;</w:t>
            </w:r>
          </w:p>
        </w:tc>
        <w:tc>
          <w:tcPr>
            <w:tcW w:w="1168" w:type="dxa"/>
            <w:tcBorders>
              <w:bottom w:val="nil"/>
            </w:tcBorders>
          </w:tcPr>
          <w:p w14:paraId="5A0EA279" w14:textId="77777777" w:rsidR="00C23A33" w:rsidRDefault="00DE5B50">
            <w:pPr>
              <w:pStyle w:val="TableParagraph"/>
              <w:spacing w:line="183" w:lineRule="exact"/>
              <w:ind w:left="87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Объемный</w:t>
            </w:r>
          </w:p>
        </w:tc>
        <w:tc>
          <w:tcPr>
            <w:tcW w:w="1804" w:type="dxa"/>
            <w:tcBorders>
              <w:bottom w:val="nil"/>
            </w:tcBorders>
          </w:tcPr>
          <w:p w14:paraId="7E7BF078" w14:textId="77777777" w:rsidR="00C23A33" w:rsidRDefault="00DE5B50">
            <w:pPr>
              <w:pStyle w:val="TableParagraph"/>
              <w:spacing w:line="183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73C516BD" w14:textId="77777777" w:rsidR="00C23A33" w:rsidRDefault="00DE5B50">
            <w:pPr>
              <w:pStyle w:val="TableParagraph"/>
              <w:spacing w:line="183" w:lineRule="exact"/>
              <w:ind w:left="26"/>
              <w:rPr>
                <w:sz w:val="18"/>
              </w:rPr>
            </w:pPr>
            <w:r>
              <w:rPr>
                <w:sz w:val="18"/>
              </w:rPr>
              <w:t>Температура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воды</w:t>
            </w:r>
          </w:p>
        </w:tc>
      </w:tr>
      <w:tr w:rsidR="00C23A33" w14:paraId="2A3146C1" w14:textId="77777777">
        <w:trPr>
          <w:trHeight w:val="418"/>
        </w:trPr>
        <w:tc>
          <w:tcPr>
            <w:tcW w:w="1972" w:type="dxa"/>
            <w:tcBorders>
              <w:top w:val="nil"/>
            </w:tcBorders>
          </w:tcPr>
          <w:p w14:paraId="6AE91095" w14:textId="77777777" w:rsidR="00C23A33" w:rsidRDefault="00DE5B50">
            <w:pPr>
              <w:pStyle w:val="TableParagraph"/>
              <w:tabs>
                <w:tab w:val="left" w:pos="1287"/>
              </w:tabs>
              <w:spacing w:line="208" w:lineRule="exact"/>
              <w:ind w:left="107" w:right="87"/>
              <w:rPr>
                <w:sz w:val="18"/>
              </w:rPr>
            </w:pPr>
            <w:r>
              <w:rPr>
                <w:spacing w:val="-2"/>
                <w:sz w:val="18"/>
              </w:rPr>
              <w:t>смеситель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пульпы глины</w:t>
            </w:r>
          </w:p>
        </w:tc>
        <w:tc>
          <w:tcPr>
            <w:tcW w:w="1925" w:type="dxa"/>
            <w:tcBorders>
              <w:top w:val="nil"/>
            </w:tcBorders>
          </w:tcPr>
          <w:p w14:paraId="0A2E2156" w14:textId="77777777" w:rsidR="00C23A33" w:rsidRDefault="00DE5B50">
            <w:pPr>
              <w:pStyle w:val="TableParagraph"/>
              <w:tabs>
                <w:tab w:val="left" w:pos="1257"/>
              </w:tabs>
              <w:spacing w:line="208" w:lineRule="exact"/>
              <w:ind w:left="107" w:right="69"/>
              <w:rPr>
                <w:sz w:val="18"/>
              </w:rPr>
            </w:pPr>
            <w:r>
              <w:rPr>
                <w:spacing w:val="-2"/>
                <w:sz w:val="18"/>
              </w:rPr>
              <w:t>смеситель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пульпы глины</w:t>
            </w:r>
          </w:p>
        </w:tc>
        <w:tc>
          <w:tcPr>
            <w:tcW w:w="1890" w:type="dxa"/>
            <w:tcBorders>
              <w:top w:val="nil"/>
            </w:tcBorders>
          </w:tcPr>
          <w:p w14:paraId="26C1A7CD" w14:textId="77777777" w:rsidR="00C23A33" w:rsidRDefault="00DE5B50">
            <w:pPr>
              <w:pStyle w:val="TableParagraph"/>
              <w:spacing w:line="207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2100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68" w:type="dxa"/>
            <w:tcBorders>
              <w:top w:val="nil"/>
            </w:tcBorders>
          </w:tcPr>
          <w:p w14:paraId="6E4F28DB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6DDF3B0A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7E8D49D" w14:textId="77777777" w:rsidR="00C23A33" w:rsidRDefault="00DE5B50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60 - 70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Symbol" w:hAnsi="Symbol"/>
                <w:spacing w:val="-5"/>
                <w:sz w:val="18"/>
              </w:rPr>
              <w:t></w:t>
            </w:r>
            <w:r>
              <w:rPr>
                <w:spacing w:val="-5"/>
                <w:sz w:val="18"/>
              </w:rPr>
              <w:t>C</w:t>
            </w:r>
          </w:p>
        </w:tc>
      </w:tr>
      <w:tr w:rsidR="00C23A33" w14:paraId="7F8108C4" w14:textId="77777777">
        <w:trPr>
          <w:trHeight w:val="207"/>
        </w:trPr>
        <w:tc>
          <w:tcPr>
            <w:tcW w:w="1972" w:type="dxa"/>
            <w:tcBorders>
              <w:bottom w:val="nil"/>
            </w:tcBorders>
          </w:tcPr>
          <w:p w14:paraId="3F742B09" w14:textId="77777777" w:rsidR="00C23A33" w:rsidRDefault="00DE5B50">
            <w:pPr>
              <w:pStyle w:val="TableParagraph"/>
              <w:tabs>
                <w:tab w:val="left" w:pos="1765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Растаривание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25" w:type="dxa"/>
            <w:tcBorders>
              <w:bottom w:val="nil"/>
            </w:tcBorders>
          </w:tcPr>
          <w:p w14:paraId="66A3D8B3" w14:textId="77777777" w:rsidR="00C23A33" w:rsidRDefault="00DE5B50">
            <w:pPr>
              <w:pStyle w:val="TableParagraph"/>
              <w:tabs>
                <w:tab w:val="left" w:pos="1748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Вручную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890" w:type="dxa"/>
            <w:tcBorders>
              <w:bottom w:val="nil"/>
            </w:tcBorders>
          </w:tcPr>
          <w:p w14:paraId="36BD4277" w14:textId="77777777" w:rsidR="00C23A33" w:rsidRDefault="00DE5B50"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>
                <w:sz w:val="18"/>
              </w:rPr>
              <w:t>Глинопорошок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ТУ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29-</w:t>
            </w:r>
          </w:p>
        </w:tc>
        <w:tc>
          <w:tcPr>
            <w:tcW w:w="1168" w:type="dxa"/>
            <w:tcBorders>
              <w:bottom w:val="nil"/>
            </w:tcBorders>
          </w:tcPr>
          <w:p w14:paraId="15AB973D" w14:textId="77777777" w:rsidR="00C23A33" w:rsidRDefault="00DE5B50">
            <w:pPr>
              <w:pStyle w:val="TableParagraph"/>
              <w:spacing w:line="187" w:lineRule="exact"/>
              <w:ind w:left="87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Весовой</w:t>
            </w:r>
          </w:p>
        </w:tc>
        <w:tc>
          <w:tcPr>
            <w:tcW w:w="1804" w:type="dxa"/>
            <w:tcBorders>
              <w:bottom w:val="nil"/>
            </w:tcBorders>
          </w:tcPr>
          <w:p w14:paraId="72D5C7FD" w14:textId="77777777" w:rsidR="00C23A33" w:rsidRDefault="00DE5B50">
            <w:pPr>
              <w:pStyle w:val="TableParagraph"/>
              <w:spacing w:line="18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0E662408" w14:textId="77777777" w:rsidR="00C23A33" w:rsidRDefault="00DE5B50">
            <w:pPr>
              <w:pStyle w:val="TableParagraph"/>
              <w:spacing w:line="187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23A33" w14:paraId="5C572C7E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143A3A72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загрузка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8E0E8FB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эжекторное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7569631" w14:textId="77777777" w:rsidR="00C23A33" w:rsidRDefault="00DE5B50"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>
                <w:sz w:val="18"/>
              </w:rPr>
              <w:t>01-08-651-81;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380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1FCC815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038A882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96E83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0BE4A39E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1752C5B4" w14:textId="77777777" w:rsidR="00C23A33" w:rsidRDefault="00DE5B5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глинопорошка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D773B64" w14:textId="77777777" w:rsidR="00C23A33" w:rsidRDefault="00DE5B50">
            <w:pPr>
              <w:pStyle w:val="TableParagraph"/>
              <w:tabs>
                <w:tab w:val="left" w:pos="1500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устройство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узла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22E6397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08AF5FC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AFA8A3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965FC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1C44CA61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5D65ADD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0CA7828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приготовления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2705DB7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7BC7FE62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276EBB0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3CA2F7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0024A9DE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1614AD4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2474B10" w14:textId="77777777" w:rsidR="00C23A33" w:rsidRDefault="00DE5B50">
            <w:pPr>
              <w:pStyle w:val="TableParagraph"/>
              <w:tabs>
                <w:tab w:val="left" w:pos="1310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пульпы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глины,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417845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453D1483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348B8D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E7BC0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37F2DC86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199556E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133D109" w14:textId="77777777" w:rsidR="00C23A33" w:rsidRDefault="00DE5B50">
            <w:pPr>
              <w:pStyle w:val="TableParagraph"/>
              <w:tabs>
                <w:tab w:val="left" w:pos="1736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струйный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BE70472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38A23B9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2D532B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080D4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22DD01D1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7B02D83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372CD600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центробежный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E1A7DC3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695791C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F808DB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CA243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1966C005" w14:textId="77777777">
        <w:trPr>
          <w:trHeight w:val="207"/>
        </w:trPr>
        <w:tc>
          <w:tcPr>
            <w:tcW w:w="1972" w:type="dxa"/>
            <w:tcBorders>
              <w:top w:val="nil"/>
            </w:tcBorders>
          </w:tcPr>
          <w:p w14:paraId="139B779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4E48567D" w14:textId="77777777" w:rsidR="00C23A33" w:rsidRDefault="00DE5B5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насосы,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смесителя</w:t>
            </w:r>
          </w:p>
        </w:tc>
        <w:tc>
          <w:tcPr>
            <w:tcW w:w="1890" w:type="dxa"/>
            <w:tcBorders>
              <w:top w:val="nil"/>
            </w:tcBorders>
          </w:tcPr>
          <w:p w14:paraId="482AE9C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315848F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22F52B37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287A8E2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0475484E" w14:textId="77777777">
        <w:trPr>
          <w:trHeight w:val="206"/>
        </w:trPr>
        <w:tc>
          <w:tcPr>
            <w:tcW w:w="1972" w:type="dxa"/>
            <w:tcBorders>
              <w:bottom w:val="nil"/>
            </w:tcBorders>
          </w:tcPr>
          <w:p w14:paraId="15E13219" w14:textId="77777777" w:rsidR="00C23A33" w:rsidRDefault="00DE5B5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Загрузка</w:t>
            </w:r>
          </w:p>
        </w:tc>
        <w:tc>
          <w:tcPr>
            <w:tcW w:w="1925" w:type="dxa"/>
            <w:tcBorders>
              <w:bottom w:val="nil"/>
            </w:tcBorders>
          </w:tcPr>
          <w:p w14:paraId="7B4B97FC" w14:textId="77777777" w:rsidR="00C23A33" w:rsidRDefault="00DE5B50">
            <w:pPr>
              <w:pStyle w:val="TableParagraph"/>
              <w:tabs>
                <w:tab w:val="left" w:pos="1748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Вручную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890" w:type="dxa"/>
            <w:tcBorders>
              <w:bottom w:val="nil"/>
            </w:tcBorders>
          </w:tcPr>
          <w:p w14:paraId="1E129383" w14:textId="77777777" w:rsidR="00C23A33" w:rsidRDefault="00DE5B50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spacing w:val="-4"/>
                <w:sz w:val="18"/>
              </w:rPr>
              <w:t>Сода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49B1D0E5" w14:textId="77777777" w:rsidR="00C23A33" w:rsidRDefault="00DE5B5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04" w:type="dxa"/>
            <w:tcBorders>
              <w:bottom w:val="nil"/>
            </w:tcBorders>
          </w:tcPr>
          <w:p w14:paraId="45A7C5E5" w14:textId="77777777" w:rsidR="00C23A33" w:rsidRDefault="00DE5B50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505FC0D3" w14:textId="77777777" w:rsidR="00C23A33" w:rsidRDefault="00DE5B50">
            <w:pPr>
              <w:pStyle w:val="TableParagraph"/>
              <w:spacing w:line="186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Допускаемая</w:t>
            </w:r>
          </w:p>
        </w:tc>
      </w:tr>
      <w:tr w:rsidR="00C23A33" w14:paraId="2EE84F85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22639029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кальцинированной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609E34BB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эжекторное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059E0D9" w14:textId="77777777" w:rsidR="00C23A33" w:rsidRDefault="00DE5B50"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>
                <w:sz w:val="18"/>
              </w:rPr>
              <w:t>кальцинированная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ТУ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0313A26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34AEEE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BC4D26" w14:textId="77777777" w:rsidR="00C23A33" w:rsidRDefault="00DE5B50">
            <w:pPr>
              <w:pStyle w:val="TableParagraph"/>
              <w:tabs>
                <w:tab w:val="left" w:pos="1146"/>
              </w:tabs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подача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соды</w:t>
            </w:r>
          </w:p>
        </w:tc>
      </w:tr>
      <w:tr w:rsidR="00C23A33" w14:paraId="510AEF55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213F7B4F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соды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B6A3EF2" w14:textId="77777777" w:rsidR="00C23A33" w:rsidRDefault="00DE5B50">
            <w:pPr>
              <w:pStyle w:val="TableParagraph"/>
              <w:tabs>
                <w:tab w:val="left" w:pos="1500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устройство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узла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5FD9B0F" w14:textId="77777777" w:rsidR="00C23A33" w:rsidRDefault="00DE5B50"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>
                <w:sz w:val="18"/>
              </w:rPr>
              <w:t>6-18-171-; 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7D3283C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15F6A11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8EDEED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z w:val="18"/>
              </w:rPr>
              <w:t>непосредственно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</w:tr>
      <w:tr w:rsidR="00C23A33" w14:paraId="2C37CE3E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2B8C636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3CF1461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приготовления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A4DA78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1020BB2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2B8FAE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7F0036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смесительную</w:t>
            </w:r>
          </w:p>
        </w:tc>
      </w:tr>
      <w:tr w:rsidR="00C23A33" w14:paraId="6D665462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73EFE3F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5091A20" w14:textId="77777777" w:rsidR="00C23A33" w:rsidRDefault="00DE5B50">
            <w:pPr>
              <w:pStyle w:val="TableParagraph"/>
              <w:tabs>
                <w:tab w:val="left" w:pos="1310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пульпы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глины,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93C1BA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71FDFAA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3785FE2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A75345B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емкость</w:t>
            </w:r>
          </w:p>
        </w:tc>
      </w:tr>
      <w:tr w:rsidR="00C23A33" w14:paraId="73AFF8E9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09C01ED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A6B5BCC" w14:textId="77777777" w:rsidR="00C23A33" w:rsidRDefault="00DE5B50">
            <w:pPr>
              <w:pStyle w:val="TableParagraph"/>
              <w:tabs>
                <w:tab w:val="left" w:pos="1736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струйный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3AD5E1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5CFFDFB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F373CD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25BC2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1A65389D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40ECED3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C545607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центробежный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A75339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6D491B0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89E6FA0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2D1AA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7DAC76EB" w14:textId="77777777">
        <w:trPr>
          <w:trHeight w:val="207"/>
        </w:trPr>
        <w:tc>
          <w:tcPr>
            <w:tcW w:w="1972" w:type="dxa"/>
            <w:tcBorders>
              <w:top w:val="nil"/>
            </w:tcBorders>
          </w:tcPr>
          <w:p w14:paraId="3839A9B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1731952C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насосы,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смесителя</w:t>
            </w:r>
          </w:p>
        </w:tc>
        <w:tc>
          <w:tcPr>
            <w:tcW w:w="1890" w:type="dxa"/>
            <w:tcBorders>
              <w:top w:val="nil"/>
            </w:tcBorders>
          </w:tcPr>
          <w:p w14:paraId="643486D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4E258F0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11EC6D0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61FD14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33713B9C" w14:textId="77777777">
        <w:trPr>
          <w:trHeight w:val="828"/>
        </w:trPr>
        <w:tc>
          <w:tcPr>
            <w:tcW w:w="1972" w:type="dxa"/>
          </w:tcPr>
          <w:p w14:paraId="5C5B0550" w14:textId="77777777" w:rsidR="00C23A33" w:rsidRDefault="00DE5B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Пульпообразование</w:t>
            </w:r>
          </w:p>
        </w:tc>
        <w:tc>
          <w:tcPr>
            <w:tcW w:w="1925" w:type="dxa"/>
          </w:tcPr>
          <w:p w14:paraId="2AE7B64A" w14:textId="77777777" w:rsidR="00C23A33" w:rsidRDefault="00DE5B50">
            <w:pPr>
              <w:pStyle w:val="TableParagraph"/>
              <w:tabs>
                <w:tab w:val="left" w:pos="1568"/>
              </w:tabs>
              <w:ind w:left="107" w:right="70"/>
              <w:rPr>
                <w:sz w:val="18"/>
              </w:rPr>
            </w:pPr>
            <w:r>
              <w:rPr>
                <w:spacing w:val="-2"/>
                <w:sz w:val="18"/>
              </w:rPr>
              <w:t>Смеситель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pacing w:val="-2"/>
                <w:sz w:val="18"/>
              </w:rPr>
              <w:t>приготовления пульпы,</w:t>
            </w:r>
          </w:p>
          <w:p w14:paraId="164901C3" w14:textId="77777777" w:rsidR="00C23A33" w:rsidRDefault="00DE5B50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центробежный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насос</w:t>
            </w:r>
          </w:p>
        </w:tc>
        <w:tc>
          <w:tcPr>
            <w:tcW w:w="1890" w:type="dxa"/>
          </w:tcPr>
          <w:p w14:paraId="09D55742" w14:textId="77777777" w:rsidR="00C23A33" w:rsidRDefault="00DE5B50">
            <w:pPr>
              <w:pStyle w:val="TableParagraph"/>
              <w:tabs>
                <w:tab w:val="left" w:pos="1468"/>
              </w:tabs>
              <w:ind w:left="43" w:right="7"/>
              <w:rPr>
                <w:sz w:val="18"/>
              </w:rPr>
            </w:pPr>
            <w:r>
              <w:rPr>
                <w:spacing w:val="-2"/>
                <w:sz w:val="18"/>
              </w:rPr>
              <w:t>Глинопорошок,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вода, </w:t>
            </w:r>
            <w:r>
              <w:rPr>
                <w:sz w:val="18"/>
              </w:rPr>
              <w:t>сода</w:t>
            </w:r>
            <w:r>
              <w:rPr>
                <w:spacing w:val="-2"/>
                <w:sz w:val="18"/>
              </w:rPr>
              <w:t xml:space="preserve"> кальцинированная</w:t>
            </w:r>
          </w:p>
        </w:tc>
        <w:tc>
          <w:tcPr>
            <w:tcW w:w="1168" w:type="dxa"/>
          </w:tcPr>
          <w:p w14:paraId="5881220B" w14:textId="77777777" w:rsidR="00C23A33" w:rsidRDefault="00DE5B50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04" w:type="dxa"/>
          </w:tcPr>
          <w:p w14:paraId="6D03DA22" w14:textId="77777777" w:rsidR="00C23A33" w:rsidRDefault="00DE5B50">
            <w:pPr>
              <w:pStyle w:val="TableParagraph"/>
              <w:spacing w:line="203" w:lineRule="exact"/>
              <w:ind w:left="132" w:righ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40 -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59" w:type="dxa"/>
          </w:tcPr>
          <w:p w14:paraId="47D437E6" w14:textId="77777777" w:rsidR="00C23A33" w:rsidRDefault="00DE5B50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Перемешивание гидравлическое</w:t>
            </w:r>
          </w:p>
        </w:tc>
      </w:tr>
      <w:tr w:rsidR="00C23A33" w14:paraId="3A974DEB" w14:textId="77777777">
        <w:trPr>
          <w:trHeight w:val="206"/>
        </w:trPr>
        <w:tc>
          <w:tcPr>
            <w:tcW w:w="1972" w:type="dxa"/>
            <w:tcBorders>
              <w:bottom w:val="nil"/>
            </w:tcBorders>
          </w:tcPr>
          <w:p w14:paraId="1A08AD56" w14:textId="77777777" w:rsidR="00C23A33" w:rsidRDefault="00DE5B5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Перекачивание</w:t>
            </w:r>
          </w:p>
        </w:tc>
        <w:tc>
          <w:tcPr>
            <w:tcW w:w="1925" w:type="dxa"/>
            <w:tcBorders>
              <w:bottom w:val="nil"/>
            </w:tcBorders>
          </w:tcPr>
          <w:p w14:paraId="59EE71AA" w14:textId="77777777" w:rsidR="00C23A33" w:rsidRDefault="00DE5B50">
            <w:pPr>
              <w:pStyle w:val="TableParagraph"/>
              <w:tabs>
                <w:tab w:val="left" w:pos="1257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Смеситель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пульпы</w:t>
            </w:r>
          </w:p>
        </w:tc>
        <w:tc>
          <w:tcPr>
            <w:tcW w:w="1890" w:type="dxa"/>
            <w:tcBorders>
              <w:bottom w:val="nil"/>
            </w:tcBorders>
          </w:tcPr>
          <w:p w14:paraId="2B8B7428" w14:textId="77777777" w:rsidR="00C23A33" w:rsidRDefault="00DE5B50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sz w:val="18"/>
              </w:rPr>
              <w:t>Пульпа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глины;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68" w:type="dxa"/>
            <w:tcBorders>
              <w:bottom w:val="nil"/>
            </w:tcBorders>
          </w:tcPr>
          <w:p w14:paraId="1FF3DD81" w14:textId="77777777" w:rsidR="00C23A33" w:rsidRDefault="00DE5B5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04" w:type="dxa"/>
            <w:tcBorders>
              <w:bottom w:val="nil"/>
            </w:tcBorders>
          </w:tcPr>
          <w:p w14:paraId="69854F77" w14:textId="77777777" w:rsidR="00C23A33" w:rsidRDefault="00DE5B50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3A466B83" w14:textId="77777777" w:rsidR="00C23A33" w:rsidRDefault="00DE5B50">
            <w:pPr>
              <w:pStyle w:val="TableParagraph"/>
              <w:tabs>
                <w:tab w:val="left" w:pos="901"/>
              </w:tabs>
              <w:spacing w:line="186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До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полного</w:t>
            </w:r>
          </w:p>
        </w:tc>
      </w:tr>
      <w:tr w:rsidR="00C23A33" w14:paraId="3B08BC6C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5994F53B" w14:textId="77777777" w:rsidR="00C23A33" w:rsidRDefault="00DE5B50">
            <w:pPr>
              <w:pStyle w:val="TableParagraph"/>
              <w:tabs>
                <w:tab w:val="left" w:pos="991"/>
                <w:tab w:val="left" w:pos="1776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пульпы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глины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290AF80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глины,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трубопровод,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3A99DE3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5D1AE5E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BF1CF7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B0E332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z w:val="18"/>
              </w:rPr>
              <w:t>опорожнения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бака</w:t>
            </w:r>
          </w:p>
        </w:tc>
      </w:tr>
      <w:tr w:rsidR="00C23A33" w14:paraId="5BDAF28F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59314B1B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накопительную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31B3CC6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накопительная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6F75C5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6A9E1200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D258422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34AE90A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смесителя</w:t>
            </w:r>
          </w:p>
        </w:tc>
      </w:tr>
      <w:tr w:rsidR="00C23A33" w14:paraId="0373BAB0" w14:textId="77777777">
        <w:trPr>
          <w:trHeight w:val="206"/>
        </w:trPr>
        <w:tc>
          <w:tcPr>
            <w:tcW w:w="1972" w:type="dxa"/>
            <w:tcBorders>
              <w:top w:val="nil"/>
            </w:tcBorders>
          </w:tcPr>
          <w:p w14:paraId="79982E30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ёмкость</w:t>
            </w:r>
          </w:p>
        </w:tc>
        <w:tc>
          <w:tcPr>
            <w:tcW w:w="1925" w:type="dxa"/>
            <w:tcBorders>
              <w:top w:val="nil"/>
            </w:tcBorders>
          </w:tcPr>
          <w:p w14:paraId="5E30EA43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емкость</w:t>
            </w:r>
          </w:p>
        </w:tc>
        <w:tc>
          <w:tcPr>
            <w:tcW w:w="1890" w:type="dxa"/>
            <w:tcBorders>
              <w:top w:val="nil"/>
            </w:tcBorders>
          </w:tcPr>
          <w:p w14:paraId="1597EBE0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0040BA8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4E41ACAE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88A79E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2F8C597C" w14:textId="77777777">
        <w:trPr>
          <w:trHeight w:val="206"/>
        </w:trPr>
        <w:tc>
          <w:tcPr>
            <w:tcW w:w="10318" w:type="dxa"/>
            <w:gridSpan w:val="6"/>
          </w:tcPr>
          <w:p w14:paraId="09CD99A7" w14:textId="77777777" w:rsidR="00C23A33" w:rsidRDefault="00DE5B50">
            <w:pPr>
              <w:pStyle w:val="TableParagraph"/>
              <w:spacing w:line="187" w:lineRule="exact"/>
              <w:ind w:left="3178" w:right="3162"/>
              <w:jc w:val="center"/>
              <w:rPr>
                <w:sz w:val="18"/>
              </w:rPr>
            </w:pPr>
            <w:r>
              <w:rPr>
                <w:sz w:val="18"/>
              </w:rPr>
              <w:t>Приготовление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суспензии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минеральных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удобрений</w:t>
            </w:r>
          </w:p>
        </w:tc>
      </w:tr>
      <w:tr w:rsidR="00C23A33" w14:paraId="096AEE3D" w14:textId="77777777">
        <w:trPr>
          <w:trHeight w:val="207"/>
        </w:trPr>
        <w:tc>
          <w:tcPr>
            <w:tcW w:w="1972" w:type="dxa"/>
            <w:tcBorders>
              <w:bottom w:val="nil"/>
            </w:tcBorders>
          </w:tcPr>
          <w:p w14:paraId="3651BE44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Доставка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хлористого</w:t>
            </w:r>
          </w:p>
        </w:tc>
        <w:tc>
          <w:tcPr>
            <w:tcW w:w="1925" w:type="dxa"/>
            <w:tcBorders>
              <w:bottom w:val="nil"/>
            </w:tcBorders>
          </w:tcPr>
          <w:p w14:paraId="78FD16D5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Погрузчик</w:t>
            </w:r>
          </w:p>
        </w:tc>
        <w:tc>
          <w:tcPr>
            <w:tcW w:w="1890" w:type="dxa"/>
            <w:tcBorders>
              <w:bottom w:val="nil"/>
            </w:tcBorders>
          </w:tcPr>
          <w:p w14:paraId="2061EB4F" w14:textId="77777777" w:rsidR="00C23A33" w:rsidRDefault="00DE5B50">
            <w:pPr>
              <w:pStyle w:val="TableParagraph"/>
              <w:tabs>
                <w:tab w:val="left" w:pos="1028"/>
              </w:tabs>
              <w:spacing w:line="187" w:lineRule="exact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Калий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хлористый</w:t>
            </w:r>
          </w:p>
        </w:tc>
        <w:tc>
          <w:tcPr>
            <w:tcW w:w="1168" w:type="dxa"/>
            <w:tcBorders>
              <w:bottom w:val="nil"/>
            </w:tcBorders>
          </w:tcPr>
          <w:p w14:paraId="678CE7F9" w14:textId="77777777" w:rsidR="00C23A33" w:rsidRDefault="00DE5B50">
            <w:pPr>
              <w:pStyle w:val="TableParagraph"/>
              <w:spacing w:line="18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04" w:type="dxa"/>
            <w:tcBorders>
              <w:bottom w:val="nil"/>
            </w:tcBorders>
          </w:tcPr>
          <w:p w14:paraId="23AC3717" w14:textId="77777777" w:rsidR="00C23A33" w:rsidRDefault="00DE5B50">
            <w:pPr>
              <w:pStyle w:val="TableParagraph"/>
              <w:spacing w:line="18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20CA3BF5" w14:textId="77777777" w:rsidR="00C23A33" w:rsidRDefault="00DE5B50">
            <w:pPr>
              <w:pStyle w:val="TableParagraph"/>
              <w:spacing w:line="187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23A33" w14:paraId="4149F524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66425188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калия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со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склада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93EB12A" w14:textId="77777777" w:rsidR="00C23A33" w:rsidRDefault="00DE5B50">
            <w:pPr>
              <w:pStyle w:val="TableParagraph"/>
              <w:tabs>
                <w:tab w:val="left" w:pos="1395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фронтальный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ПКУ-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51F5B2C" w14:textId="77777777" w:rsidR="00C23A33" w:rsidRDefault="00DE5B50"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4568-</w:t>
            </w: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6EF96253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03E04F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51201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19537B9A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4D4E428A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бункер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накопителя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E5B8784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0.8А-</w:t>
            </w:r>
            <w:r>
              <w:rPr>
                <w:spacing w:val="-5"/>
                <w:sz w:val="18"/>
              </w:rPr>
              <w:t>1,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86AB58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20C40A4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1BCB7C7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2DB49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0F5597D0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32B994FE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495AA25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накопительный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CAD0710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24F4BE7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C3AAF6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6888D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1FDD4255" w14:textId="77777777">
        <w:trPr>
          <w:trHeight w:val="207"/>
        </w:trPr>
        <w:tc>
          <w:tcPr>
            <w:tcW w:w="1972" w:type="dxa"/>
            <w:tcBorders>
              <w:top w:val="nil"/>
            </w:tcBorders>
          </w:tcPr>
          <w:p w14:paraId="61ADD0E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64339BDC" w14:textId="77777777" w:rsidR="00C23A33" w:rsidRDefault="00DE5B5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бункер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БЗП-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90" w:type="dxa"/>
            <w:tcBorders>
              <w:top w:val="nil"/>
            </w:tcBorders>
          </w:tcPr>
          <w:p w14:paraId="2AEF296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34133BA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60E3CE67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E723EB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0F17F3CE" w14:textId="77777777">
        <w:trPr>
          <w:trHeight w:val="206"/>
        </w:trPr>
        <w:tc>
          <w:tcPr>
            <w:tcW w:w="1972" w:type="dxa"/>
            <w:tcBorders>
              <w:bottom w:val="nil"/>
            </w:tcBorders>
          </w:tcPr>
          <w:p w14:paraId="06468BC7" w14:textId="77777777" w:rsidR="00C23A33" w:rsidRDefault="00DE5B50">
            <w:pPr>
              <w:pStyle w:val="TableParagraph"/>
              <w:tabs>
                <w:tab w:val="left" w:pos="1287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Загрузка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пульпы</w:t>
            </w:r>
          </w:p>
        </w:tc>
        <w:tc>
          <w:tcPr>
            <w:tcW w:w="1925" w:type="dxa"/>
            <w:tcBorders>
              <w:bottom w:val="nil"/>
            </w:tcBorders>
          </w:tcPr>
          <w:p w14:paraId="5B6CFD0D" w14:textId="77777777" w:rsidR="00C23A33" w:rsidRDefault="00DE5B5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Накопительная</w:t>
            </w:r>
          </w:p>
        </w:tc>
        <w:tc>
          <w:tcPr>
            <w:tcW w:w="1890" w:type="dxa"/>
            <w:tcBorders>
              <w:bottom w:val="nil"/>
            </w:tcBorders>
          </w:tcPr>
          <w:p w14:paraId="7F34B88E" w14:textId="77777777" w:rsidR="00C23A33" w:rsidRDefault="00DE5B50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sz w:val="18"/>
              </w:rPr>
              <w:t>Пульпа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глины;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68" w:type="dxa"/>
            <w:tcBorders>
              <w:bottom w:val="nil"/>
            </w:tcBorders>
          </w:tcPr>
          <w:p w14:paraId="249921D0" w14:textId="77777777" w:rsidR="00C23A33" w:rsidRDefault="00DE5B50">
            <w:pPr>
              <w:pStyle w:val="TableParagraph"/>
              <w:spacing w:line="186" w:lineRule="exact"/>
              <w:ind w:left="87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Весовой</w:t>
            </w:r>
          </w:p>
        </w:tc>
        <w:tc>
          <w:tcPr>
            <w:tcW w:w="1804" w:type="dxa"/>
            <w:tcBorders>
              <w:bottom w:val="nil"/>
            </w:tcBorders>
          </w:tcPr>
          <w:p w14:paraId="21B2F6B7" w14:textId="77777777" w:rsidR="00C23A33" w:rsidRDefault="00DE5B50">
            <w:pPr>
              <w:pStyle w:val="TableParagraph"/>
              <w:spacing w:line="186" w:lineRule="exact"/>
              <w:ind w:left="132" w:righ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3 -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</w:tcPr>
          <w:p w14:paraId="69AF8F43" w14:textId="77777777" w:rsidR="00C23A33" w:rsidRDefault="00DE5B50">
            <w:pPr>
              <w:pStyle w:val="TableParagraph"/>
              <w:spacing w:line="186" w:lineRule="exact"/>
              <w:ind w:left="27"/>
              <w:rPr>
                <w:sz w:val="18"/>
              </w:rPr>
            </w:pPr>
            <w:r>
              <w:rPr>
                <w:sz w:val="18"/>
              </w:rPr>
              <w:t>Пульпа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готовится</w:t>
            </w:r>
          </w:p>
        </w:tc>
      </w:tr>
      <w:tr w:rsidR="00C23A33" w14:paraId="68B00ECD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24F0DFFB" w14:textId="77777777" w:rsidR="00C23A33" w:rsidRDefault="00DE5B50">
            <w:pPr>
              <w:pStyle w:val="TableParagraph"/>
              <w:tabs>
                <w:tab w:val="left" w:pos="856"/>
                <w:tab w:val="left" w:pos="1212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глины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дозатор-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47CD7839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емкость,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08A0CF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3B1FDC3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04FC8D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FD926BE" w14:textId="77777777" w:rsidR="00C23A33" w:rsidRDefault="00DE5B50"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предварительно</w:t>
            </w:r>
          </w:p>
        </w:tc>
      </w:tr>
      <w:tr w:rsidR="00C23A33" w14:paraId="74482802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4534CF20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смеситель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5FAD3BF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трубопровод, </w:t>
            </w:r>
            <w:r>
              <w:rPr>
                <w:spacing w:val="-2"/>
                <w:sz w:val="18"/>
              </w:rPr>
              <w:t>дозатор-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29A070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7A0D4E3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B7DB12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001E8AD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431401DA" w14:textId="77777777">
        <w:trPr>
          <w:trHeight w:val="206"/>
        </w:trPr>
        <w:tc>
          <w:tcPr>
            <w:tcW w:w="1972" w:type="dxa"/>
            <w:tcBorders>
              <w:top w:val="nil"/>
            </w:tcBorders>
          </w:tcPr>
          <w:p w14:paraId="0F33DBE7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5387D41B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смеситель,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весы</w:t>
            </w:r>
          </w:p>
        </w:tc>
        <w:tc>
          <w:tcPr>
            <w:tcW w:w="1890" w:type="dxa"/>
            <w:tcBorders>
              <w:top w:val="nil"/>
            </w:tcBorders>
          </w:tcPr>
          <w:p w14:paraId="1CE0E993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7B6D771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317F2452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5A12BA3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5613009C" w14:textId="77777777">
        <w:trPr>
          <w:trHeight w:val="620"/>
        </w:trPr>
        <w:tc>
          <w:tcPr>
            <w:tcW w:w="1972" w:type="dxa"/>
          </w:tcPr>
          <w:p w14:paraId="7197E8ED" w14:textId="77777777" w:rsidR="00C23A33" w:rsidRDefault="00DE5B50">
            <w:pPr>
              <w:pStyle w:val="TableParagraph"/>
              <w:spacing w:line="203" w:lineRule="exact"/>
              <w:ind w:left="107" w:hanging="1"/>
              <w:rPr>
                <w:sz w:val="18"/>
              </w:rPr>
            </w:pPr>
            <w:r>
              <w:rPr>
                <w:sz w:val="18"/>
              </w:rPr>
              <w:t>Загрузка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ЖКУ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марки</w:t>
            </w:r>
          </w:p>
          <w:p w14:paraId="6BCFB90B" w14:textId="77777777" w:rsidR="00C23A33" w:rsidRDefault="00DE5B50">
            <w:pPr>
              <w:pStyle w:val="TableParagraph"/>
              <w:tabs>
                <w:tab w:val="left" w:pos="901"/>
                <w:tab w:val="left" w:pos="1211"/>
              </w:tabs>
              <w:spacing w:line="206" w:lineRule="exact"/>
              <w:ind w:left="107" w:right="86"/>
              <w:rPr>
                <w:sz w:val="18"/>
              </w:rPr>
            </w:pPr>
            <w:r>
              <w:rPr>
                <w:spacing w:val="-2"/>
                <w:sz w:val="18"/>
              </w:rPr>
              <w:t>10-34-0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дозатор- смеситель</w:t>
            </w:r>
          </w:p>
        </w:tc>
        <w:tc>
          <w:tcPr>
            <w:tcW w:w="1925" w:type="dxa"/>
          </w:tcPr>
          <w:p w14:paraId="1AFAB909" w14:textId="77777777" w:rsidR="00C23A33" w:rsidRDefault="00DE5B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Резервуар,</w:t>
            </w:r>
          </w:p>
          <w:p w14:paraId="1F994040" w14:textId="77777777" w:rsidR="00C23A33" w:rsidRDefault="00DE5B50">
            <w:pPr>
              <w:pStyle w:val="TableParagraph"/>
              <w:spacing w:line="206" w:lineRule="exact"/>
              <w:ind w:left="107" w:right="65"/>
              <w:rPr>
                <w:sz w:val="18"/>
              </w:rPr>
            </w:pPr>
            <w:r>
              <w:rPr>
                <w:sz w:val="18"/>
              </w:rPr>
              <w:t>трубопровод,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дозатор- смеситель, весы</w:t>
            </w:r>
          </w:p>
        </w:tc>
        <w:tc>
          <w:tcPr>
            <w:tcW w:w="1890" w:type="dxa"/>
          </w:tcPr>
          <w:p w14:paraId="554290A5" w14:textId="77777777" w:rsidR="00C23A33" w:rsidRDefault="00DE5B50">
            <w:pPr>
              <w:pStyle w:val="TableParagraph"/>
              <w:spacing w:line="203" w:lineRule="exact"/>
              <w:ind w:left="43"/>
              <w:rPr>
                <w:sz w:val="18"/>
              </w:rPr>
            </w:pPr>
            <w:r>
              <w:rPr>
                <w:sz w:val="18"/>
              </w:rPr>
              <w:t>ЖКУ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марки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10-34-</w:t>
            </w:r>
            <w:r>
              <w:rPr>
                <w:spacing w:val="-10"/>
                <w:sz w:val="18"/>
              </w:rPr>
              <w:t>0</w:t>
            </w:r>
          </w:p>
          <w:p w14:paraId="75B3E906" w14:textId="77777777" w:rsidR="00C23A33" w:rsidRDefault="00DE5B50">
            <w:pPr>
              <w:pStyle w:val="TableParagraph"/>
              <w:spacing w:line="207" w:lineRule="exact"/>
              <w:ind w:left="43"/>
              <w:rPr>
                <w:sz w:val="18"/>
              </w:rPr>
            </w:pPr>
            <w:r>
              <w:rPr>
                <w:sz w:val="18"/>
              </w:rPr>
              <w:t>ТУ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6-08-414-85;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2060</w:t>
            </w:r>
          </w:p>
          <w:p w14:paraId="11FF7847" w14:textId="77777777" w:rsidR="00C23A33" w:rsidRDefault="00DE5B50"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68" w:type="dxa"/>
          </w:tcPr>
          <w:p w14:paraId="10B60141" w14:textId="77777777" w:rsidR="00C23A33" w:rsidRDefault="00DE5B50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04" w:type="dxa"/>
          </w:tcPr>
          <w:p w14:paraId="315ADCB4" w14:textId="77777777" w:rsidR="00C23A33" w:rsidRDefault="00DE5B50">
            <w:pPr>
              <w:pStyle w:val="TableParagraph"/>
              <w:spacing w:line="203" w:lineRule="exact"/>
              <w:ind w:left="132" w:righ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3 -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9" w:type="dxa"/>
          </w:tcPr>
          <w:p w14:paraId="05D1A0D0" w14:textId="77777777" w:rsidR="00C23A33" w:rsidRDefault="00DE5B50">
            <w:pPr>
              <w:pStyle w:val="TableParagraph"/>
              <w:spacing w:line="203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23A33" w14:paraId="10C8AED1" w14:textId="77777777">
        <w:trPr>
          <w:trHeight w:val="207"/>
        </w:trPr>
        <w:tc>
          <w:tcPr>
            <w:tcW w:w="1972" w:type="dxa"/>
            <w:tcBorders>
              <w:bottom w:val="nil"/>
            </w:tcBorders>
          </w:tcPr>
          <w:p w14:paraId="320B5197" w14:textId="77777777" w:rsidR="00C23A33" w:rsidRDefault="00DE5B50">
            <w:pPr>
              <w:pStyle w:val="TableParagraph"/>
              <w:tabs>
                <w:tab w:val="left" w:pos="995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Загрузка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хлористого</w:t>
            </w:r>
          </w:p>
        </w:tc>
        <w:tc>
          <w:tcPr>
            <w:tcW w:w="1925" w:type="dxa"/>
            <w:tcBorders>
              <w:bottom w:val="nil"/>
            </w:tcBorders>
          </w:tcPr>
          <w:p w14:paraId="7745DD6D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Бункер-накопитель</w:t>
            </w:r>
          </w:p>
        </w:tc>
        <w:tc>
          <w:tcPr>
            <w:tcW w:w="1890" w:type="dxa"/>
            <w:tcBorders>
              <w:bottom w:val="nil"/>
            </w:tcBorders>
          </w:tcPr>
          <w:p w14:paraId="4E4C9B0E" w14:textId="77777777" w:rsidR="00C23A33" w:rsidRDefault="00DE5B50">
            <w:pPr>
              <w:pStyle w:val="TableParagraph"/>
              <w:tabs>
                <w:tab w:val="left" w:pos="1028"/>
              </w:tabs>
              <w:spacing w:line="187" w:lineRule="exact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Калий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хлористый</w:t>
            </w:r>
          </w:p>
        </w:tc>
        <w:tc>
          <w:tcPr>
            <w:tcW w:w="1168" w:type="dxa"/>
            <w:tcBorders>
              <w:bottom w:val="nil"/>
            </w:tcBorders>
          </w:tcPr>
          <w:p w14:paraId="6BE536AF" w14:textId="77777777" w:rsidR="00C23A33" w:rsidRDefault="00DE5B50">
            <w:pPr>
              <w:pStyle w:val="TableParagraph"/>
              <w:spacing w:line="187" w:lineRule="exact"/>
              <w:ind w:left="87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Весовой</w:t>
            </w:r>
          </w:p>
        </w:tc>
        <w:tc>
          <w:tcPr>
            <w:tcW w:w="1804" w:type="dxa"/>
            <w:tcBorders>
              <w:bottom w:val="nil"/>
            </w:tcBorders>
          </w:tcPr>
          <w:p w14:paraId="536FC62B" w14:textId="77777777" w:rsidR="00C23A33" w:rsidRDefault="00DE5B50">
            <w:pPr>
              <w:pStyle w:val="TableParagraph"/>
              <w:spacing w:line="187" w:lineRule="exact"/>
              <w:ind w:left="132" w:righ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6 -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</w:tcPr>
          <w:p w14:paraId="02123D5C" w14:textId="77777777" w:rsidR="00C23A33" w:rsidRDefault="00DE5B50">
            <w:pPr>
              <w:pStyle w:val="TableParagraph"/>
              <w:spacing w:line="187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23A33" w14:paraId="08B10CB4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7DE74AD6" w14:textId="77777777" w:rsidR="00C23A33" w:rsidRDefault="00DE5B50">
            <w:pPr>
              <w:pStyle w:val="TableParagraph"/>
              <w:tabs>
                <w:tab w:val="left" w:pos="835"/>
                <w:tab w:val="left" w:pos="1212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калия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дозатор-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2D2EEC74" w14:textId="77777777" w:rsidR="00C23A33" w:rsidRDefault="00DE5B50">
            <w:pPr>
              <w:pStyle w:val="TableParagraph"/>
              <w:tabs>
                <w:tab w:val="left" w:pos="1128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БЗП-</w:t>
            </w:r>
            <w:r>
              <w:rPr>
                <w:spacing w:val="-5"/>
                <w:sz w:val="18"/>
              </w:rPr>
              <w:t>2,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конвейер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C31E997" w14:textId="77777777" w:rsidR="00C23A33" w:rsidRDefault="00DE5B50">
            <w:pPr>
              <w:pStyle w:val="TableParagraph"/>
              <w:spacing w:line="187" w:lineRule="exact"/>
              <w:ind w:left="43"/>
              <w:rPr>
                <w:sz w:val="18"/>
              </w:rPr>
            </w:pPr>
            <w:r>
              <w:rPr>
                <w:sz w:val="18"/>
              </w:rPr>
              <w:t>ГОСТ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4568-95;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21DB42B0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39A2516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8DC44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29E051AA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0B410E91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смеситель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9D8747E" w14:textId="77777777" w:rsidR="00C23A33" w:rsidRDefault="00DE5B50">
            <w:pPr>
              <w:pStyle w:val="TableParagraph"/>
              <w:tabs>
                <w:tab w:val="left" w:pos="1182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КЛП-</w:t>
            </w:r>
            <w:r>
              <w:rPr>
                <w:spacing w:val="-4"/>
                <w:sz w:val="18"/>
              </w:rPr>
              <w:t>500,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дозатор-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FF9D8DE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0F01A75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D7DCDF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540F6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2A90A5A5" w14:textId="77777777">
        <w:trPr>
          <w:trHeight w:val="206"/>
        </w:trPr>
        <w:tc>
          <w:tcPr>
            <w:tcW w:w="1972" w:type="dxa"/>
            <w:tcBorders>
              <w:top w:val="nil"/>
              <w:bottom w:val="nil"/>
            </w:tcBorders>
          </w:tcPr>
          <w:p w14:paraId="1DA9BFDA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1431C08D" w14:textId="77777777" w:rsidR="00C23A33" w:rsidRDefault="00DE5B50">
            <w:pPr>
              <w:pStyle w:val="TableParagraph"/>
              <w:tabs>
                <w:tab w:val="left" w:pos="1422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смеситель,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весы,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3B49718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5215648F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19BFB0E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F30195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087A9461" w14:textId="77777777">
        <w:trPr>
          <w:trHeight w:val="207"/>
        </w:trPr>
        <w:tc>
          <w:tcPr>
            <w:tcW w:w="1972" w:type="dxa"/>
            <w:tcBorders>
              <w:top w:val="nil"/>
              <w:bottom w:val="nil"/>
            </w:tcBorders>
          </w:tcPr>
          <w:p w14:paraId="0A2F6FB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14:paraId="58DE02AB" w14:textId="77777777" w:rsidR="00C23A33" w:rsidRDefault="00DE5B50">
            <w:pPr>
              <w:pStyle w:val="TableParagraph"/>
              <w:tabs>
                <w:tab w:val="left" w:pos="1103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мешалка,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дозатора-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8193AA1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5AEB0A87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05FFC74C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8D517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74D19D03" w14:textId="77777777">
        <w:trPr>
          <w:trHeight w:val="207"/>
        </w:trPr>
        <w:tc>
          <w:tcPr>
            <w:tcW w:w="1972" w:type="dxa"/>
            <w:tcBorders>
              <w:top w:val="nil"/>
            </w:tcBorders>
          </w:tcPr>
          <w:p w14:paraId="619AFA6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1185C905" w14:textId="77777777" w:rsidR="00C23A33" w:rsidRDefault="00DE5B5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смесителя,</w:t>
            </w:r>
            <w:r>
              <w:rPr>
                <w:spacing w:val="-5"/>
                <w:sz w:val="18"/>
              </w:rPr>
              <w:t xml:space="preserve"> ПРГ</w:t>
            </w:r>
          </w:p>
        </w:tc>
        <w:tc>
          <w:tcPr>
            <w:tcW w:w="1890" w:type="dxa"/>
            <w:tcBorders>
              <w:top w:val="nil"/>
            </w:tcBorders>
          </w:tcPr>
          <w:p w14:paraId="547D78BE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6C8DE624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1AC2DA1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0360E5B" w14:textId="77777777" w:rsidR="00C23A33" w:rsidRDefault="00C23A33">
            <w:pPr>
              <w:pStyle w:val="TableParagraph"/>
              <w:rPr>
                <w:sz w:val="14"/>
              </w:rPr>
            </w:pPr>
          </w:p>
        </w:tc>
      </w:tr>
      <w:tr w:rsidR="00C23A33" w14:paraId="7D1E7622" w14:textId="77777777">
        <w:trPr>
          <w:trHeight w:val="1215"/>
        </w:trPr>
        <w:tc>
          <w:tcPr>
            <w:tcW w:w="1972" w:type="dxa"/>
            <w:tcBorders>
              <w:bottom w:val="thickThinMediumGap" w:sz="4" w:space="0" w:color="000000"/>
            </w:tcBorders>
          </w:tcPr>
          <w:p w14:paraId="288161C5" w14:textId="77777777" w:rsidR="00C23A33" w:rsidRDefault="00DE5B5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Перемешивание</w:t>
            </w:r>
          </w:p>
        </w:tc>
        <w:tc>
          <w:tcPr>
            <w:tcW w:w="1925" w:type="dxa"/>
            <w:tcBorders>
              <w:bottom w:val="thickThinMediumGap" w:sz="4" w:space="0" w:color="000000"/>
            </w:tcBorders>
          </w:tcPr>
          <w:p w14:paraId="069088C7" w14:textId="77777777" w:rsidR="00C23A33" w:rsidRDefault="00DE5B50">
            <w:pPr>
              <w:pStyle w:val="TableParagraph"/>
              <w:tabs>
                <w:tab w:val="left" w:pos="1044"/>
                <w:tab w:val="left" w:pos="1407"/>
              </w:tabs>
              <w:ind w:left="107" w:right="68"/>
              <w:rPr>
                <w:sz w:val="18"/>
              </w:rPr>
            </w:pPr>
            <w:r>
              <w:rPr>
                <w:spacing w:val="-2"/>
                <w:sz w:val="18"/>
              </w:rPr>
              <w:t>Дозатор-смеситель, мешалка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насос дозатора-смесителя, </w:t>
            </w:r>
            <w:r>
              <w:rPr>
                <w:spacing w:val="-4"/>
                <w:sz w:val="18"/>
              </w:rPr>
              <w:t>ПРГ</w:t>
            </w:r>
          </w:p>
        </w:tc>
        <w:tc>
          <w:tcPr>
            <w:tcW w:w="1890" w:type="dxa"/>
            <w:tcBorders>
              <w:bottom w:val="thickThinMediumGap" w:sz="4" w:space="0" w:color="000000"/>
            </w:tcBorders>
          </w:tcPr>
          <w:p w14:paraId="71DBF555" w14:textId="77777777" w:rsidR="00C23A33" w:rsidRDefault="00DE5B50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Пульпа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глины,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ЖКУ марки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10-34-0,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калий</w:t>
            </w:r>
          </w:p>
          <w:p w14:paraId="1E5FC32E" w14:textId="77777777" w:rsidR="00C23A33" w:rsidRDefault="00DE5B50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хлористый;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168" w:type="dxa"/>
            <w:tcBorders>
              <w:bottom w:val="thickThinMediumGap" w:sz="4" w:space="0" w:color="000000"/>
            </w:tcBorders>
          </w:tcPr>
          <w:p w14:paraId="5ACF7495" w14:textId="77777777" w:rsidR="00C23A33" w:rsidRDefault="00DE5B50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04" w:type="dxa"/>
            <w:tcBorders>
              <w:bottom w:val="thickThinMediumGap" w:sz="4" w:space="0" w:color="000000"/>
            </w:tcBorders>
          </w:tcPr>
          <w:p w14:paraId="63B84CCC" w14:textId="77777777" w:rsidR="00C23A33" w:rsidRDefault="00DE5B50">
            <w:pPr>
              <w:pStyle w:val="TableParagraph"/>
              <w:spacing w:line="203" w:lineRule="exact"/>
              <w:ind w:left="132" w:righ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20 - 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9" w:type="dxa"/>
            <w:tcBorders>
              <w:bottom w:val="thickThinMediumGap" w:sz="4" w:space="0" w:color="000000"/>
            </w:tcBorders>
          </w:tcPr>
          <w:p w14:paraId="306711B1" w14:textId="77777777" w:rsidR="00C23A33" w:rsidRDefault="00DE5B50">
            <w:pPr>
              <w:pStyle w:val="TableParagraph"/>
              <w:tabs>
                <w:tab w:val="left" w:pos="575"/>
              </w:tabs>
              <w:ind w:left="26" w:right="9"/>
              <w:rPr>
                <w:sz w:val="18"/>
              </w:rPr>
            </w:pPr>
            <w:r>
              <w:rPr>
                <w:spacing w:val="-6"/>
                <w:sz w:val="18"/>
              </w:rPr>
              <w:t>До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образования однородной </w:t>
            </w:r>
            <w:r>
              <w:rPr>
                <w:sz w:val="18"/>
              </w:rPr>
              <w:t>стабильной смеси</w:t>
            </w:r>
          </w:p>
        </w:tc>
      </w:tr>
    </w:tbl>
    <w:p w14:paraId="14A6F775" w14:textId="77777777" w:rsidR="00C23A33" w:rsidRDefault="00C23A33">
      <w:pPr>
        <w:rPr>
          <w:sz w:val="18"/>
        </w:rPr>
        <w:sectPr w:rsidR="00C23A33">
          <w:headerReference w:type="default" r:id="rId23"/>
          <w:footerReference w:type="default" r:id="rId24"/>
          <w:pgSz w:w="11910" w:h="16840"/>
          <w:pgMar w:top="1300" w:right="620" w:bottom="1280" w:left="720" w:header="358" w:footer="1100" w:gutter="0"/>
          <w:cols w:space="720"/>
        </w:sectPr>
      </w:pPr>
    </w:p>
    <w:p w14:paraId="646FF5C7" w14:textId="77777777" w:rsidR="00C23A33" w:rsidRDefault="00C23A33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942"/>
        <w:gridCol w:w="1874"/>
        <w:gridCol w:w="1168"/>
        <w:gridCol w:w="1804"/>
        <w:gridCol w:w="1559"/>
      </w:tblGrid>
      <w:tr w:rsidR="00C23A33" w14:paraId="31BB2DA1" w14:textId="77777777">
        <w:trPr>
          <w:trHeight w:val="206"/>
        </w:trPr>
        <w:tc>
          <w:tcPr>
            <w:tcW w:w="1972" w:type="dxa"/>
            <w:vMerge w:val="restart"/>
          </w:tcPr>
          <w:p w14:paraId="3634CEED" w14:textId="77777777" w:rsidR="00C23A33" w:rsidRDefault="00C23A33">
            <w:pPr>
              <w:pStyle w:val="TableParagraph"/>
              <w:spacing w:before="6"/>
              <w:rPr>
                <w:sz w:val="17"/>
              </w:rPr>
            </w:pPr>
          </w:p>
          <w:p w14:paraId="22F328B3" w14:textId="77777777" w:rsidR="00C23A33" w:rsidRDefault="00DE5B50">
            <w:pPr>
              <w:pStyle w:val="TableParagraph"/>
              <w:spacing w:before="1"/>
              <w:ind w:left="609"/>
              <w:rPr>
                <w:sz w:val="18"/>
              </w:rPr>
            </w:pPr>
            <w:r>
              <w:rPr>
                <w:spacing w:val="-2"/>
                <w:sz w:val="18"/>
              </w:rPr>
              <w:t>Операция</w:t>
            </w:r>
          </w:p>
        </w:tc>
        <w:tc>
          <w:tcPr>
            <w:tcW w:w="1942" w:type="dxa"/>
            <w:vMerge w:val="restart"/>
          </w:tcPr>
          <w:p w14:paraId="656D2342" w14:textId="77777777" w:rsidR="00C23A33" w:rsidRDefault="00DE5B50">
            <w:pPr>
              <w:pStyle w:val="TableParagraph"/>
              <w:spacing w:before="99"/>
              <w:ind w:left="407" w:right="85" w:hanging="4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Оборудование, </w:t>
            </w:r>
            <w:r>
              <w:rPr>
                <w:sz w:val="18"/>
              </w:rPr>
              <w:t>машина, КИП</w:t>
            </w:r>
          </w:p>
        </w:tc>
        <w:tc>
          <w:tcPr>
            <w:tcW w:w="1874" w:type="dxa"/>
            <w:vMerge w:val="restart"/>
          </w:tcPr>
          <w:p w14:paraId="26EE78B7" w14:textId="77777777" w:rsidR="00C23A33" w:rsidRDefault="00C23A33">
            <w:pPr>
              <w:pStyle w:val="TableParagraph"/>
              <w:spacing w:before="6"/>
              <w:rPr>
                <w:sz w:val="17"/>
              </w:rPr>
            </w:pPr>
          </w:p>
          <w:p w14:paraId="2599C0E0" w14:textId="77777777" w:rsidR="00C23A33" w:rsidRDefault="00DE5B50">
            <w:pPr>
              <w:pStyle w:val="TableParagraph"/>
              <w:spacing w:before="1"/>
              <w:ind w:left="271"/>
              <w:rPr>
                <w:sz w:val="18"/>
              </w:rPr>
            </w:pPr>
            <w:r>
              <w:rPr>
                <w:sz w:val="18"/>
              </w:rPr>
              <w:t>Материал,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масса</w:t>
            </w:r>
          </w:p>
        </w:tc>
        <w:tc>
          <w:tcPr>
            <w:tcW w:w="2972" w:type="dxa"/>
            <w:gridSpan w:val="2"/>
          </w:tcPr>
          <w:p w14:paraId="1689144A" w14:textId="77777777" w:rsidR="00C23A33" w:rsidRDefault="00DE5B50">
            <w:pPr>
              <w:pStyle w:val="TableParagraph"/>
              <w:spacing w:line="187" w:lineRule="exact"/>
              <w:ind w:left="561"/>
              <w:rPr>
                <w:sz w:val="18"/>
              </w:rPr>
            </w:pPr>
            <w:r>
              <w:rPr>
                <w:sz w:val="18"/>
              </w:rPr>
              <w:t xml:space="preserve">Условия </w:t>
            </w:r>
            <w:r>
              <w:rPr>
                <w:spacing w:val="-2"/>
                <w:sz w:val="18"/>
              </w:rPr>
              <w:t>приготовления</w:t>
            </w:r>
          </w:p>
        </w:tc>
        <w:tc>
          <w:tcPr>
            <w:tcW w:w="1559" w:type="dxa"/>
            <w:vMerge w:val="restart"/>
          </w:tcPr>
          <w:p w14:paraId="23DC163A" w14:textId="77777777" w:rsidR="00C23A33" w:rsidRDefault="00C23A33">
            <w:pPr>
              <w:pStyle w:val="TableParagraph"/>
              <w:spacing w:before="6"/>
              <w:rPr>
                <w:sz w:val="17"/>
              </w:rPr>
            </w:pPr>
          </w:p>
          <w:p w14:paraId="4D4D8384" w14:textId="77777777" w:rsidR="00C23A33" w:rsidRDefault="00DE5B50">
            <w:pPr>
              <w:pStyle w:val="TableParagraph"/>
              <w:spacing w:before="1"/>
              <w:ind w:left="300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Примечание</w:t>
            </w:r>
          </w:p>
        </w:tc>
      </w:tr>
      <w:tr w:rsidR="00C23A33" w14:paraId="0A8E43B4" w14:textId="77777777">
        <w:trPr>
          <w:trHeight w:val="414"/>
        </w:trPr>
        <w:tc>
          <w:tcPr>
            <w:tcW w:w="1972" w:type="dxa"/>
            <w:vMerge/>
            <w:tcBorders>
              <w:top w:val="nil"/>
            </w:tcBorders>
          </w:tcPr>
          <w:p w14:paraId="74D248AF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423B618D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B1A4159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 w14:paraId="3949FF73" w14:textId="77777777" w:rsidR="00C23A33" w:rsidRDefault="00DE5B50">
            <w:pPr>
              <w:pStyle w:val="TableParagraph"/>
              <w:spacing w:line="203" w:lineRule="exact"/>
              <w:ind w:left="85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способ</w:t>
            </w:r>
          </w:p>
          <w:p w14:paraId="66D9AC07" w14:textId="77777777" w:rsidR="00C23A33" w:rsidRDefault="00DE5B50">
            <w:pPr>
              <w:pStyle w:val="TableParagraph"/>
              <w:spacing w:line="191" w:lineRule="exact"/>
              <w:ind w:left="8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дозирования</w:t>
            </w:r>
          </w:p>
        </w:tc>
        <w:tc>
          <w:tcPr>
            <w:tcW w:w="1804" w:type="dxa"/>
          </w:tcPr>
          <w:p w14:paraId="47A96CCC" w14:textId="77777777" w:rsidR="00C23A33" w:rsidRDefault="00DE5B50">
            <w:pPr>
              <w:pStyle w:val="TableParagraph"/>
              <w:spacing w:line="203" w:lineRule="exact"/>
              <w:ind w:left="131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</w:p>
          <w:p w14:paraId="49BFA94C" w14:textId="77777777" w:rsidR="00C23A33" w:rsidRDefault="00DE5B50">
            <w:pPr>
              <w:pStyle w:val="TableParagraph"/>
              <w:spacing w:line="191" w:lineRule="exact"/>
              <w:ind w:left="131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операции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8CEA49F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4A90FEE3" w14:textId="77777777">
        <w:trPr>
          <w:trHeight w:val="206"/>
        </w:trPr>
        <w:tc>
          <w:tcPr>
            <w:tcW w:w="1972" w:type="dxa"/>
          </w:tcPr>
          <w:p w14:paraId="0EC7FF00" w14:textId="77777777" w:rsidR="00C23A33" w:rsidRDefault="00DE5B50">
            <w:pPr>
              <w:pStyle w:val="TableParagraph"/>
              <w:spacing w:line="18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42" w:type="dxa"/>
          </w:tcPr>
          <w:p w14:paraId="298E55BA" w14:textId="77777777" w:rsidR="00C23A33" w:rsidRDefault="00DE5B50">
            <w:pPr>
              <w:pStyle w:val="TableParagraph"/>
              <w:spacing w:line="187" w:lineRule="exact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4" w:type="dxa"/>
          </w:tcPr>
          <w:p w14:paraId="547B9949" w14:textId="77777777" w:rsidR="00C23A33" w:rsidRDefault="00DE5B50">
            <w:pPr>
              <w:pStyle w:val="TableParagraph"/>
              <w:spacing w:line="187" w:lineRule="exact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8" w:type="dxa"/>
          </w:tcPr>
          <w:p w14:paraId="24B461C2" w14:textId="77777777" w:rsidR="00C23A33" w:rsidRDefault="00DE5B50">
            <w:pPr>
              <w:pStyle w:val="TableParagraph"/>
              <w:spacing w:line="18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4" w:type="dxa"/>
          </w:tcPr>
          <w:p w14:paraId="371719F5" w14:textId="77777777" w:rsidR="00C23A33" w:rsidRDefault="00DE5B50">
            <w:pPr>
              <w:pStyle w:val="TableParagraph"/>
              <w:spacing w:line="18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</w:tcPr>
          <w:p w14:paraId="0C4B949D" w14:textId="77777777" w:rsidR="00C23A33" w:rsidRDefault="00DE5B50">
            <w:pPr>
              <w:pStyle w:val="TableParagraph"/>
              <w:spacing w:line="18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23A33" w:rsidRPr="001E3BC1" w14:paraId="5E346104" w14:textId="77777777">
        <w:trPr>
          <w:trHeight w:val="1656"/>
        </w:trPr>
        <w:tc>
          <w:tcPr>
            <w:tcW w:w="1972" w:type="dxa"/>
          </w:tcPr>
          <w:p w14:paraId="378F189E" w14:textId="77777777" w:rsidR="00C23A33" w:rsidRDefault="00DE5B50">
            <w:pPr>
              <w:pStyle w:val="TableParagraph"/>
              <w:tabs>
                <w:tab w:val="left" w:pos="1192"/>
              </w:tabs>
              <w:ind w:left="107" w:right="85" w:hanging="1"/>
              <w:rPr>
                <w:sz w:val="18"/>
              </w:rPr>
            </w:pPr>
            <w:r>
              <w:rPr>
                <w:spacing w:val="-2"/>
                <w:sz w:val="18"/>
              </w:rPr>
              <w:t>Выгрузка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готового продукта</w:t>
            </w:r>
          </w:p>
        </w:tc>
        <w:tc>
          <w:tcPr>
            <w:tcW w:w="1942" w:type="dxa"/>
          </w:tcPr>
          <w:p w14:paraId="07B02A30" w14:textId="77777777" w:rsidR="00C23A33" w:rsidRPr="001E3BC1" w:rsidRDefault="00DE5B50">
            <w:pPr>
              <w:pStyle w:val="TableParagraph"/>
              <w:tabs>
                <w:tab w:val="left" w:pos="1103"/>
                <w:tab w:val="left" w:pos="1568"/>
              </w:tabs>
              <w:ind w:left="107" w:right="85"/>
              <w:rPr>
                <w:sz w:val="18"/>
                <w:lang w:val="ru-RU"/>
              </w:rPr>
            </w:pPr>
            <w:r w:rsidRPr="001E3BC1">
              <w:rPr>
                <w:spacing w:val="-2"/>
                <w:sz w:val="18"/>
                <w:lang w:val="ru-RU"/>
              </w:rPr>
              <w:t>Дозатор-смеситель, насос</w:t>
            </w:r>
            <w:r w:rsidRPr="001E3BC1">
              <w:rPr>
                <w:sz w:val="18"/>
                <w:lang w:val="ru-RU"/>
              </w:rPr>
              <w:tab/>
            </w:r>
            <w:r w:rsidRPr="001E3BC1">
              <w:rPr>
                <w:spacing w:val="-2"/>
                <w:sz w:val="18"/>
                <w:lang w:val="ru-RU"/>
              </w:rPr>
              <w:t>дозатора- смесителя, трубопровод, резервуар</w:t>
            </w:r>
            <w:r w:rsidRPr="001E3BC1">
              <w:rPr>
                <w:sz w:val="18"/>
                <w:lang w:val="ru-RU"/>
              </w:rPr>
              <w:tab/>
            </w:r>
            <w:r w:rsidRPr="001E3BC1">
              <w:rPr>
                <w:sz w:val="18"/>
                <w:lang w:val="ru-RU"/>
              </w:rPr>
              <w:tab/>
            </w:r>
            <w:r w:rsidRPr="001E3BC1">
              <w:rPr>
                <w:spacing w:val="-4"/>
                <w:sz w:val="18"/>
                <w:lang w:val="ru-RU"/>
              </w:rPr>
              <w:t xml:space="preserve">для </w:t>
            </w:r>
            <w:r w:rsidRPr="001E3BC1">
              <w:rPr>
                <w:sz w:val="18"/>
                <w:lang w:val="ru-RU"/>
              </w:rPr>
              <w:t>хранения</w:t>
            </w:r>
            <w:r w:rsidRPr="001E3BC1">
              <w:rPr>
                <w:spacing w:val="63"/>
                <w:w w:val="150"/>
                <w:sz w:val="18"/>
                <w:lang w:val="ru-RU"/>
              </w:rPr>
              <w:t xml:space="preserve"> </w:t>
            </w:r>
            <w:r w:rsidRPr="001E3BC1">
              <w:rPr>
                <w:spacing w:val="-2"/>
                <w:sz w:val="18"/>
                <w:lang w:val="ru-RU"/>
              </w:rPr>
              <w:t>тукосмесей</w:t>
            </w:r>
          </w:p>
          <w:p w14:paraId="0C4F1D2D" w14:textId="77777777" w:rsidR="00C23A33" w:rsidRDefault="00DE5B50">
            <w:pPr>
              <w:pStyle w:val="TableParagraph"/>
              <w:spacing w:line="206" w:lineRule="exact"/>
              <w:ind w:left="107" w:right="85"/>
              <w:rPr>
                <w:sz w:val="18"/>
              </w:rPr>
            </w:pPr>
            <w:r>
              <w:rPr>
                <w:spacing w:val="-2"/>
                <w:sz w:val="18"/>
              </w:rPr>
              <w:t>(транспортное средство)</w:t>
            </w:r>
          </w:p>
        </w:tc>
        <w:tc>
          <w:tcPr>
            <w:tcW w:w="1874" w:type="dxa"/>
          </w:tcPr>
          <w:p w14:paraId="521F017E" w14:textId="77777777" w:rsidR="00C23A33" w:rsidRDefault="00DE5B50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sz w:val="18"/>
              </w:rPr>
              <w:t>Суспензия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марки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5"/>
                <w:sz w:val="18"/>
              </w:rPr>
              <w:t>10-</w:t>
            </w:r>
          </w:p>
          <w:p w14:paraId="0A8916D1" w14:textId="77777777" w:rsidR="00C23A33" w:rsidRDefault="00DE5B50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68" w:type="dxa"/>
          </w:tcPr>
          <w:p w14:paraId="483D13D0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804" w:type="dxa"/>
          </w:tcPr>
          <w:p w14:paraId="6A2DDBC4" w14:textId="77777777" w:rsidR="00C23A33" w:rsidRDefault="00DE5B50">
            <w:pPr>
              <w:pStyle w:val="TableParagraph"/>
              <w:spacing w:line="203" w:lineRule="exact"/>
              <w:ind w:left="131" w:right="1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13 -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9" w:type="dxa"/>
          </w:tcPr>
          <w:p w14:paraId="7C54D9CC" w14:textId="77777777" w:rsidR="00C23A33" w:rsidRPr="001E3BC1" w:rsidRDefault="00DE5B50">
            <w:pPr>
              <w:pStyle w:val="TableParagraph"/>
              <w:tabs>
                <w:tab w:val="left" w:pos="900"/>
              </w:tabs>
              <w:ind w:left="25" w:right="8"/>
              <w:jc w:val="both"/>
              <w:rPr>
                <w:sz w:val="18"/>
                <w:lang w:val="ru-RU"/>
              </w:rPr>
            </w:pPr>
            <w:r w:rsidRPr="001E3BC1">
              <w:rPr>
                <w:spacing w:val="-6"/>
                <w:sz w:val="18"/>
                <w:lang w:val="ru-RU"/>
              </w:rPr>
              <w:t>До</w:t>
            </w:r>
            <w:r w:rsidRPr="001E3BC1">
              <w:rPr>
                <w:sz w:val="18"/>
                <w:lang w:val="ru-RU"/>
              </w:rPr>
              <w:tab/>
            </w:r>
            <w:r w:rsidRPr="001E3BC1">
              <w:rPr>
                <w:spacing w:val="-2"/>
                <w:sz w:val="18"/>
                <w:lang w:val="ru-RU"/>
              </w:rPr>
              <w:t xml:space="preserve">полного </w:t>
            </w:r>
            <w:r w:rsidRPr="001E3BC1">
              <w:rPr>
                <w:sz w:val="18"/>
                <w:lang w:val="ru-RU"/>
              </w:rPr>
              <w:t>опорожнения бака дозатора</w:t>
            </w:r>
            <w:r w:rsidRPr="001E3BC1">
              <w:rPr>
                <w:spacing w:val="-3"/>
                <w:sz w:val="18"/>
                <w:lang w:val="ru-RU"/>
              </w:rPr>
              <w:t xml:space="preserve"> </w:t>
            </w:r>
            <w:r w:rsidRPr="001E3BC1">
              <w:rPr>
                <w:spacing w:val="-2"/>
                <w:sz w:val="18"/>
                <w:lang w:val="ru-RU"/>
              </w:rPr>
              <w:t>смесителя</w:t>
            </w:r>
          </w:p>
        </w:tc>
      </w:tr>
      <w:tr w:rsidR="00C23A33" w:rsidRPr="001E3BC1" w14:paraId="334FBEE2" w14:textId="77777777">
        <w:trPr>
          <w:trHeight w:val="1481"/>
        </w:trPr>
        <w:tc>
          <w:tcPr>
            <w:tcW w:w="10319" w:type="dxa"/>
            <w:gridSpan w:val="6"/>
          </w:tcPr>
          <w:p w14:paraId="1A7AC4AD" w14:textId="77777777" w:rsidR="00C23A33" w:rsidRPr="001E3BC1" w:rsidRDefault="00DE5B50">
            <w:pPr>
              <w:pStyle w:val="TableParagraph"/>
              <w:spacing w:before="116" w:line="207" w:lineRule="exact"/>
              <w:ind w:left="310"/>
              <w:rPr>
                <w:sz w:val="18"/>
                <w:lang w:val="ru-RU"/>
              </w:rPr>
            </w:pPr>
            <w:r w:rsidRPr="001E3BC1">
              <w:rPr>
                <w:spacing w:val="19"/>
                <w:sz w:val="18"/>
                <w:lang w:val="ru-RU"/>
              </w:rPr>
              <w:t>Пр</w:t>
            </w:r>
            <w:r w:rsidRPr="001E3BC1">
              <w:rPr>
                <w:spacing w:val="-5"/>
                <w:sz w:val="18"/>
                <w:lang w:val="ru-RU"/>
              </w:rPr>
              <w:t xml:space="preserve"> </w:t>
            </w:r>
            <w:r w:rsidRPr="001E3BC1">
              <w:rPr>
                <w:spacing w:val="26"/>
                <w:sz w:val="18"/>
                <w:lang w:val="ru-RU"/>
              </w:rPr>
              <w:t>име</w:t>
            </w:r>
            <w:r w:rsidRPr="001E3BC1">
              <w:rPr>
                <w:spacing w:val="-3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ч</w:t>
            </w:r>
            <w:r w:rsidRPr="001E3BC1">
              <w:rPr>
                <w:spacing w:val="-6"/>
                <w:sz w:val="18"/>
                <w:lang w:val="ru-RU"/>
              </w:rPr>
              <w:t xml:space="preserve"> </w:t>
            </w:r>
            <w:r w:rsidRPr="001E3BC1">
              <w:rPr>
                <w:spacing w:val="19"/>
                <w:sz w:val="18"/>
                <w:lang w:val="ru-RU"/>
              </w:rPr>
              <w:t>ан</w:t>
            </w:r>
            <w:r w:rsidRPr="001E3BC1">
              <w:rPr>
                <w:spacing w:val="-4"/>
                <w:sz w:val="18"/>
                <w:lang w:val="ru-RU"/>
              </w:rPr>
              <w:t xml:space="preserve"> </w:t>
            </w:r>
            <w:r w:rsidRPr="001E3BC1">
              <w:rPr>
                <w:spacing w:val="14"/>
                <w:sz w:val="18"/>
                <w:lang w:val="ru-RU"/>
              </w:rPr>
              <w:t xml:space="preserve">ия </w:t>
            </w:r>
          </w:p>
          <w:p w14:paraId="72D7DBBD" w14:textId="77777777" w:rsidR="00C23A33" w:rsidRPr="001E3BC1" w:rsidRDefault="00DE5B50">
            <w:pPr>
              <w:pStyle w:val="TableParagraph"/>
              <w:ind w:left="310" w:right="4861"/>
              <w:rPr>
                <w:sz w:val="18"/>
                <w:lang w:val="ru-RU"/>
              </w:rPr>
            </w:pPr>
            <w:r w:rsidRPr="001E3BC1">
              <w:rPr>
                <w:sz w:val="18"/>
                <w:lang w:val="ru-RU"/>
              </w:rPr>
              <w:t>1</w:t>
            </w:r>
            <w:r w:rsidRPr="001E3BC1">
              <w:rPr>
                <w:spacing w:val="-5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Контроль</w:t>
            </w:r>
            <w:r w:rsidRPr="001E3BC1">
              <w:rPr>
                <w:spacing w:val="-5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качества</w:t>
            </w:r>
            <w:r w:rsidRPr="001E3BC1">
              <w:rPr>
                <w:spacing w:val="-5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проводится</w:t>
            </w:r>
            <w:r w:rsidRPr="001E3BC1">
              <w:rPr>
                <w:spacing w:val="-5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после</w:t>
            </w:r>
            <w:r w:rsidRPr="001E3BC1">
              <w:rPr>
                <w:spacing w:val="-4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выдержки</w:t>
            </w:r>
            <w:r w:rsidRPr="001E3BC1">
              <w:rPr>
                <w:spacing w:val="-5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в</w:t>
            </w:r>
            <w:r w:rsidRPr="001E3BC1">
              <w:rPr>
                <w:spacing w:val="-6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течение</w:t>
            </w:r>
            <w:r w:rsidRPr="001E3BC1">
              <w:rPr>
                <w:spacing w:val="-5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суток. 2 Пробы отбирают по высоте на трёх уровнях.</w:t>
            </w:r>
          </w:p>
          <w:p w14:paraId="5E15D905" w14:textId="77777777" w:rsidR="00C23A33" w:rsidRPr="001E3BC1" w:rsidRDefault="00DE5B50">
            <w:pPr>
              <w:pStyle w:val="TableParagraph"/>
              <w:ind w:left="310"/>
              <w:rPr>
                <w:sz w:val="18"/>
                <w:lang w:val="ru-RU"/>
              </w:rPr>
            </w:pPr>
            <w:r w:rsidRPr="001E3BC1">
              <w:rPr>
                <w:sz w:val="18"/>
                <w:lang w:val="ru-RU"/>
              </w:rPr>
              <w:t>3</w:t>
            </w:r>
            <w:r w:rsidRPr="001E3BC1">
              <w:rPr>
                <w:spacing w:val="-2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Контроль</w:t>
            </w:r>
            <w:r w:rsidRPr="001E3BC1">
              <w:rPr>
                <w:spacing w:val="-2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качества</w:t>
            </w:r>
            <w:r w:rsidRPr="001E3BC1">
              <w:rPr>
                <w:spacing w:val="-3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готового</w:t>
            </w:r>
            <w:r w:rsidRPr="001E3BC1">
              <w:rPr>
                <w:spacing w:val="-3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продукта</w:t>
            </w:r>
            <w:r w:rsidRPr="001E3BC1">
              <w:rPr>
                <w:spacing w:val="-3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проводится</w:t>
            </w:r>
            <w:r w:rsidRPr="001E3BC1">
              <w:rPr>
                <w:spacing w:val="-2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следующим</w:t>
            </w:r>
            <w:r w:rsidRPr="001E3BC1">
              <w:rPr>
                <w:spacing w:val="-1"/>
                <w:sz w:val="18"/>
                <w:lang w:val="ru-RU"/>
              </w:rPr>
              <w:t xml:space="preserve"> </w:t>
            </w:r>
            <w:r w:rsidRPr="001E3BC1">
              <w:rPr>
                <w:spacing w:val="-2"/>
                <w:sz w:val="18"/>
                <w:lang w:val="ru-RU"/>
              </w:rPr>
              <w:t>образом:</w:t>
            </w:r>
          </w:p>
          <w:p w14:paraId="07337C4C" w14:textId="77777777" w:rsidR="00C23A33" w:rsidRDefault="00DE5B50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среднюю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пробу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отбирают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пробоотборником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высоте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суспензии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дозатора-</w:t>
            </w:r>
            <w:r>
              <w:rPr>
                <w:spacing w:val="-2"/>
                <w:sz w:val="18"/>
              </w:rPr>
              <w:t>смесителя;</w:t>
            </w:r>
          </w:p>
          <w:p w14:paraId="5D341D2A" w14:textId="77777777" w:rsidR="00C23A33" w:rsidRPr="001E3BC1" w:rsidRDefault="00DE5B50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07" w:lineRule="exact"/>
              <w:rPr>
                <w:sz w:val="18"/>
                <w:lang w:val="ru-RU"/>
              </w:rPr>
            </w:pPr>
            <w:r w:rsidRPr="001E3BC1">
              <w:rPr>
                <w:sz w:val="18"/>
                <w:lang w:val="ru-RU"/>
              </w:rPr>
              <w:t>физико-химические</w:t>
            </w:r>
            <w:r w:rsidRPr="001E3BC1">
              <w:rPr>
                <w:spacing w:val="-6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параметры</w:t>
            </w:r>
            <w:r w:rsidRPr="001E3BC1">
              <w:rPr>
                <w:spacing w:val="-4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удобрений</w:t>
            </w:r>
            <w:r w:rsidRPr="001E3BC1">
              <w:rPr>
                <w:spacing w:val="-4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определяют</w:t>
            </w:r>
            <w:r w:rsidRPr="001E3BC1">
              <w:rPr>
                <w:spacing w:val="-3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по</w:t>
            </w:r>
            <w:r w:rsidRPr="001E3BC1">
              <w:rPr>
                <w:spacing w:val="-4"/>
                <w:sz w:val="18"/>
                <w:lang w:val="ru-RU"/>
              </w:rPr>
              <w:t xml:space="preserve"> </w:t>
            </w:r>
            <w:r w:rsidRPr="001E3BC1">
              <w:rPr>
                <w:sz w:val="18"/>
                <w:lang w:val="ru-RU"/>
              </w:rPr>
              <w:t>соответствующим</w:t>
            </w:r>
            <w:r w:rsidRPr="001E3BC1">
              <w:rPr>
                <w:spacing w:val="-3"/>
                <w:sz w:val="18"/>
                <w:lang w:val="ru-RU"/>
              </w:rPr>
              <w:t xml:space="preserve"> </w:t>
            </w:r>
            <w:r w:rsidRPr="001E3BC1">
              <w:rPr>
                <w:spacing w:val="-2"/>
                <w:sz w:val="18"/>
                <w:lang w:val="ru-RU"/>
              </w:rPr>
              <w:t>методикам.</w:t>
            </w:r>
          </w:p>
        </w:tc>
      </w:tr>
    </w:tbl>
    <w:p w14:paraId="155AA9CA" w14:textId="77777777" w:rsidR="00C23A33" w:rsidRPr="001E3BC1" w:rsidRDefault="00C23A33">
      <w:pPr>
        <w:pStyle w:val="a3"/>
        <w:spacing w:before="5"/>
        <w:ind w:left="0"/>
        <w:rPr>
          <w:lang w:val="ru-RU"/>
        </w:rPr>
      </w:pPr>
    </w:p>
    <w:p w14:paraId="52305B03" w14:textId="77777777" w:rsidR="00C23A33" w:rsidRDefault="00DE5B50">
      <w:pPr>
        <w:pStyle w:val="a3"/>
        <w:spacing w:before="92"/>
        <w:ind w:left="982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Г.2</w:t>
      </w:r>
    </w:p>
    <w:p w14:paraId="24205783" w14:textId="77777777" w:rsidR="00C23A33" w:rsidRDefault="00C23A33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42"/>
        <w:gridCol w:w="1563"/>
        <w:gridCol w:w="1509"/>
        <w:gridCol w:w="1361"/>
        <w:gridCol w:w="1972"/>
        <w:gridCol w:w="1799"/>
      </w:tblGrid>
      <w:tr w:rsidR="00C23A33" w14:paraId="289267D7" w14:textId="77777777">
        <w:trPr>
          <w:trHeight w:val="229"/>
        </w:trPr>
        <w:tc>
          <w:tcPr>
            <w:tcW w:w="1491" w:type="dxa"/>
            <w:gridSpan w:val="2"/>
            <w:vMerge w:val="restart"/>
          </w:tcPr>
          <w:p w14:paraId="07C9F2C4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69730931" w14:textId="77777777" w:rsidR="00C23A33" w:rsidRDefault="00DE5B50">
            <w:pPr>
              <w:pStyle w:val="TableParagraph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Операция</w:t>
            </w:r>
          </w:p>
        </w:tc>
        <w:tc>
          <w:tcPr>
            <w:tcW w:w="1563" w:type="dxa"/>
            <w:vMerge w:val="restart"/>
          </w:tcPr>
          <w:p w14:paraId="7D347B48" w14:textId="77777777" w:rsidR="00C23A33" w:rsidRDefault="00DE5B50">
            <w:pPr>
              <w:pStyle w:val="TableParagraph"/>
              <w:spacing w:before="113"/>
              <w:ind w:left="183" w:hanging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Оборудование, </w:t>
            </w:r>
            <w:r>
              <w:rPr>
                <w:sz w:val="20"/>
              </w:rPr>
              <w:t>машина, КИП</w:t>
            </w:r>
          </w:p>
        </w:tc>
        <w:tc>
          <w:tcPr>
            <w:tcW w:w="1509" w:type="dxa"/>
            <w:vMerge w:val="restart"/>
          </w:tcPr>
          <w:p w14:paraId="616A7B3B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4D066CDC" w14:textId="77777777" w:rsidR="00C23A33" w:rsidRDefault="00DE5B50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</w:t>
            </w:r>
          </w:p>
        </w:tc>
        <w:tc>
          <w:tcPr>
            <w:tcW w:w="3333" w:type="dxa"/>
            <w:gridSpan w:val="2"/>
          </w:tcPr>
          <w:p w14:paraId="0A8B1961" w14:textId="77777777" w:rsidR="00C23A33" w:rsidRDefault="00DE5B50">
            <w:pPr>
              <w:pStyle w:val="TableParagraph"/>
              <w:spacing w:line="210" w:lineRule="exact"/>
              <w:ind w:left="639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приготовления</w:t>
            </w:r>
          </w:p>
        </w:tc>
        <w:tc>
          <w:tcPr>
            <w:tcW w:w="1799" w:type="dxa"/>
            <w:vMerge w:val="restart"/>
          </w:tcPr>
          <w:p w14:paraId="15594F78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E4A6F09" w14:textId="77777777" w:rsidR="00C23A33" w:rsidRDefault="00DE5B50">
            <w:pPr>
              <w:pStyle w:val="TableParagraph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C23A33" w14:paraId="7A9AECC4" w14:textId="77777777">
        <w:trPr>
          <w:trHeight w:val="460"/>
        </w:trPr>
        <w:tc>
          <w:tcPr>
            <w:tcW w:w="1491" w:type="dxa"/>
            <w:gridSpan w:val="2"/>
            <w:vMerge/>
            <w:tcBorders>
              <w:top w:val="nil"/>
            </w:tcBorders>
          </w:tcPr>
          <w:p w14:paraId="13A66618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71A76907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14:paraId="3E75283B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2F952E7C" w14:textId="77777777" w:rsidR="00C23A33" w:rsidRDefault="00DE5B50">
            <w:pPr>
              <w:pStyle w:val="TableParagraph"/>
              <w:spacing w:line="230" w:lineRule="exact"/>
              <w:ind w:left="139" w:firstLine="244"/>
              <w:rPr>
                <w:sz w:val="20"/>
              </w:rPr>
            </w:pPr>
            <w:r>
              <w:rPr>
                <w:spacing w:val="-2"/>
                <w:sz w:val="20"/>
              </w:rPr>
              <w:t>способ дозирования</w:t>
            </w:r>
          </w:p>
        </w:tc>
        <w:tc>
          <w:tcPr>
            <w:tcW w:w="1972" w:type="dxa"/>
          </w:tcPr>
          <w:p w14:paraId="092516BA" w14:textId="77777777" w:rsidR="00C23A33" w:rsidRDefault="00DE5B50">
            <w:pPr>
              <w:pStyle w:val="TableParagraph"/>
              <w:spacing w:line="230" w:lineRule="exact"/>
              <w:ind w:left="579" w:hanging="444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 операции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14:paraId="6EE5A294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53E20D0D" w14:textId="77777777">
        <w:trPr>
          <w:trHeight w:val="230"/>
        </w:trPr>
        <w:tc>
          <w:tcPr>
            <w:tcW w:w="1491" w:type="dxa"/>
            <w:gridSpan w:val="2"/>
          </w:tcPr>
          <w:p w14:paraId="247A15B7" w14:textId="77777777" w:rsidR="00C23A33" w:rsidRDefault="00DE5B50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3" w:type="dxa"/>
          </w:tcPr>
          <w:p w14:paraId="7A9FC05B" w14:textId="77777777" w:rsidR="00C23A33" w:rsidRDefault="00DE5B50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9" w:type="dxa"/>
          </w:tcPr>
          <w:p w14:paraId="5DA349B5" w14:textId="77777777" w:rsidR="00C23A33" w:rsidRDefault="00DE5B50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1" w:type="dxa"/>
          </w:tcPr>
          <w:p w14:paraId="5C4F9F43" w14:textId="77777777" w:rsidR="00C23A33" w:rsidRDefault="00DE5B50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72" w:type="dxa"/>
          </w:tcPr>
          <w:p w14:paraId="759DA680" w14:textId="77777777" w:rsidR="00C23A33" w:rsidRDefault="00DE5B50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99" w:type="dxa"/>
          </w:tcPr>
          <w:p w14:paraId="3C09828C" w14:textId="77777777" w:rsidR="00C23A33" w:rsidRDefault="00DE5B50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23A33" w14:paraId="0F2BC2C9" w14:textId="77777777">
        <w:trPr>
          <w:trHeight w:val="231"/>
        </w:trPr>
        <w:tc>
          <w:tcPr>
            <w:tcW w:w="1491" w:type="dxa"/>
            <w:gridSpan w:val="2"/>
            <w:tcBorders>
              <w:bottom w:val="nil"/>
            </w:tcBorders>
          </w:tcPr>
          <w:p w14:paraId="221B7D8C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Подача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63" w:type="dxa"/>
            <w:tcBorders>
              <w:bottom w:val="nil"/>
            </w:tcBorders>
          </w:tcPr>
          <w:p w14:paraId="13AC24D3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Резервуар,</w:t>
            </w:r>
          </w:p>
        </w:tc>
        <w:tc>
          <w:tcPr>
            <w:tcW w:w="1509" w:type="dxa"/>
            <w:tcBorders>
              <w:bottom w:val="nil"/>
            </w:tcBorders>
          </w:tcPr>
          <w:p w14:paraId="4E0D78A3" w14:textId="77777777" w:rsidR="00C23A33" w:rsidRDefault="00DE5B50">
            <w:pPr>
              <w:pStyle w:val="TableParagraph"/>
              <w:spacing w:line="211" w:lineRule="exact"/>
              <w:ind w:left="256"/>
              <w:rPr>
                <w:sz w:val="20"/>
              </w:rPr>
            </w:pPr>
            <w:r>
              <w:rPr>
                <w:sz w:val="20"/>
              </w:rPr>
              <w:t>Вода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ГОСТ</w:t>
            </w:r>
          </w:p>
        </w:tc>
        <w:tc>
          <w:tcPr>
            <w:tcW w:w="1361" w:type="dxa"/>
            <w:tcBorders>
              <w:bottom w:val="nil"/>
            </w:tcBorders>
          </w:tcPr>
          <w:p w14:paraId="75D9D1B7" w14:textId="77777777" w:rsidR="00C23A33" w:rsidRDefault="00DE5B50">
            <w:pPr>
              <w:pStyle w:val="TableParagraph"/>
              <w:spacing w:line="211" w:lineRule="exact"/>
              <w:ind w:left="308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Весовой</w:t>
            </w:r>
          </w:p>
        </w:tc>
        <w:tc>
          <w:tcPr>
            <w:tcW w:w="1972" w:type="dxa"/>
            <w:tcBorders>
              <w:bottom w:val="nil"/>
            </w:tcBorders>
          </w:tcPr>
          <w:p w14:paraId="404F44C7" w14:textId="77777777" w:rsidR="00C23A33" w:rsidRDefault="00DE5B50">
            <w:pPr>
              <w:pStyle w:val="TableParagraph"/>
              <w:spacing w:line="211" w:lineRule="exact"/>
              <w:ind w:left="784" w:right="77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99" w:type="dxa"/>
            <w:tcBorders>
              <w:bottom w:val="nil"/>
            </w:tcBorders>
          </w:tcPr>
          <w:p w14:paraId="3C0E6454" w14:textId="77777777" w:rsidR="00C23A33" w:rsidRDefault="00DE5B50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32562E7D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1CDC4B73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4A47379E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трубопровод,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92D951F" w14:textId="77777777" w:rsidR="00C23A33" w:rsidRDefault="00DE5B50">
            <w:pPr>
              <w:pStyle w:val="TableParagraph"/>
              <w:spacing w:line="210" w:lineRule="exact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2874-82;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54BE8F3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2D8A143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253661E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421A6932" w14:textId="77777777">
        <w:trPr>
          <w:trHeight w:val="230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2F422FE7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19347721" w14:textId="77777777" w:rsidR="00C23A33" w:rsidRDefault="00DE5B50">
            <w:pPr>
              <w:pStyle w:val="TableParagraph"/>
              <w:tabs>
                <w:tab w:val="left" w:pos="72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насос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дозатора-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0CCAE80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5F3459D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76676C4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78B13A6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1FBB6BAD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0A426CA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14FBD3B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смесителя,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5B1B437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3FF9286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54905D12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414F715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64ADF889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741E7C4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50918A20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7A6CD69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3C7197C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6CD8923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4B6E61E2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6E96C801" w14:textId="77777777">
        <w:trPr>
          <w:trHeight w:val="228"/>
        </w:trPr>
        <w:tc>
          <w:tcPr>
            <w:tcW w:w="1491" w:type="dxa"/>
            <w:gridSpan w:val="2"/>
            <w:tcBorders>
              <w:top w:val="nil"/>
            </w:tcBorders>
          </w:tcPr>
          <w:p w14:paraId="01248D0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7242A5D8" w14:textId="77777777" w:rsidR="00C23A33" w:rsidRDefault="00DE5B50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</w:t>
            </w:r>
          </w:p>
        </w:tc>
        <w:tc>
          <w:tcPr>
            <w:tcW w:w="1509" w:type="dxa"/>
            <w:tcBorders>
              <w:top w:val="nil"/>
            </w:tcBorders>
          </w:tcPr>
          <w:p w14:paraId="01E1560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3CAEABB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13FDEBB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0F48955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786EBA0E" w14:textId="77777777">
        <w:trPr>
          <w:trHeight w:val="231"/>
        </w:trPr>
        <w:tc>
          <w:tcPr>
            <w:tcW w:w="1491" w:type="dxa"/>
            <w:gridSpan w:val="2"/>
            <w:tcBorders>
              <w:bottom w:val="nil"/>
            </w:tcBorders>
          </w:tcPr>
          <w:p w14:paraId="2983C98C" w14:textId="77777777" w:rsidR="00C23A33" w:rsidRDefault="00DE5B50">
            <w:pPr>
              <w:pStyle w:val="TableParagraph"/>
              <w:tabs>
                <w:tab w:val="left" w:pos="1008"/>
              </w:tabs>
              <w:spacing w:line="21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Подача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ЖКУ</w:t>
            </w:r>
          </w:p>
        </w:tc>
        <w:tc>
          <w:tcPr>
            <w:tcW w:w="1563" w:type="dxa"/>
            <w:tcBorders>
              <w:bottom w:val="nil"/>
            </w:tcBorders>
          </w:tcPr>
          <w:p w14:paraId="3FD7CB03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Резервуар,</w:t>
            </w:r>
          </w:p>
        </w:tc>
        <w:tc>
          <w:tcPr>
            <w:tcW w:w="1509" w:type="dxa"/>
            <w:tcBorders>
              <w:bottom w:val="nil"/>
            </w:tcBorders>
          </w:tcPr>
          <w:p w14:paraId="5494130C" w14:textId="77777777" w:rsidR="00C23A33" w:rsidRDefault="00DE5B50">
            <w:pPr>
              <w:pStyle w:val="TableParagraph"/>
              <w:spacing w:line="212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ЖКУ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10-</w:t>
            </w:r>
          </w:p>
        </w:tc>
        <w:tc>
          <w:tcPr>
            <w:tcW w:w="1361" w:type="dxa"/>
            <w:tcBorders>
              <w:bottom w:val="nil"/>
            </w:tcBorders>
          </w:tcPr>
          <w:p w14:paraId="4FAB8ED9" w14:textId="77777777" w:rsidR="00C23A33" w:rsidRDefault="00DE5B50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2" w:type="dxa"/>
            <w:tcBorders>
              <w:bottom w:val="nil"/>
            </w:tcBorders>
          </w:tcPr>
          <w:p w14:paraId="0393EC5C" w14:textId="77777777" w:rsidR="00C23A33" w:rsidRDefault="00DE5B50">
            <w:pPr>
              <w:pStyle w:val="TableParagraph"/>
              <w:spacing w:line="212" w:lineRule="exact"/>
              <w:ind w:left="784" w:right="77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99" w:type="dxa"/>
            <w:tcBorders>
              <w:bottom w:val="nil"/>
            </w:tcBorders>
          </w:tcPr>
          <w:p w14:paraId="5CDF2A83" w14:textId="77777777" w:rsidR="00C23A33" w:rsidRDefault="00DE5B50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53254689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4AE49C74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марки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10-34-0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F52E13D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трубопровод,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6997A57E" w14:textId="77777777" w:rsidR="00C23A33" w:rsidRDefault="00DE5B50">
            <w:pPr>
              <w:pStyle w:val="TableParagraph"/>
              <w:spacing w:line="210" w:lineRule="exact"/>
              <w:ind w:left="170"/>
              <w:rPr>
                <w:sz w:val="20"/>
              </w:rPr>
            </w:pPr>
            <w:r>
              <w:rPr>
                <w:sz w:val="20"/>
              </w:rPr>
              <w:t>34-0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</w:t>
            </w:r>
            <w:r>
              <w:rPr>
                <w:spacing w:val="-5"/>
                <w:sz w:val="20"/>
              </w:rPr>
              <w:t>08-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9B4C5C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2714A94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5EADF88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273A0C18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580FE5A3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4E97F52" w14:textId="77777777" w:rsidR="00C23A33" w:rsidRDefault="00DE5B50">
            <w:pPr>
              <w:pStyle w:val="TableParagraph"/>
              <w:tabs>
                <w:tab w:val="left" w:pos="72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насос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дозатора-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3CC65637" w14:textId="77777777" w:rsidR="00C23A33" w:rsidRDefault="00DE5B50">
            <w:pPr>
              <w:pStyle w:val="TableParagraph"/>
              <w:spacing w:line="210" w:lineRule="exact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414-85;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1FE64556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5FFEC76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4C34F8C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08B05590" w14:textId="77777777">
        <w:trPr>
          <w:trHeight w:val="230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78EEC7F6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B7A2100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смесителя,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750E7E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15DE2A5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070C25A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780C3DE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494329B5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6FCF2C1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9DB195C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6568E8D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4B8604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3052998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6BD79A3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6A676CA1" w14:textId="77777777">
        <w:trPr>
          <w:trHeight w:val="228"/>
        </w:trPr>
        <w:tc>
          <w:tcPr>
            <w:tcW w:w="1491" w:type="dxa"/>
            <w:gridSpan w:val="2"/>
            <w:tcBorders>
              <w:top w:val="nil"/>
            </w:tcBorders>
          </w:tcPr>
          <w:p w14:paraId="30A3F1C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1C7F1DC9" w14:textId="77777777" w:rsidR="00C23A33" w:rsidRDefault="00DE5B50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</w:t>
            </w:r>
          </w:p>
        </w:tc>
        <w:tc>
          <w:tcPr>
            <w:tcW w:w="1509" w:type="dxa"/>
            <w:tcBorders>
              <w:top w:val="nil"/>
            </w:tcBorders>
          </w:tcPr>
          <w:p w14:paraId="53A66E3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32DF887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44838F4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061B8FC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67257D51" w14:textId="77777777">
        <w:trPr>
          <w:trHeight w:val="231"/>
        </w:trPr>
        <w:tc>
          <w:tcPr>
            <w:tcW w:w="1491" w:type="dxa"/>
            <w:gridSpan w:val="2"/>
            <w:tcBorders>
              <w:bottom w:val="nil"/>
            </w:tcBorders>
          </w:tcPr>
          <w:p w14:paraId="1CBF4431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Перемешивание</w:t>
            </w:r>
          </w:p>
        </w:tc>
        <w:tc>
          <w:tcPr>
            <w:tcW w:w="1563" w:type="dxa"/>
            <w:tcBorders>
              <w:bottom w:val="nil"/>
            </w:tcBorders>
          </w:tcPr>
          <w:p w14:paraId="70A7CE42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09" w:type="dxa"/>
            <w:tcBorders>
              <w:bottom w:val="nil"/>
            </w:tcBorders>
          </w:tcPr>
          <w:p w14:paraId="70A0BE99" w14:textId="77777777" w:rsidR="00C23A33" w:rsidRDefault="00DE5B50">
            <w:pPr>
              <w:pStyle w:val="TableParagraph"/>
              <w:spacing w:line="211" w:lineRule="exact"/>
              <w:ind w:left="262"/>
              <w:rPr>
                <w:sz w:val="20"/>
              </w:rPr>
            </w:pPr>
            <w:r>
              <w:rPr>
                <w:sz w:val="20"/>
              </w:rPr>
              <w:t>Вода,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ЖКУ</w:t>
            </w:r>
          </w:p>
        </w:tc>
        <w:tc>
          <w:tcPr>
            <w:tcW w:w="1361" w:type="dxa"/>
            <w:tcBorders>
              <w:bottom w:val="nil"/>
            </w:tcBorders>
          </w:tcPr>
          <w:p w14:paraId="61BCE0E7" w14:textId="77777777" w:rsidR="00C23A33" w:rsidRDefault="00DE5B50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2" w:type="dxa"/>
            <w:tcBorders>
              <w:bottom w:val="nil"/>
            </w:tcBorders>
          </w:tcPr>
          <w:p w14:paraId="260CD85C" w14:textId="77777777" w:rsidR="00C23A33" w:rsidRDefault="00DE5B50">
            <w:pPr>
              <w:pStyle w:val="TableParagraph"/>
              <w:spacing w:line="211" w:lineRule="exact"/>
              <w:ind w:left="784" w:right="77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99" w:type="dxa"/>
            <w:tcBorders>
              <w:bottom w:val="nil"/>
            </w:tcBorders>
          </w:tcPr>
          <w:p w14:paraId="55D4FE1D" w14:textId="77777777" w:rsidR="00C23A33" w:rsidRDefault="00DE5B50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4A334235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2445840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19E63D09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смеситель,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30C042DC" w14:textId="77777777" w:rsidR="00C23A33" w:rsidRDefault="00DE5B50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марки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10-34-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5AD1BB6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3B1025B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758353D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651ABCA" w14:textId="77777777">
        <w:trPr>
          <w:trHeight w:val="230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2B7FB79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5DB392AB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мешалка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4D0E9066" w14:textId="77777777" w:rsidR="00C23A33" w:rsidRDefault="00DE5B50">
            <w:pPr>
              <w:pStyle w:val="TableParagraph"/>
              <w:spacing w:line="210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6-08-414-</w:t>
            </w:r>
            <w:r>
              <w:rPr>
                <w:spacing w:val="-5"/>
                <w:sz w:val="20"/>
              </w:rPr>
              <w:t>85;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42C67092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51D970D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1DCC011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5178D9F1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76382A3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63B864E8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дозатора-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34040BE6" w14:textId="77777777" w:rsidR="00C23A33" w:rsidRDefault="00DE5B50">
            <w:pPr>
              <w:pStyle w:val="TableParagraph"/>
              <w:spacing w:line="210" w:lineRule="exact"/>
              <w:ind w:left="436"/>
              <w:rPr>
                <w:sz w:val="20"/>
              </w:rPr>
            </w:pPr>
            <w:r>
              <w:rPr>
                <w:sz w:val="20"/>
              </w:rPr>
              <w:t>4270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1A49347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056DD49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6181F3F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0D2C73FA" w14:textId="77777777">
        <w:trPr>
          <w:trHeight w:val="228"/>
        </w:trPr>
        <w:tc>
          <w:tcPr>
            <w:tcW w:w="1491" w:type="dxa"/>
            <w:gridSpan w:val="2"/>
            <w:tcBorders>
              <w:top w:val="nil"/>
            </w:tcBorders>
          </w:tcPr>
          <w:p w14:paraId="244DC78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56EC1268" w14:textId="77777777" w:rsidR="00C23A33" w:rsidRDefault="00DE5B50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смесителя</w:t>
            </w:r>
          </w:p>
        </w:tc>
        <w:tc>
          <w:tcPr>
            <w:tcW w:w="1509" w:type="dxa"/>
            <w:tcBorders>
              <w:top w:val="nil"/>
            </w:tcBorders>
          </w:tcPr>
          <w:p w14:paraId="398AF87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236BFC6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00BDB95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097CA0A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17DEB7C0" w14:textId="77777777">
        <w:trPr>
          <w:trHeight w:val="231"/>
        </w:trPr>
        <w:tc>
          <w:tcPr>
            <w:tcW w:w="1491" w:type="dxa"/>
            <w:gridSpan w:val="2"/>
            <w:tcBorders>
              <w:bottom w:val="nil"/>
            </w:tcBorders>
          </w:tcPr>
          <w:p w14:paraId="7D69F11B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Доставка</w:t>
            </w:r>
          </w:p>
        </w:tc>
        <w:tc>
          <w:tcPr>
            <w:tcW w:w="1563" w:type="dxa"/>
            <w:tcBorders>
              <w:bottom w:val="nil"/>
            </w:tcBorders>
          </w:tcPr>
          <w:p w14:paraId="6453929A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Погрузчик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ПКУ-</w:t>
            </w:r>
          </w:p>
        </w:tc>
        <w:tc>
          <w:tcPr>
            <w:tcW w:w="1509" w:type="dxa"/>
            <w:tcBorders>
              <w:bottom w:val="nil"/>
            </w:tcBorders>
          </w:tcPr>
          <w:p w14:paraId="752C14DB" w14:textId="77777777" w:rsidR="00C23A33" w:rsidRDefault="00DE5B50">
            <w:pPr>
              <w:pStyle w:val="TableParagraph"/>
              <w:spacing w:line="211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Карбамид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ГОСТ</w:t>
            </w:r>
          </w:p>
        </w:tc>
        <w:tc>
          <w:tcPr>
            <w:tcW w:w="1361" w:type="dxa"/>
            <w:tcBorders>
              <w:bottom w:val="nil"/>
            </w:tcBorders>
          </w:tcPr>
          <w:p w14:paraId="3728F984" w14:textId="77777777" w:rsidR="00C23A33" w:rsidRDefault="00DE5B50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2" w:type="dxa"/>
            <w:tcBorders>
              <w:bottom w:val="nil"/>
            </w:tcBorders>
          </w:tcPr>
          <w:p w14:paraId="39F8FC6B" w14:textId="77777777" w:rsidR="00C23A33" w:rsidRDefault="00DE5B50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99" w:type="dxa"/>
            <w:tcBorders>
              <w:bottom w:val="nil"/>
            </w:tcBorders>
          </w:tcPr>
          <w:p w14:paraId="1FF868F1" w14:textId="77777777" w:rsidR="00C23A33" w:rsidRDefault="00DE5B50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484D4058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563BFE31" w14:textId="77777777" w:rsidR="00C23A33" w:rsidRDefault="00DE5B50">
            <w:pPr>
              <w:pStyle w:val="TableParagraph"/>
              <w:tabs>
                <w:tab w:val="left" w:pos="127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карбамида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со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5693758A" w14:textId="77777777" w:rsidR="00C23A33" w:rsidRDefault="00DE5B50">
            <w:pPr>
              <w:pStyle w:val="TableParagraph"/>
              <w:tabs>
                <w:tab w:val="left" w:pos="873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0,8А-</w:t>
            </w:r>
            <w:r>
              <w:rPr>
                <w:spacing w:val="-5"/>
                <w:sz w:val="20"/>
              </w:rPr>
              <w:t>1,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бункер-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721123DE" w14:textId="77777777" w:rsidR="00C23A33" w:rsidRDefault="00DE5B50">
            <w:pPr>
              <w:pStyle w:val="TableParagraph"/>
              <w:spacing w:line="210" w:lineRule="exact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2081-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1699FBB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2C59EC3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10C7492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00C65F76" w14:textId="77777777">
        <w:trPr>
          <w:trHeight w:val="230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56AA4323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склада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бункер-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5CDE8761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накопитель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БЗП-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5FFC832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53F829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2081F9D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355B0B1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6C37FD71" w14:textId="77777777">
        <w:trPr>
          <w:trHeight w:val="228"/>
        </w:trPr>
        <w:tc>
          <w:tcPr>
            <w:tcW w:w="1491" w:type="dxa"/>
            <w:gridSpan w:val="2"/>
            <w:tcBorders>
              <w:top w:val="nil"/>
            </w:tcBorders>
          </w:tcPr>
          <w:p w14:paraId="5548D203" w14:textId="77777777" w:rsidR="00C23A33" w:rsidRDefault="00DE5B50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накопитель</w:t>
            </w:r>
          </w:p>
        </w:tc>
        <w:tc>
          <w:tcPr>
            <w:tcW w:w="1563" w:type="dxa"/>
            <w:tcBorders>
              <w:top w:val="nil"/>
            </w:tcBorders>
          </w:tcPr>
          <w:p w14:paraId="65AD9401" w14:textId="77777777" w:rsidR="00C23A33" w:rsidRDefault="00DE5B50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9" w:type="dxa"/>
            <w:tcBorders>
              <w:top w:val="nil"/>
            </w:tcBorders>
          </w:tcPr>
          <w:p w14:paraId="4F13EAA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4A1D6E3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661A2F9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15A168A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3C9E1F0" w14:textId="77777777">
        <w:trPr>
          <w:trHeight w:val="231"/>
        </w:trPr>
        <w:tc>
          <w:tcPr>
            <w:tcW w:w="1491" w:type="dxa"/>
            <w:gridSpan w:val="2"/>
            <w:tcBorders>
              <w:bottom w:val="nil"/>
            </w:tcBorders>
          </w:tcPr>
          <w:p w14:paraId="3B02DC26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z w:val="20"/>
              </w:rPr>
              <w:t>Доставка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калия</w:t>
            </w:r>
          </w:p>
        </w:tc>
        <w:tc>
          <w:tcPr>
            <w:tcW w:w="1563" w:type="dxa"/>
            <w:tcBorders>
              <w:bottom w:val="nil"/>
            </w:tcBorders>
          </w:tcPr>
          <w:p w14:paraId="77C480A2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Погрузчик-</w:t>
            </w:r>
            <w:r>
              <w:rPr>
                <w:spacing w:val="-4"/>
                <w:sz w:val="20"/>
              </w:rPr>
              <w:t>ПКУ-</w:t>
            </w:r>
          </w:p>
        </w:tc>
        <w:tc>
          <w:tcPr>
            <w:tcW w:w="1509" w:type="dxa"/>
            <w:tcBorders>
              <w:bottom w:val="nil"/>
            </w:tcBorders>
          </w:tcPr>
          <w:p w14:paraId="4887B718" w14:textId="77777777" w:rsidR="00C23A33" w:rsidRDefault="00DE5B50">
            <w:pPr>
              <w:pStyle w:val="TableParagraph"/>
              <w:spacing w:line="212" w:lineRule="exact"/>
              <w:ind w:left="484"/>
              <w:rPr>
                <w:sz w:val="20"/>
              </w:rPr>
            </w:pPr>
            <w:r>
              <w:rPr>
                <w:spacing w:val="-2"/>
                <w:sz w:val="20"/>
              </w:rPr>
              <w:t>Калий</w:t>
            </w:r>
          </w:p>
        </w:tc>
        <w:tc>
          <w:tcPr>
            <w:tcW w:w="1361" w:type="dxa"/>
            <w:tcBorders>
              <w:bottom w:val="nil"/>
            </w:tcBorders>
          </w:tcPr>
          <w:p w14:paraId="1987F175" w14:textId="77777777" w:rsidR="00C23A33" w:rsidRDefault="00DE5B50">
            <w:pPr>
              <w:pStyle w:val="TableParagraph"/>
              <w:spacing w:line="21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2" w:type="dxa"/>
            <w:tcBorders>
              <w:bottom w:val="nil"/>
            </w:tcBorders>
          </w:tcPr>
          <w:p w14:paraId="0F46D1E6" w14:textId="77777777" w:rsidR="00C23A33" w:rsidRDefault="00DE5B50">
            <w:pPr>
              <w:pStyle w:val="TableParagraph"/>
              <w:spacing w:line="212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99" w:type="dxa"/>
            <w:tcBorders>
              <w:bottom w:val="nil"/>
            </w:tcBorders>
          </w:tcPr>
          <w:p w14:paraId="2AEF2778" w14:textId="77777777" w:rsidR="00C23A33" w:rsidRDefault="00DE5B50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18388BD0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62ED88A1" w14:textId="77777777" w:rsidR="00C23A33" w:rsidRDefault="00DE5B50">
            <w:pPr>
              <w:pStyle w:val="TableParagraph"/>
              <w:tabs>
                <w:tab w:val="left" w:pos="127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хлористого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со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4D9F7D87" w14:textId="77777777" w:rsidR="00C23A33" w:rsidRDefault="00DE5B50">
            <w:pPr>
              <w:pStyle w:val="TableParagraph"/>
              <w:tabs>
                <w:tab w:val="left" w:pos="873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0.8А-</w:t>
            </w:r>
            <w:r>
              <w:rPr>
                <w:spacing w:val="-5"/>
                <w:sz w:val="20"/>
              </w:rPr>
              <w:t>1,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бункер-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7A9F733D" w14:textId="77777777" w:rsidR="00C23A33" w:rsidRDefault="00DE5B50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хлористый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5214EB2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078D80D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5A94C43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2DD7B05F" w14:textId="77777777">
        <w:trPr>
          <w:trHeight w:val="229"/>
        </w:trPr>
        <w:tc>
          <w:tcPr>
            <w:tcW w:w="1491" w:type="dxa"/>
            <w:gridSpan w:val="2"/>
            <w:tcBorders>
              <w:top w:val="nil"/>
              <w:bottom w:val="nil"/>
            </w:tcBorders>
          </w:tcPr>
          <w:p w14:paraId="4C585A84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склада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бункер-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4955D61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накопитель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БЗП-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12C53DE" w14:textId="77777777" w:rsidR="00C23A33" w:rsidRDefault="00DE5B50">
            <w:pPr>
              <w:pStyle w:val="TableParagraph"/>
              <w:spacing w:line="210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4568-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3C9A286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010D504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76CCE77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127789D6" w14:textId="77777777">
        <w:trPr>
          <w:trHeight w:val="228"/>
        </w:trPr>
        <w:tc>
          <w:tcPr>
            <w:tcW w:w="1491" w:type="dxa"/>
            <w:gridSpan w:val="2"/>
            <w:tcBorders>
              <w:top w:val="nil"/>
            </w:tcBorders>
          </w:tcPr>
          <w:p w14:paraId="4695F51E" w14:textId="77777777" w:rsidR="00C23A33" w:rsidRDefault="00DE5B50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накопитель</w:t>
            </w:r>
          </w:p>
        </w:tc>
        <w:tc>
          <w:tcPr>
            <w:tcW w:w="1563" w:type="dxa"/>
            <w:tcBorders>
              <w:top w:val="nil"/>
            </w:tcBorders>
          </w:tcPr>
          <w:p w14:paraId="01E95A1E" w14:textId="77777777" w:rsidR="00C23A33" w:rsidRDefault="00DE5B50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9" w:type="dxa"/>
            <w:tcBorders>
              <w:top w:val="nil"/>
            </w:tcBorders>
          </w:tcPr>
          <w:p w14:paraId="7032D8A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69AF9CB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111C4C6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05AB2A0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75E56DD9" w14:textId="77777777">
        <w:trPr>
          <w:trHeight w:val="231"/>
        </w:trPr>
        <w:tc>
          <w:tcPr>
            <w:tcW w:w="1149" w:type="dxa"/>
            <w:tcBorders>
              <w:bottom w:val="nil"/>
              <w:right w:val="nil"/>
            </w:tcBorders>
          </w:tcPr>
          <w:p w14:paraId="0EEF9AEE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Загрузка</w:t>
            </w:r>
          </w:p>
        </w:tc>
        <w:tc>
          <w:tcPr>
            <w:tcW w:w="342" w:type="dxa"/>
            <w:tcBorders>
              <w:left w:val="nil"/>
              <w:bottom w:val="nil"/>
            </w:tcBorders>
          </w:tcPr>
          <w:p w14:paraId="19175B2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3011A876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Бункер-</w:t>
            </w:r>
          </w:p>
        </w:tc>
        <w:tc>
          <w:tcPr>
            <w:tcW w:w="1509" w:type="dxa"/>
            <w:tcBorders>
              <w:bottom w:val="nil"/>
            </w:tcBorders>
          </w:tcPr>
          <w:p w14:paraId="30788BE9" w14:textId="77777777" w:rsidR="00C23A33" w:rsidRDefault="00DE5B50">
            <w:pPr>
              <w:pStyle w:val="TableParagraph"/>
              <w:spacing w:line="212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Карбамид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ГОСТ</w:t>
            </w:r>
          </w:p>
        </w:tc>
        <w:tc>
          <w:tcPr>
            <w:tcW w:w="1361" w:type="dxa"/>
            <w:tcBorders>
              <w:bottom w:val="nil"/>
            </w:tcBorders>
          </w:tcPr>
          <w:p w14:paraId="1B9C49B5" w14:textId="77777777" w:rsidR="00C23A33" w:rsidRDefault="00DE5B50">
            <w:pPr>
              <w:pStyle w:val="TableParagraph"/>
              <w:spacing w:line="212" w:lineRule="exact"/>
              <w:ind w:left="308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Весовой</w:t>
            </w:r>
          </w:p>
        </w:tc>
        <w:tc>
          <w:tcPr>
            <w:tcW w:w="1972" w:type="dxa"/>
            <w:tcBorders>
              <w:bottom w:val="nil"/>
            </w:tcBorders>
          </w:tcPr>
          <w:p w14:paraId="55C452FC" w14:textId="77777777" w:rsidR="00C23A33" w:rsidRDefault="00DE5B50">
            <w:pPr>
              <w:pStyle w:val="TableParagraph"/>
              <w:spacing w:line="212" w:lineRule="exact"/>
              <w:ind w:left="784" w:right="77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9" w:type="dxa"/>
            <w:tcBorders>
              <w:bottom w:val="nil"/>
            </w:tcBorders>
          </w:tcPr>
          <w:p w14:paraId="67B06A28" w14:textId="77777777" w:rsidR="00C23A33" w:rsidRDefault="00DE5B50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74FFF6F0" w14:textId="77777777">
        <w:trPr>
          <w:trHeight w:val="229"/>
        </w:trPr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7DB41E8E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карбамида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02053031" w14:textId="77777777" w:rsidR="00C23A33" w:rsidRDefault="00DE5B50">
            <w:pPr>
              <w:pStyle w:val="TableParagraph"/>
              <w:spacing w:line="210" w:lineRule="exact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1C166BFE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накопитель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БЗП-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339BEDA" w14:textId="77777777" w:rsidR="00C23A33" w:rsidRDefault="00DE5B50">
            <w:pPr>
              <w:pStyle w:val="TableParagraph"/>
              <w:spacing w:line="210" w:lineRule="exact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2081-92;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95B77E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4514AAE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44EDE1E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5962A728" w14:textId="77777777">
        <w:trPr>
          <w:trHeight w:val="229"/>
        </w:trPr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1AB152D8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1FC3F37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B603BFA" w14:textId="77777777" w:rsidR="00C23A33" w:rsidRDefault="00DE5B50">
            <w:pPr>
              <w:pStyle w:val="TableParagraph"/>
              <w:tabs>
                <w:tab w:val="left" w:pos="751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2,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конвейер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75E9C98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4E5F6F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2541674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59241C6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5B860849" w14:textId="77777777">
        <w:trPr>
          <w:trHeight w:val="230"/>
        </w:trPr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38B3A085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5E21D2E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52A3BCEE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КЛП-</w:t>
            </w:r>
            <w:r>
              <w:rPr>
                <w:spacing w:val="-4"/>
                <w:sz w:val="20"/>
              </w:rPr>
              <w:t>500,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6E93E35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3A850AC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1CFC029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0AFB089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B5A23C6" w14:textId="77777777">
        <w:trPr>
          <w:trHeight w:val="229"/>
        </w:trPr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3FF8BA8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441896F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E659930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AB2BD8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561CA31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23AA00D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4BEF6DF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72F7ADEC" w14:textId="77777777">
        <w:trPr>
          <w:trHeight w:val="229"/>
        </w:trPr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0C1B3F9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0C645E5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1836C66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смеситель,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весы,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9E23B2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6704268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2547DD5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5102C97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6457832" w14:textId="77777777">
        <w:trPr>
          <w:trHeight w:val="230"/>
        </w:trPr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22D832D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5B224DF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4E161F53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мешалка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насос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41BC932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7A657356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2106B15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18CE1D4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282932B6" w14:textId="77777777">
        <w:trPr>
          <w:trHeight w:val="229"/>
        </w:trPr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2220DC6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61B309E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2C905B4F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дозатора-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390B9E7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DCC3BD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6F20687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49539FE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5ED418E2" w14:textId="77777777">
        <w:trPr>
          <w:trHeight w:val="459"/>
        </w:trPr>
        <w:tc>
          <w:tcPr>
            <w:tcW w:w="1149" w:type="dxa"/>
            <w:tcBorders>
              <w:top w:val="nil"/>
              <w:right w:val="nil"/>
            </w:tcBorders>
          </w:tcPr>
          <w:p w14:paraId="4F8B3DE4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nil"/>
              <w:left w:val="nil"/>
            </w:tcBorders>
          </w:tcPr>
          <w:p w14:paraId="2BD24280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3C4DE6D7" w14:textId="77777777" w:rsidR="00C23A33" w:rsidRDefault="00DE5B50"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z w:val="20"/>
              </w:rPr>
              <w:t>смесителя,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ПРГ</w:t>
            </w:r>
          </w:p>
        </w:tc>
        <w:tc>
          <w:tcPr>
            <w:tcW w:w="1509" w:type="dxa"/>
            <w:tcBorders>
              <w:top w:val="nil"/>
            </w:tcBorders>
          </w:tcPr>
          <w:p w14:paraId="139DA4BE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21C5D050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3CD544E2" w14:textId="77777777" w:rsidR="00C23A33" w:rsidRDefault="00C23A33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5CC0784D" w14:textId="77777777" w:rsidR="00C23A33" w:rsidRDefault="00C23A33">
            <w:pPr>
              <w:pStyle w:val="TableParagraph"/>
              <w:rPr>
                <w:sz w:val="18"/>
              </w:rPr>
            </w:pPr>
          </w:p>
        </w:tc>
      </w:tr>
    </w:tbl>
    <w:p w14:paraId="09CB7A0F" w14:textId="77777777" w:rsidR="00C23A33" w:rsidRDefault="00C23A33">
      <w:pPr>
        <w:rPr>
          <w:sz w:val="18"/>
        </w:rPr>
        <w:sectPr w:rsidR="00C23A33">
          <w:headerReference w:type="default" r:id="rId25"/>
          <w:footerReference w:type="default" r:id="rId26"/>
          <w:pgSz w:w="11910" w:h="16840"/>
          <w:pgMar w:top="1300" w:right="620" w:bottom="1418" w:left="720" w:header="358" w:footer="1131" w:gutter="0"/>
          <w:cols w:space="720"/>
        </w:sect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562"/>
        <w:gridCol w:w="1508"/>
        <w:gridCol w:w="1263"/>
        <w:gridCol w:w="97"/>
        <w:gridCol w:w="1735"/>
        <w:gridCol w:w="236"/>
        <w:gridCol w:w="1798"/>
      </w:tblGrid>
      <w:tr w:rsidR="00C23A33" w14:paraId="16EEE989" w14:textId="77777777">
        <w:trPr>
          <w:trHeight w:val="229"/>
        </w:trPr>
        <w:tc>
          <w:tcPr>
            <w:tcW w:w="1490" w:type="dxa"/>
            <w:vMerge w:val="restart"/>
          </w:tcPr>
          <w:p w14:paraId="5E1650C3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9253557" w14:textId="77777777" w:rsidR="00C23A33" w:rsidRDefault="00DE5B50">
            <w:pPr>
              <w:pStyle w:val="TableParagraph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Операция</w:t>
            </w:r>
          </w:p>
        </w:tc>
        <w:tc>
          <w:tcPr>
            <w:tcW w:w="1562" w:type="dxa"/>
            <w:vMerge w:val="restart"/>
          </w:tcPr>
          <w:p w14:paraId="437BFEAE" w14:textId="77777777" w:rsidR="00C23A33" w:rsidRDefault="00DE5B50">
            <w:pPr>
              <w:pStyle w:val="TableParagraph"/>
              <w:spacing w:before="113"/>
              <w:ind w:left="184" w:hanging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Оборудование, </w:t>
            </w:r>
            <w:r>
              <w:rPr>
                <w:sz w:val="20"/>
              </w:rPr>
              <w:t>машина, КИП</w:t>
            </w:r>
          </w:p>
        </w:tc>
        <w:tc>
          <w:tcPr>
            <w:tcW w:w="1508" w:type="dxa"/>
            <w:vMerge w:val="restart"/>
          </w:tcPr>
          <w:p w14:paraId="06E63C45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49A2DB7D" w14:textId="77777777" w:rsidR="00C23A33" w:rsidRDefault="00DE5B5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</w:t>
            </w:r>
          </w:p>
        </w:tc>
        <w:tc>
          <w:tcPr>
            <w:tcW w:w="3331" w:type="dxa"/>
            <w:gridSpan w:val="4"/>
          </w:tcPr>
          <w:p w14:paraId="07CB1BA3" w14:textId="77777777" w:rsidR="00C23A33" w:rsidRDefault="00DE5B50">
            <w:pPr>
              <w:pStyle w:val="TableParagraph"/>
              <w:spacing w:line="210" w:lineRule="exact"/>
              <w:ind w:left="642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приготовления</w:t>
            </w:r>
          </w:p>
        </w:tc>
        <w:tc>
          <w:tcPr>
            <w:tcW w:w="1798" w:type="dxa"/>
            <w:vMerge w:val="restart"/>
          </w:tcPr>
          <w:p w14:paraId="15EFEBCC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3035B1B3" w14:textId="77777777" w:rsidR="00C23A33" w:rsidRDefault="00DE5B50">
            <w:pPr>
              <w:pStyle w:val="TableParagraph"/>
              <w:ind w:left="370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C23A33" w14:paraId="0C4CED62" w14:textId="77777777">
        <w:trPr>
          <w:trHeight w:val="460"/>
        </w:trPr>
        <w:tc>
          <w:tcPr>
            <w:tcW w:w="1490" w:type="dxa"/>
            <w:vMerge/>
            <w:tcBorders>
              <w:top w:val="nil"/>
            </w:tcBorders>
          </w:tcPr>
          <w:p w14:paraId="6681E783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209B7604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14:paraId="070B40BD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</w:tcPr>
          <w:p w14:paraId="55BF387F" w14:textId="77777777" w:rsidR="00C23A33" w:rsidRDefault="00DE5B50">
            <w:pPr>
              <w:pStyle w:val="TableParagraph"/>
              <w:spacing w:line="230" w:lineRule="exact"/>
              <w:ind w:left="142" w:firstLine="244"/>
              <w:rPr>
                <w:sz w:val="20"/>
              </w:rPr>
            </w:pPr>
            <w:r>
              <w:rPr>
                <w:spacing w:val="-2"/>
                <w:sz w:val="20"/>
              </w:rPr>
              <w:t>способ дозирования</w:t>
            </w:r>
          </w:p>
        </w:tc>
        <w:tc>
          <w:tcPr>
            <w:tcW w:w="1971" w:type="dxa"/>
            <w:gridSpan w:val="2"/>
          </w:tcPr>
          <w:p w14:paraId="23E755ED" w14:textId="77777777" w:rsidR="00C23A33" w:rsidRDefault="00DE5B50">
            <w:pPr>
              <w:pStyle w:val="TableParagraph"/>
              <w:spacing w:line="230" w:lineRule="exact"/>
              <w:ind w:left="583" w:hanging="444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 операции</w:t>
            </w:r>
          </w:p>
        </w:tc>
        <w:tc>
          <w:tcPr>
            <w:tcW w:w="1798" w:type="dxa"/>
            <w:vMerge/>
            <w:tcBorders>
              <w:top w:val="nil"/>
            </w:tcBorders>
          </w:tcPr>
          <w:p w14:paraId="7CD82D40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665C301E" w14:textId="77777777">
        <w:trPr>
          <w:trHeight w:val="230"/>
        </w:trPr>
        <w:tc>
          <w:tcPr>
            <w:tcW w:w="1490" w:type="dxa"/>
          </w:tcPr>
          <w:p w14:paraId="7E3B8943" w14:textId="77777777" w:rsidR="00C23A33" w:rsidRDefault="00DE5B50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2" w:type="dxa"/>
          </w:tcPr>
          <w:p w14:paraId="4D0DC62D" w14:textId="77777777" w:rsidR="00C23A33" w:rsidRDefault="00DE5B50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8" w:type="dxa"/>
          </w:tcPr>
          <w:p w14:paraId="2478897C" w14:textId="77777777" w:rsidR="00C23A33" w:rsidRDefault="00DE5B50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  <w:gridSpan w:val="2"/>
          </w:tcPr>
          <w:p w14:paraId="3F3F2B6B" w14:textId="77777777" w:rsidR="00C23A33" w:rsidRDefault="00DE5B50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71" w:type="dxa"/>
            <w:gridSpan w:val="2"/>
          </w:tcPr>
          <w:p w14:paraId="75718BBF" w14:textId="77777777" w:rsidR="00C23A33" w:rsidRDefault="00DE5B50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98" w:type="dxa"/>
          </w:tcPr>
          <w:p w14:paraId="200B2376" w14:textId="77777777" w:rsidR="00C23A33" w:rsidRDefault="00DE5B50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23A33" w14:paraId="188E999F" w14:textId="77777777">
        <w:trPr>
          <w:trHeight w:val="231"/>
        </w:trPr>
        <w:tc>
          <w:tcPr>
            <w:tcW w:w="1490" w:type="dxa"/>
            <w:tcBorders>
              <w:bottom w:val="nil"/>
            </w:tcBorders>
          </w:tcPr>
          <w:p w14:paraId="79AEEF53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Перемешивание,</w:t>
            </w:r>
          </w:p>
        </w:tc>
        <w:tc>
          <w:tcPr>
            <w:tcW w:w="1562" w:type="dxa"/>
            <w:tcBorders>
              <w:bottom w:val="nil"/>
            </w:tcBorders>
          </w:tcPr>
          <w:p w14:paraId="472029BB" w14:textId="77777777" w:rsidR="00C23A33" w:rsidRDefault="00DE5B50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08" w:type="dxa"/>
            <w:tcBorders>
              <w:bottom w:val="nil"/>
            </w:tcBorders>
          </w:tcPr>
          <w:p w14:paraId="37EDB809" w14:textId="77777777" w:rsidR="00C23A33" w:rsidRDefault="00DE5B50">
            <w:pPr>
              <w:pStyle w:val="TableParagraph"/>
              <w:spacing w:line="211" w:lineRule="exact"/>
              <w:ind w:left="264"/>
              <w:rPr>
                <w:sz w:val="20"/>
              </w:rPr>
            </w:pPr>
            <w:r>
              <w:rPr>
                <w:sz w:val="20"/>
              </w:rPr>
              <w:t>Вода,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ЖКУ</w:t>
            </w:r>
          </w:p>
        </w:tc>
        <w:tc>
          <w:tcPr>
            <w:tcW w:w="1360" w:type="dxa"/>
            <w:gridSpan w:val="2"/>
            <w:tcBorders>
              <w:bottom w:val="nil"/>
            </w:tcBorders>
          </w:tcPr>
          <w:p w14:paraId="35BA0796" w14:textId="77777777" w:rsidR="00C23A33" w:rsidRDefault="00DE5B50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1" w:type="dxa"/>
            <w:gridSpan w:val="2"/>
            <w:tcBorders>
              <w:bottom w:val="nil"/>
            </w:tcBorders>
          </w:tcPr>
          <w:p w14:paraId="3CC1E8EC" w14:textId="77777777" w:rsidR="00C23A33" w:rsidRDefault="00DE5B50">
            <w:pPr>
              <w:pStyle w:val="TableParagraph"/>
              <w:spacing w:line="211" w:lineRule="exact"/>
              <w:ind w:left="739" w:right="71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98" w:type="dxa"/>
            <w:tcBorders>
              <w:bottom w:val="nil"/>
            </w:tcBorders>
          </w:tcPr>
          <w:p w14:paraId="761180FE" w14:textId="77777777" w:rsidR="00C23A33" w:rsidRDefault="00DE5B50">
            <w:pPr>
              <w:pStyle w:val="TableParagraph"/>
              <w:spacing w:line="211" w:lineRule="exact"/>
              <w:ind w:left="23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растворения</w:t>
            </w:r>
          </w:p>
        </w:tc>
      </w:tr>
      <w:tr w:rsidR="00C23A33" w14:paraId="405489EA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31A81A4A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измельчение,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19056532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7F08009C" w14:textId="77777777" w:rsidR="00C23A33" w:rsidRDefault="00DE5B50">
            <w:pPr>
              <w:pStyle w:val="TableParagraph"/>
              <w:spacing w:line="210" w:lineRule="exact"/>
              <w:ind w:left="152"/>
              <w:rPr>
                <w:sz w:val="20"/>
              </w:rPr>
            </w:pPr>
            <w:r>
              <w:rPr>
                <w:sz w:val="20"/>
              </w:rPr>
              <w:t>марки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10-34-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710C4B8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14:paraId="7FBA080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ED3D9BA" w14:textId="77777777" w:rsidR="00C23A33" w:rsidRDefault="00DE5B50">
            <w:pPr>
              <w:pStyle w:val="TableParagraph"/>
              <w:spacing w:line="210" w:lineRule="exact"/>
              <w:ind w:left="449"/>
              <w:rPr>
                <w:sz w:val="20"/>
              </w:rPr>
            </w:pPr>
            <w:r>
              <w:rPr>
                <w:spacing w:val="-2"/>
                <w:sz w:val="20"/>
              </w:rPr>
              <w:t>карбамида</w:t>
            </w:r>
          </w:p>
        </w:tc>
      </w:tr>
      <w:tr w:rsidR="00C23A33" w14:paraId="26AB7B61" w14:textId="77777777">
        <w:trPr>
          <w:trHeight w:val="230"/>
        </w:trPr>
        <w:tc>
          <w:tcPr>
            <w:tcW w:w="1490" w:type="dxa"/>
            <w:tcBorders>
              <w:top w:val="nil"/>
              <w:bottom w:val="nil"/>
            </w:tcBorders>
          </w:tcPr>
          <w:p w14:paraId="063BAB94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растворение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3A3210E0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мешалка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насос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2DBE3F7D" w14:textId="77777777" w:rsidR="00C23A33" w:rsidRDefault="00DE5B5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6-08-414-</w:t>
            </w:r>
            <w:r>
              <w:rPr>
                <w:spacing w:val="-5"/>
                <w:sz w:val="20"/>
              </w:rPr>
              <w:t>85;</w:t>
            </w: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7696574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14:paraId="009F39D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777A376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5576A5A3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1BA8EFEA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карбамида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3B0895E9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дозатора-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536BE46F" w14:textId="77777777" w:rsidR="00C23A33" w:rsidRDefault="00DE5B50">
            <w:pPr>
              <w:pStyle w:val="TableParagraph"/>
              <w:spacing w:line="210" w:lineRule="exact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карбамид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ГОСТ</w:t>
            </w: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6D27598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14:paraId="19A27CC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0999344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4E3A65A1" w14:textId="77777777">
        <w:trPr>
          <w:trHeight w:val="228"/>
        </w:trPr>
        <w:tc>
          <w:tcPr>
            <w:tcW w:w="1490" w:type="dxa"/>
            <w:tcBorders>
              <w:top w:val="nil"/>
            </w:tcBorders>
          </w:tcPr>
          <w:p w14:paraId="43BD3A0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4D66FF65" w14:textId="77777777" w:rsidR="00C23A33" w:rsidRDefault="00DE5B50"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sz w:val="20"/>
              </w:rPr>
              <w:t>смесителя,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ПРГ</w:t>
            </w:r>
          </w:p>
        </w:tc>
        <w:tc>
          <w:tcPr>
            <w:tcW w:w="1508" w:type="dxa"/>
            <w:tcBorders>
              <w:top w:val="nil"/>
            </w:tcBorders>
          </w:tcPr>
          <w:p w14:paraId="0360A707" w14:textId="77777777" w:rsidR="00C23A33" w:rsidRDefault="00DE5B50">
            <w:pPr>
              <w:pStyle w:val="TableParagraph"/>
              <w:spacing w:line="20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2081-92;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360" w:type="dxa"/>
            <w:gridSpan w:val="2"/>
            <w:tcBorders>
              <w:top w:val="nil"/>
            </w:tcBorders>
          </w:tcPr>
          <w:p w14:paraId="2DF46926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nil"/>
            </w:tcBorders>
          </w:tcPr>
          <w:p w14:paraId="147293B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0A99ED8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016D3DD0" w14:textId="77777777">
        <w:trPr>
          <w:trHeight w:val="231"/>
        </w:trPr>
        <w:tc>
          <w:tcPr>
            <w:tcW w:w="1490" w:type="dxa"/>
            <w:tcBorders>
              <w:bottom w:val="nil"/>
            </w:tcBorders>
          </w:tcPr>
          <w:p w14:paraId="3159A88E" w14:textId="77777777" w:rsidR="00C23A33" w:rsidRDefault="00DE5B50">
            <w:pPr>
              <w:pStyle w:val="TableParagraph"/>
              <w:tabs>
                <w:tab w:val="left" w:pos="978"/>
              </w:tabs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Загрузка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калия</w:t>
            </w:r>
          </w:p>
        </w:tc>
        <w:tc>
          <w:tcPr>
            <w:tcW w:w="1562" w:type="dxa"/>
            <w:tcBorders>
              <w:bottom w:val="nil"/>
            </w:tcBorders>
          </w:tcPr>
          <w:p w14:paraId="57A42BF9" w14:textId="77777777" w:rsidR="00C23A33" w:rsidRDefault="00DE5B50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Бункер-</w:t>
            </w:r>
          </w:p>
        </w:tc>
        <w:tc>
          <w:tcPr>
            <w:tcW w:w="1508" w:type="dxa"/>
            <w:tcBorders>
              <w:bottom w:val="nil"/>
            </w:tcBorders>
          </w:tcPr>
          <w:p w14:paraId="5037C7DF" w14:textId="77777777" w:rsidR="00C23A33" w:rsidRDefault="00DE5B50">
            <w:pPr>
              <w:pStyle w:val="TableParagraph"/>
              <w:spacing w:line="211" w:lineRule="exact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Калий</w:t>
            </w:r>
          </w:p>
        </w:tc>
        <w:tc>
          <w:tcPr>
            <w:tcW w:w="1263" w:type="dxa"/>
            <w:tcBorders>
              <w:bottom w:val="nil"/>
            </w:tcBorders>
          </w:tcPr>
          <w:p w14:paraId="06FB9CBE" w14:textId="77777777" w:rsidR="00C23A33" w:rsidRDefault="00DE5B50">
            <w:pPr>
              <w:pStyle w:val="TableParagraph"/>
              <w:spacing w:line="211" w:lineRule="exact"/>
              <w:ind w:left="262" w:right="2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Весовой</w:t>
            </w:r>
          </w:p>
        </w:tc>
        <w:tc>
          <w:tcPr>
            <w:tcW w:w="2068" w:type="dxa"/>
            <w:gridSpan w:val="3"/>
            <w:tcBorders>
              <w:bottom w:val="nil"/>
            </w:tcBorders>
          </w:tcPr>
          <w:p w14:paraId="7DB8D99F" w14:textId="77777777" w:rsidR="00C23A33" w:rsidRDefault="00DE5B50">
            <w:pPr>
              <w:pStyle w:val="TableParagraph"/>
              <w:spacing w:line="211" w:lineRule="exact"/>
              <w:ind w:left="736" w:right="7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8" w:type="dxa"/>
            <w:tcBorders>
              <w:bottom w:val="nil"/>
            </w:tcBorders>
          </w:tcPr>
          <w:p w14:paraId="3781963C" w14:textId="77777777" w:rsidR="00C23A33" w:rsidRDefault="00DE5B50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5A7D6AAF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56E90903" w14:textId="77777777" w:rsidR="00C23A33" w:rsidRDefault="00DE5B50">
            <w:pPr>
              <w:pStyle w:val="TableParagraph"/>
              <w:tabs>
                <w:tab w:val="left" w:pos="1367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хлористого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50B97A0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накопитель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БЗП-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68C4AAC4" w14:textId="77777777" w:rsidR="00C23A33" w:rsidRDefault="00DE5B50">
            <w:pPr>
              <w:pStyle w:val="TableParagraph"/>
              <w:spacing w:line="210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хлористый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5BD812A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0B501DE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B991312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71AC34B7" w14:textId="77777777">
        <w:trPr>
          <w:trHeight w:val="230"/>
        </w:trPr>
        <w:tc>
          <w:tcPr>
            <w:tcW w:w="1490" w:type="dxa"/>
            <w:tcBorders>
              <w:top w:val="nil"/>
              <w:bottom w:val="nil"/>
            </w:tcBorders>
          </w:tcPr>
          <w:p w14:paraId="1872B0EA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02F9C5B9" w14:textId="77777777" w:rsidR="00C23A33" w:rsidRDefault="00DE5B50">
            <w:pPr>
              <w:pStyle w:val="TableParagraph"/>
              <w:tabs>
                <w:tab w:val="left" w:pos="752"/>
              </w:tabs>
              <w:spacing w:line="21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2,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конвейер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4322ECF9" w14:textId="77777777" w:rsidR="00C23A33" w:rsidRDefault="00DE5B5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4568-</w:t>
            </w:r>
            <w:r>
              <w:rPr>
                <w:spacing w:val="-5"/>
                <w:sz w:val="20"/>
              </w:rPr>
              <w:t>95;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2DE9F11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02D2C7A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6B42831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EAEB48A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766F5121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7885A8C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КЛП-</w:t>
            </w:r>
            <w:r>
              <w:rPr>
                <w:spacing w:val="-4"/>
                <w:sz w:val="20"/>
              </w:rPr>
              <w:t>500,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35067491" w14:textId="77777777" w:rsidR="00C23A33" w:rsidRDefault="00DE5B50">
            <w:pPr>
              <w:pStyle w:val="TableParagraph"/>
              <w:spacing w:line="210" w:lineRule="exact"/>
              <w:ind w:left="488"/>
              <w:rPr>
                <w:sz w:val="20"/>
              </w:rPr>
            </w:pPr>
            <w:r>
              <w:rPr>
                <w:sz w:val="20"/>
              </w:rPr>
              <w:t xml:space="preserve">900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53B2B1F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09635CE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43EEE40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749BA5D8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4F50DD5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C48FA58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46B8FFB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4236481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3777D6C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0B77238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0C13E12A" w14:textId="77777777">
        <w:trPr>
          <w:trHeight w:val="230"/>
        </w:trPr>
        <w:tc>
          <w:tcPr>
            <w:tcW w:w="1490" w:type="dxa"/>
            <w:tcBorders>
              <w:top w:val="nil"/>
              <w:bottom w:val="nil"/>
            </w:tcBorders>
          </w:tcPr>
          <w:p w14:paraId="1236569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9A3BF55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29F004B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77F2668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29534446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7A6EE9F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27ACB3A2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71B1AFB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8B001A9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мешалка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насос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233C912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65986592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227D6FE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413BA16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231BB36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277409F2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29AE5651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дозатора-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20322D4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3FFEE98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3152EFB6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55C2EE0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4DE09DA" w14:textId="77777777">
        <w:trPr>
          <w:trHeight w:val="228"/>
        </w:trPr>
        <w:tc>
          <w:tcPr>
            <w:tcW w:w="1490" w:type="dxa"/>
            <w:tcBorders>
              <w:top w:val="nil"/>
            </w:tcBorders>
          </w:tcPr>
          <w:p w14:paraId="38E7E37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330DB501" w14:textId="77777777" w:rsidR="00C23A33" w:rsidRDefault="00DE5B50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sz w:val="20"/>
              </w:rPr>
              <w:t>смесителя,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ПРГ</w:t>
            </w:r>
          </w:p>
        </w:tc>
        <w:tc>
          <w:tcPr>
            <w:tcW w:w="1508" w:type="dxa"/>
            <w:tcBorders>
              <w:top w:val="nil"/>
            </w:tcBorders>
          </w:tcPr>
          <w:p w14:paraId="2FE5B55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14:paraId="1A6B8E0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</w:tcBorders>
          </w:tcPr>
          <w:p w14:paraId="2B3347F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695D219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5A5BABBD" w14:textId="77777777">
        <w:trPr>
          <w:trHeight w:val="231"/>
        </w:trPr>
        <w:tc>
          <w:tcPr>
            <w:tcW w:w="1490" w:type="dxa"/>
            <w:tcBorders>
              <w:bottom w:val="nil"/>
            </w:tcBorders>
          </w:tcPr>
          <w:p w14:paraId="452CB6ED" w14:textId="77777777" w:rsidR="00C23A33" w:rsidRDefault="00DE5B50">
            <w:pPr>
              <w:pStyle w:val="TableParagraph"/>
              <w:spacing w:line="212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Перемешивание,</w:t>
            </w:r>
          </w:p>
        </w:tc>
        <w:tc>
          <w:tcPr>
            <w:tcW w:w="1562" w:type="dxa"/>
            <w:tcBorders>
              <w:bottom w:val="nil"/>
            </w:tcBorders>
          </w:tcPr>
          <w:p w14:paraId="5F728DEB" w14:textId="77777777" w:rsidR="00C23A33" w:rsidRDefault="00DE5B50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08" w:type="dxa"/>
            <w:tcBorders>
              <w:bottom w:val="nil"/>
            </w:tcBorders>
          </w:tcPr>
          <w:p w14:paraId="48BB58D2" w14:textId="77777777" w:rsidR="00C23A33" w:rsidRDefault="00DE5B50">
            <w:pPr>
              <w:pStyle w:val="TableParagraph"/>
              <w:spacing w:line="212" w:lineRule="exact"/>
              <w:ind w:left="264"/>
              <w:rPr>
                <w:sz w:val="20"/>
              </w:rPr>
            </w:pPr>
            <w:r>
              <w:rPr>
                <w:sz w:val="20"/>
              </w:rPr>
              <w:t>Вода,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ЖКУ</w:t>
            </w:r>
          </w:p>
        </w:tc>
        <w:tc>
          <w:tcPr>
            <w:tcW w:w="1263" w:type="dxa"/>
            <w:tcBorders>
              <w:bottom w:val="nil"/>
            </w:tcBorders>
          </w:tcPr>
          <w:p w14:paraId="564B5212" w14:textId="77777777" w:rsidR="00C23A33" w:rsidRDefault="00DE5B50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68" w:type="dxa"/>
            <w:gridSpan w:val="3"/>
            <w:tcBorders>
              <w:bottom w:val="nil"/>
            </w:tcBorders>
          </w:tcPr>
          <w:p w14:paraId="229857F4" w14:textId="77777777" w:rsidR="00C23A33" w:rsidRDefault="00DE5B50">
            <w:pPr>
              <w:pStyle w:val="TableParagraph"/>
              <w:spacing w:line="212" w:lineRule="exact"/>
              <w:ind w:left="737" w:right="71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8" w:type="dxa"/>
            <w:tcBorders>
              <w:bottom w:val="nil"/>
            </w:tcBorders>
          </w:tcPr>
          <w:p w14:paraId="4972F632" w14:textId="77777777" w:rsidR="00C23A33" w:rsidRDefault="00DE5B50">
            <w:pPr>
              <w:pStyle w:val="TableParagraph"/>
              <w:tabs>
                <w:tab w:val="left" w:pos="1078"/>
              </w:tabs>
              <w:spacing w:line="212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полного</w:t>
            </w:r>
          </w:p>
        </w:tc>
      </w:tr>
      <w:tr w:rsidR="00C23A33" w14:paraId="0EBCE007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09D847C2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измельчение,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94585A3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0B24A5D8" w14:textId="77777777" w:rsidR="00C23A33" w:rsidRDefault="00DE5B50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марки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10-34-</w:t>
            </w:r>
            <w:r>
              <w:rPr>
                <w:spacing w:val="-5"/>
                <w:sz w:val="20"/>
              </w:rPr>
              <w:t>0,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17FB0AF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14E061C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7F12C92E" w14:textId="77777777" w:rsidR="00C23A33" w:rsidRDefault="00DE5B50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растворения</w:t>
            </w:r>
          </w:p>
        </w:tc>
      </w:tr>
      <w:tr w:rsidR="00C23A33" w14:paraId="1EDFD8A5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7EEB18D2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растворение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1C243DE8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мешалка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насос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3567AC72" w14:textId="77777777" w:rsidR="00C23A33" w:rsidRDefault="00DE5B50">
            <w:pPr>
              <w:pStyle w:val="TableParagraph"/>
              <w:spacing w:line="210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6-08-414-</w:t>
            </w:r>
            <w:r>
              <w:rPr>
                <w:spacing w:val="-5"/>
                <w:sz w:val="20"/>
              </w:rPr>
              <w:t>85;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654F6FF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3387862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7131CF05" w14:textId="77777777" w:rsidR="00C23A33" w:rsidRDefault="00DE5B50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r>
              <w:rPr>
                <w:sz w:val="20"/>
              </w:rPr>
              <w:t>твёрдой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фазы</w:t>
            </w:r>
          </w:p>
        </w:tc>
      </w:tr>
      <w:tr w:rsidR="00C23A33" w14:paraId="1354A30B" w14:textId="77777777">
        <w:trPr>
          <w:trHeight w:val="230"/>
        </w:trPr>
        <w:tc>
          <w:tcPr>
            <w:tcW w:w="1490" w:type="dxa"/>
            <w:tcBorders>
              <w:top w:val="nil"/>
              <w:bottom w:val="nil"/>
            </w:tcBorders>
          </w:tcPr>
          <w:p w14:paraId="0C870617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твердых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33015328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дозатора-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54E00537" w14:textId="77777777" w:rsidR="00C23A33" w:rsidRDefault="00DE5B50">
            <w:pPr>
              <w:pStyle w:val="TableParagraph"/>
              <w:spacing w:line="210" w:lineRule="exact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карбамид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ГОСТ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3134E71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559274E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6E9CE04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147DDFFC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30FF86BB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компонентов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5E09471" w14:textId="77777777" w:rsidR="00C23A33" w:rsidRDefault="00DE5B50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смесителя,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ПРГ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23AB8B18" w14:textId="77777777" w:rsidR="00C23A33" w:rsidRDefault="00DE5B5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2081-92;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калий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0703DB9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3A0C928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0F5D973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43AF3CB1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3C068E5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28F06C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2404E1F5" w14:textId="77777777" w:rsidR="00C23A33" w:rsidRDefault="00DE5B50">
            <w:pPr>
              <w:pStyle w:val="TableParagraph"/>
              <w:spacing w:line="210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хлористый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6A5D34A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14BA549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4B4C283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AA76E5E" w14:textId="77777777">
        <w:trPr>
          <w:trHeight w:val="230"/>
        </w:trPr>
        <w:tc>
          <w:tcPr>
            <w:tcW w:w="1490" w:type="dxa"/>
            <w:tcBorders>
              <w:top w:val="nil"/>
              <w:bottom w:val="nil"/>
            </w:tcBorders>
          </w:tcPr>
          <w:p w14:paraId="34B8180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157FD56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642AEE71" w14:textId="77777777" w:rsidR="00C23A33" w:rsidRDefault="00DE5B5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4568-</w:t>
            </w:r>
            <w:r>
              <w:rPr>
                <w:spacing w:val="-5"/>
                <w:sz w:val="20"/>
              </w:rPr>
              <w:t>95;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5E0A41F6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</w:tcPr>
          <w:p w14:paraId="4A915D3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45B1376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4322C39B" w14:textId="77777777">
        <w:trPr>
          <w:trHeight w:val="228"/>
        </w:trPr>
        <w:tc>
          <w:tcPr>
            <w:tcW w:w="1490" w:type="dxa"/>
            <w:tcBorders>
              <w:top w:val="nil"/>
            </w:tcBorders>
          </w:tcPr>
          <w:p w14:paraId="4441E0F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2E60554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tcBorders>
              <w:top w:val="nil"/>
            </w:tcBorders>
          </w:tcPr>
          <w:p w14:paraId="40B332D8" w14:textId="77777777" w:rsidR="00C23A33" w:rsidRDefault="00DE5B50">
            <w:pPr>
              <w:pStyle w:val="TableParagraph"/>
              <w:spacing w:line="208" w:lineRule="exact"/>
              <w:ind w:left="438"/>
              <w:rPr>
                <w:sz w:val="20"/>
              </w:rPr>
            </w:pPr>
            <w:r>
              <w:rPr>
                <w:sz w:val="20"/>
              </w:rPr>
              <w:t>6000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263" w:type="dxa"/>
            <w:tcBorders>
              <w:top w:val="nil"/>
            </w:tcBorders>
          </w:tcPr>
          <w:p w14:paraId="35B263F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nil"/>
            </w:tcBorders>
          </w:tcPr>
          <w:p w14:paraId="17B17F8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0F76298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48FD1428" w14:textId="77777777">
        <w:trPr>
          <w:trHeight w:val="231"/>
        </w:trPr>
        <w:tc>
          <w:tcPr>
            <w:tcW w:w="1490" w:type="dxa"/>
            <w:tcBorders>
              <w:bottom w:val="nil"/>
            </w:tcBorders>
          </w:tcPr>
          <w:p w14:paraId="27B6DC50" w14:textId="77777777" w:rsidR="00C23A33" w:rsidRDefault="00DE5B5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Выгрузка</w:t>
            </w:r>
          </w:p>
        </w:tc>
        <w:tc>
          <w:tcPr>
            <w:tcW w:w="1562" w:type="dxa"/>
            <w:tcBorders>
              <w:bottom w:val="nil"/>
            </w:tcBorders>
          </w:tcPr>
          <w:p w14:paraId="2D2EBC16" w14:textId="77777777" w:rsidR="00C23A33" w:rsidRDefault="00DE5B5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Дозатор-</w:t>
            </w:r>
          </w:p>
        </w:tc>
        <w:tc>
          <w:tcPr>
            <w:tcW w:w="1508" w:type="dxa"/>
            <w:tcBorders>
              <w:bottom w:val="nil"/>
            </w:tcBorders>
          </w:tcPr>
          <w:p w14:paraId="74F2555B" w14:textId="77777777" w:rsidR="00C23A33" w:rsidRDefault="00DE5B50">
            <w:pPr>
              <w:pStyle w:val="TableParagraph"/>
              <w:spacing w:line="212" w:lineRule="exact"/>
              <w:ind w:left="178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9-9-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60" w:type="dxa"/>
            <w:gridSpan w:val="2"/>
            <w:tcBorders>
              <w:bottom w:val="nil"/>
            </w:tcBorders>
          </w:tcPr>
          <w:p w14:paraId="0FC17B33" w14:textId="77777777" w:rsidR="00C23A33" w:rsidRDefault="00DE5B50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5" w:type="dxa"/>
            <w:tcBorders>
              <w:bottom w:val="nil"/>
            </w:tcBorders>
          </w:tcPr>
          <w:p w14:paraId="0C9FFFD0" w14:textId="77777777" w:rsidR="00C23A33" w:rsidRDefault="00DE5B50">
            <w:pPr>
              <w:pStyle w:val="TableParagraph"/>
              <w:spacing w:line="212" w:lineRule="exact"/>
              <w:ind w:left="584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34" w:type="dxa"/>
            <w:gridSpan w:val="2"/>
            <w:tcBorders>
              <w:bottom w:val="nil"/>
            </w:tcBorders>
          </w:tcPr>
          <w:p w14:paraId="71258F73" w14:textId="77777777" w:rsidR="00C23A33" w:rsidRDefault="00DE5B50">
            <w:pPr>
              <w:pStyle w:val="TableParagraph"/>
              <w:tabs>
                <w:tab w:val="left" w:pos="1313"/>
              </w:tabs>
              <w:spacing w:line="212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До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полного</w:t>
            </w:r>
          </w:p>
        </w:tc>
      </w:tr>
      <w:tr w:rsidR="00C23A33" w14:paraId="2BDD6AAE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2FFB133B" w14:textId="77777777" w:rsidR="00C23A33" w:rsidRDefault="00DE5B5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готового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E1D89F6" w14:textId="77777777" w:rsidR="00C23A33" w:rsidRDefault="00DE5B5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смеситель,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5E427FC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382DC8B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4F7A0E3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14:paraId="18811A5F" w14:textId="77777777" w:rsidR="00C23A33" w:rsidRDefault="00DE5B50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опорожнения</w:t>
            </w:r>
          </w:p>
        </w:tc>
      </w:tr>
      <w:tr w:rsidR="00C23A33" w14:paraId="4AF664FB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68526994" w14:textId="77777777" w:rsidR="00C23A33" w:rsidRDefault="00DE5B5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продукта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3CA940D6" w14:textId="77777777" w:rsidR="00C23A33" w:rsidRDefault="00DE5B5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насос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дозатора-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4429251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797FB00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3291C96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14:paraId="1DE73C06" w14:textId="77777777" w:rsidR="00C23A33" w:rsidRDefault="00DE5B50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дозатора-смесителя</w:t>
            </w:r>
          </w:p>
        </w:tc>
      </w:tr>
      <w:tr w:rsidR="00C23A33" w14:paraId="21F847E2" w14:textId="77777777">
        <w:trPr>
          <w:trHeight w:val="230"/>
        </w:trPr>
        <w:tc>
          <w:tcPr>
            <w:tcW w:w="1490" w:type="dxa"/>
            <w:tcBorders>
              <w:top w:val="nil"/>
              <w:bottom w:val="nil"/>
            </w:tcBorders>
          </w:tcPr>
          <w:p w14:paraId="698CD0D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A35ACC3" w14:textId="77777777" w:rsidR="00C23A33" w:rsidRDefault="00DE5B5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смесителя,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5831A60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03BC528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6AB7176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14:paraId="0D08B44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0A55977E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4CEA5EE6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647876D" w14:textId="77777777" w:rsidR="00C23A33" w:rsidRDefault="00DE5B5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трубопровод,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112353B1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134E60C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40E383F7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14:paraId="734A741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64CDE19B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10A1622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1A3FB13D" w14:textId="77777777" w:rsidR="00C23A33" w:rsidRDefault="00DE5B50">
            <w:pPr>
              <w:pStyle w:val="TableParagraph"/>
              <w:tabs>
                <w:tab w:val="left" w:pos="116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резервуар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187F2BAF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61BB86B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722C899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14:paraId="31A6BDD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2219BD95" w14:textId="77777777">
        <w:trPr>
          <w:trHeight w:val="230"/>
        </w:trPr>
        <w:tc>
          <w:tcPr>
            <w:tcW w:w="1490" w:type="dxa"/>
            <w:tcBorders>
              <w:top w:val="nil"/>
              <w:bottom w:val="nil"/>
            </w:tcBorders>
          </w:tcPr>
          <w:p w14:paraId="4954E4D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58DC6E76" w14:textId="77777777" w:rsidR="00C23A33" w:rsidRDefault="00DE5B5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хранения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1B869AF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15F366A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35B69AC5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14:paraId="395C3994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791EFD36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508AB64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74807226" w14:textId="77777777" w:rsidR="00C23A33" w:rsidRDefault="00DE5B5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тукосмеси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7EA8154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1144961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0F3FAA3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14:paraId="18726F28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41757A61" w14:textId="77777777">
        <w:trPr>
          <w:trHeight w:val="229"/>
        </w:trPr>
        <w:tc>
          <w:tcPr>
            <w:tcW w:w="1490" w:type="dxa"/>
            <w:tcBorders>
              <w:top w:val="nil"/>
              <w:bottom w:val="nil"/>
            </w:tcBorders>
          </w:tcPr>
          <w:p w14:paraId="34E4FCD9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FC4F0F7" w14:textId="77777777" w:rsidR="00C23A33" w:rsidRDefault="00DE5B5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(транспортное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14:paraId="515D0F4B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bottom w:val="nil"/>
            </w:tcBorders>
          </w:tcPr>
          <w:p w14:paraId="7A2088BC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4D2A81FE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14:paraId="72C9C41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42AC0E0F" w14:textId="77777777">
        <w:trPr>
          <w:trHeight w:val="228"/>
        </w:trPr>
        <w:tc>
          <w:tcPr>
            <w:tcW w:w="1490" w:type="dxa"/>
            <w:tcBorders>
              <w:top w:val="nil"/>
            </w:tcBorders>
          </w:tcPr>
          <w:p w14:paraId="52E4C02A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2CACFECC" w14:textId="77777777" w:rsidR="00C23A33" w:rsidRDefault="00DE5B5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средство)</w:t>
            </w:r>
          </w:p>
        </w:tc>
        <w:tc>
          <w:tcPr>
            <w:tcW w:w="1508" w:type="dxa"/>
            <w:tcBorders>
              <w:top w:val="nil"/>
            </w:tcBorders>
          </w:tcPr>
          <w:p w14:paraId="03B7B566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  <w:gridSpan w:val="2"/>
            <w:tcBorders>
              <w:top w:val="nil"/>
            </w:tcBorders>
          </w:tcPr>
          <w:p w14:paraId="39B6C300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14:paraId="3363B2A3" w14:textId="77777777" w:rsidR="00C23A33" w:rsidRDefault="00C23A33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  <w:gridSpan w:val="2"/>
            <w:tcBorders>
              <w:top w:val="nil"/>
            </w:tcBorders>
          </w:tcPr>
          <w:p w14:paraId="12C8F6AD" w14:textId="77777777" w:rsidR="00C23A33" w:rsidRDefault="00C23A33">
            <w:pPr>
              <w:pStyle w:val="TableParagraph"/>
              <w:rPr>
                <w:sz w:val="16"/>
              </w:rPr>
            </w:pPr>
          </w:p>
        </w:tc>
      </w:tr>
      <w:tr w:rsidR="00C23A33" w14:paraId="38ADFDF0" w14:textId="77777777">
        <w:trPr>
          <w:trHeight w:val="1620"/>
        </w:trPr>
        <w:tc>
          <w:tcPr>
            <w:tcW w:w="9689" w:type="dxa"/>
            <w:gridSpan w:val="8"/>
          </w:tcPr>
          <w:p w14:paraId="5DA42CAA" w14:textId="77777777" w:rsidR="00C23A33" w:rsidRDefault="00DE5B50">
            <w:pPr>
              <w:pStyle w:val="TableParagraph"/>
              <w:spacing w:before="117"/>
              <w:ind w:left="310"/>
              <w:rPr>
                <w:sz w:val="20"/>
              </w:rPr>
            </w:pPr>
            <w:r>
              <w:rPr>
                <w:spacing w:val="35"/>
                <w:sz w:val="20"/>
              </w:rPr>
              <w:t>Примечание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способом:</w:t>
            </w:r>
          </w:p>
          <w:p w14:paraId="7E526014" w14:textId="77777777" w:rsidR="00C23A33" w:rsidRDefault="00DE5B5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" w:line="230" w:lineRule="exact"/>
              <w:ind w:left="427"/>
              <w:rPr>
                <w:sz w:val="20"/>
              </w:rPr>
            </w:pPr>
            <w:r>
              <w:rPr>
                <w:sz w:val="20"/>
              </w:rPr>
              <w:t>среднюю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отбирают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пробоотборником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дозатора-</w:t>
            </w:r>
            <w:r>
              <w:rPr>
                <w:spacing w:val="-2"/>
                <w:sz w:val="20"/>
              </w:rPr>
              <w:t>смесителя;</w:t>
            </w:r>
          </w:p>
          <w:p w14:paraId="393CD5CE" w14:textId="77777777" w:rsidR="00C23A33" w:rsidRDefault="00DE5B5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30" w:lineRule="exact"/>
              <w:ind w:left="427"/>
              <w:rPr>
                <w:sz w:val="20"/>
              </w:rPr>
            </w:pPr>
            <w:r>
              <w:rPr>
                <w:sz w:val="20"/>
              </w:rPr>
              <w:t>визуально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растворение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твердой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фазы;</w:t>
            </w:r>
          </w:p>
          <w:p w14:paraId="6DE30119" w14:textId="77777777" w:rsidR="00C23A33" w:rsidRDefault="00DE5B50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ind w:right="2" w:firstLine="283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 заданной марке устанавливают по содержанию N, P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</w:rPr>
              <w:t xml:space="preserve"> и K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O методом химического анализа, эксплуатационно-технологические параметры - путём определения физических характеристик (плотности и </w:t>
            </w:r>
            <w:r>
              <w:rPr>
                <w:spacing w:val="-2"/>
                <w:sz w:val="20"/>
              </w:rPr>
              <w:t>вязкости).</w:t>
            </w:r>
          </w:p>
        </w:tc>
      </w:tr>
    </w:tbl>
    <w:p w14:paraId="05F3C2B9" w14:textId="77777777" w:rsidR="00C23A33" w:rsidRDefault="00C23A33">
      <w:pPr>
        <w:pStyle w:val="a3"/>
        <w:ind w:left="0"/>
        <w:rPr>
          <w:sz w:val="24"/>
        </w:rPr>
      </w:pPr>
    </w:p>
    <w:p w14:paraId="7381E136" w14:textId="77777777" w:rsidR="00C23A33" w:rsidRDefault="00DE5B50">
      <w:pPr>
        <w:pStyle w:val="a3"/>
        <w:spacing w:before="92"/>
        <w:ind w:left="982"/>
      </w:pPr>
      <w:r>
        <w:t>Таблица</w:t>
      </w:r>
      <w:r>
        <w:rPr>
          <w:spacing w:val="-6"/>
        </w:rPr>
        <w:t xml:space="preserve"> </w:t>
      </w:r>
      <w:r>
        <w:rPr>
          <w:spacing w:val="-5"/>
        </w:rPr>
        <w:t>Г.3</w:t>
      </w:r>
    </w:p>
    <w:p w14:paraId="58A9C2B0" w14:textId="77777777" w:rsidR="00C23A33" w:rsidRDefault="00C23A33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716"/>
        <w:gridCol w:w="1750"/>
        <w:gridCol w:w="1239"/>
        <w:gridCol w:w="1805"/>
        <w:gridCol w:w="1291"/>
      </w:tblGrid>
      <w:tr w:rsidR="00C23A33" w14:paraId="4EE9CCDF" w14:textId="77777777">
        <w:trPr>
          <w:trHeight w:val="229"/>
        </w:trPr>
        <w:tc>
          <w:tcPr>
            <w:tcW w:w="1650" w:type="dxa"/>
            <w:vMerge w:val="restart"/>
          </w:tcPr>
          <w:p w14:paraId="039EAD56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796C7615" w14:textId="77777777" w:rsidR="00C23A33" w:rsidRDefault="00DE5B50">
            <w:pPr>
              <w:pStyle w:val="TableParagraph"/>
              <w:ind w:left="406"/>
              <w:rPr>
                <w:sz w:val="20"/>
              </w:rPr>
            </w:pPr>
            <w:r>
              <w:rPr>
                <w:spacing w:val="-2"/>
                <w:sz w:val="20"/>
              </w:rPr>
              <w:t>Операция</w:t>
            </w:r>
          </w:p>
        </w:tc>
        <w:tc>
          <w:tcPr>
            <w:tcW w:w="1716" w:type="dxa"/>
            <w:vMerge w:val="restart"/>
          </w:tcPr>
          <w:p w14:paraId="50FB0C86" w14:textId="77777777" w:rsidR="00C23A33" w:rsidRDefault="00DE5B50">
            <w:pPr>
              <w:pStyle w:val="TableParagraph"/>
              <w:spacing w:before="113"/>
              <w:ind w:left="260" w:right="85" w:hanging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Оборудование, </w:t>
            </w:r>
            <w:r>
              <w:rPr>
                <w:sz w:val="20"/>
              </w:rPr>
              <w:t>машина,</w:t>
            </w:r>
            <w:r>
              <w:rPr>
                <w:sz w:val="20"/>
              </w:rPr>
              <w:t xml:space="preserve"> КИП</w:t>
            </w:r>
          </w:p>
        </w:tc>
        <w:tc>
          <w:tcPr>
            <w:tcW w:w="1750" w:type="dxa"/>
            <w:vMerge w:val="restart"/>
          </w:tcPr>
          <w:p w14:paraId="4A1C4520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3994AB4D" w14:textId="77777777" w:rsidR="00C23A33" w:rsidRDefault="00DE5B5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</w:t>
            </w:r>
          </w:p>
        </w:tc>
        <w:tc>
          <w:tcPr>
            <w:tcW w:w="3044" w:type="dxa"/>
            <w:gridSpan w:val="2"/>
          </w:tcPr>
          <w:p w14:paraId="177C782D" w14:textId="77777777" w:rsidR="00C23A33" w:rsidRDefault="00DE5B50">
            <w:pPr>
              <w:pStyle w:val="TableParagraph"/>
              <w:spacing w:line="210" w:lineRule="exact"/>
              <w:ind w:left="496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приготовления</w:t>
            </w:r>
          </w:p>
        </w:tc>
        <w:tc>
          <w:tcPr>
            <w:tcW w:w="1291" w:type="dxa"/>
            <w:vMerge w:val="restart"/>
          </w:tcPr>
          <w:p w14:paraId="1D1B099A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314C15B7" w14:textId="77777777" w:rsidR="00C23A33" w:rsidRDefault="00DE5B5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C23A33" w14:paraId="4BE50347" w14:textId="77777777">
        <w:trPr>
          <w:trHeight w:val="460"/>
        </w:trPr>
        <w:tc>
          <w:tcPr>
            <w:tcW w:w="1650" w:type="dxa"/>
            <w:vMerge/>
            <w:tcBorders>
              <w:top w:val="nil"/>
            </w:tcBorders>
          </w:tcPr>
          <w:p w14:paraId="7A65541C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14:paraId="1C58B2DB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1D238A1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48D32D63" w14:textId="77777777" w:rsidR="00C23A33" w:rsidRDefault="00DE5B50">
            <w:pPr>
              <w:pStyle w:val="TableParagraph"/>
              <w:spacing w:line="230" w:lineRule="exact"/>
              <w:ind w:left="78" w:firstLine="246"/>
              <w:rPr>
                <w:sz w:val="20"/>
              </w:rPr>
            </w:pPr>
            <w:r>
              <w:rPr>
                <w:spacing w:val="-2"/>
                <w:sz w:val="20"/>
              </w:rPr>
              <w:t>способ дозирования</w:t>
            </w:r>
          </w:p>
        </w:tc>
        <w:tc>
          <w:tcPr>
            <w:tcW w:w="1805" w:type="dxa"/>
          </w:tcPr>
          <w:p w14:paraId="688111F1" w14:textId="77777777" w:rsidR="00C23A33" w:rsidRDefault="00DE5B50">
            <w:pPr>
              <w:pStyle w:val="TableParagraph"/>
              <w:spacing w:line="230" w:lineRule="exact"/>
              <w:ind w:left="496" w:hanging="444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 операции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14:paraId="3A9A48BB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42736343" w14:textId="77777777">
        <w:trPr>
          <w:trHeight w:val="229"/>
        </w:trPr>
        <w:tc>
          <w:tcPr>
            <w:tcW w:w="1650" w:type="dxa"/>
          </w:tcPr>
          <w:p w14:paraId="2BBB905D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6" w:type="dxa"/>
          </w:tcPr>
          <w:p w14:paraId="559E03E5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0" w:type="dxa"/>
          </w:tcPr>
          <w:p w14:paraId="2A08464E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9" w:type="dxa"/>
          </w:tcPr>
          <w:p w14:paraId="1A7DD736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5" w:type="dxa"/>
          </w:tcPr>
          <w:p w14:paraId="68B5E0EC" w14:textId="77777777" w:rsidR="00C23A33" w:rsidRDefault="00DE5B5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91" w:type="dxa"/>
          </w:tcPr>
          <w:p w14:paraId="2482A151" w14:textId="77777777" w:rsidR="00C23A33" w:rsidRDefault="00DE5B50">
            <w:pPr>
              <w:pStyle w:val="TableParagraph"/>
              <w:spacing w:line="210" w:lineRule="exact"/>
              <w:ind w:left="59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23A33" w14:paraId="6CDB3FD7" w14:textId="77777777">
        <w:trPr>
          <w:trHeight w:val="920"/>
        </w:trPr>
        <w:tc>
          <w:tcPr>
            <w:tcW w:w="1650" w:type="dxa"/>
          </w:tcPr>
          <w:p w14:paraId="5FB3DC14" w14:textId="77777777" w:rsidR="00C23A33" w:rsidRDefault="00DE5B50">
            <w:pPr>
              <w:pStyle w:val="TableParagraph"/>
              <w:tabs>
                <w:tab w:val="left" w:pos="1273"/>
              </w:tabs>
              <w:ind w:left="107" w:right="86"/>
              <w:rPr>
                <w:sz w:val="20"/>
              </w:rPr>
            </w:pPr>
            <w:r>
              <w:rPr>
                <w:spacing w:val="-2"/>
                <w:sz w:val="20"/>
              </w:rPr>
              <w:t>Загрузка суспензии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10-</w:t>
            </w:r>
          </w:p>
          <w:p w14:paraId="120EC3D6" w14:textId="77777777" w:rsidR="00C23A33" w:rsidRDefault="00DE5B5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34-0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дозатор- </w:t>
            </w:r>
            <w:r>
              <w:rPr>
                <w:spacing w:val="-2"/>
                <w:sz w:val="20"/>
              </w:rPr>
              <w:t>смеситель</w:t>
            </w:r>
          </w:p>
        </w:tc>
        <w:tc>
          <w:tcPr>
            <w:tcW w:w="1716" w:type="dxa"/>
          </w:tcPr>
          <w:p w14:paraId="5B7B90AD" w14:textId="77777777" w:rsidR="00C23A33" w:rsidRDefault="00DE5B50">
            <w:pPr>
              <w:pStyle w:val="TableParagraph"/>
              <w:ind w:left="107" w:right="85"/>
              <w:rPr>
                <w:sz w:val="20"/>
              </w:rPr>
            </w:pPr>
            <w:r>
              <w:rPr>
                <w:spacing w:val="-2"/>
                <w:sz w:val="20"/>
              </w:rPr>
              <w:t>Резервуар, трубопровод,</w:t>
            </w:r>
          </w:p>
          <w:p w14:paraId="2E6A35EF" w14:textId="77777777" w:rsidR="00C23A33" w:rsidRDefault="00DE5B50">
            <w:pPr>
              <w:pStyle w:val="TableParagraph"/>
              <w:spacing w:line="230" w:lineRule="exact"/>
              <w:ind w:left="107" w:right="2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дозатор- </w:t>
            </w:r>
            <w:r>
              <w:rPr>
                <w:sz w:val="20"/>
              </w:rPr>
              <w:t>смеситель,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весы</w:t>
            </w:r>
          </w:p>
        </w:tc>
        <w:tc>
          <w:tcPr>
            <w:tcW w:w="1750" w:type="dxa"/>
          </w:tcPr>
          <w:p w14:paraId="3BA3D9AE" w14:textId="77777777" w:rsidR="00C23A33" w:rsidRDefault="00DE5B50">
            <w:pPr>
              <w:pStyle w:val="TableParagraph"/>
              <w:spacing w:line="228" w:lineRule="exact"/>
              <w:ind w:left="123" w:right="104"/>
              <w:jc w:val="center"/>
              <w:rPr>
                <w:sz w:val="20"/>
              </w:rPr>
            </w:pPr>
            <w:r>
              <w:rPr>
                <w:sz w:val="20"/>
              </w:rPr>
              <w:t>Суспензия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34-</w:t>
            </w:r>
          </w:p>
          <w:p w14:paraId="17E2C978" w14:textId="77777777" w:rsidR="00C23A33" w:rsidRDefault="00DE5B50">
            <w:pPr>
              <w:pStyle w:val="TableParagraph"/>
              <w:ind w:left="120" w:right="104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1239" w:type="dxa"/>
          </w:tcPr>
          <w:p w14:paraId="7257D197" w14:textId="77777777" w:rsidR="00C23A33" w:rsidRDefault="00DE5B50">
            <w:pPr>
              <w:pStyle w:val="TableParagraph"/>
              <w:spacing w:line="228" w:lineRule="exact"/>
              <w:ind w:left="249" w:right="2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Весовой</w:t>
            </w:r>
          </w:p>
        </w:tc>
        <w:tc>
          <w:tcPr>
            <w:tcW w:w="1805" w:type="dxa"/>
          </w:tcPr>
          <w:p w14:paraId="2E107542" w14:textId="77777777" w:rsidR="00C23A33" w:rsidRDefault="00DE5B50">
            <w:pPr>
              <w:pStyle w:val="TableParagraph"/>
              <w:spacing w:line="228" w:lineRule="exact"/>
              <w:ind w:left="701" w:right="6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14:paraId="486F31ED" w14:textId="77777777" w:rsidR="00C23A33" w:rsidRDefault="00DE5B50">
            <w:pPr>
              <w:pStyle w:val="TableParagraph"/>
              <w:spacing w:line="228" w:lineRule="exact"/>
              <w:ind w:left="6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592D28CB" w14:textId="77777777">
        <w:trPr>
          <w:trHeight w:val="1150"/>
        </w:trPr>
        <w:tc>
          <w:tcPr>
            <w:tcW w:w="1650" w:type="dxa"/>
          </w:tcPr>
          <w:p w14:paraId="322D06C7" w14:textId="77777777" w:rsidR="00C23A33" w:rsidRDefault="00DE5B5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Загрузка </w:t>
            </w:r>
            <w:r>
              <w:rPr>
                <w:sz w:val="20"/>
              </w:rPr>
              <w:t>суспензии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30-</w:t>
            </w:r>
            <w:r>
              <w:rPr>
                <w:spacing w:val="-5"/>
                <w:sz w:val="20"/>
              </w:rPr>
              <w:t>0-</w:t>
            </w:r>
          </w:p>
          <w:p w14:paraId="0469DAE3" w14:textId="77777777" w:rsidR="00C23A33" w:rsidRDefault="00DE5B50">
            <w:pPr>
              <w:pStyle w:val="TableParagraph"/>
              <w:tabs>
                <w:tab w:val="left" w:pos="466"/>
                <w:tab w:val="left" w:pos="817"/>
              </w:tabs>
              <w:ind w:left="107" w:right="8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дозатор- смеситель</w:t>
            </w:r>
          </w:p>
        </w:tc>
        <w:tc>
          <w:tcPr>
            <w:tcW w:w="1716" w:type="dxa"/>
          </w:tcPr>
          <w:p w14:paraId="6BFEDABA" w14:textId="77777777" w:rsidR="00C23A33" w:rsidRDefault="00DE5B50">
            <w:pPr>
              <w:pStyle w:val="TableParagraph"/>
              <w:ind w:left="107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Резервуар, трубопровод, дозатор- </w:t>
            </w:r>
            <w:r>
              <w:rPr>
                <w:sz w:val="20"/>
              </w:rPr>
              <w:t>смеситель,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весы</w:t>
            </w:r>
          </w:p>
        </w:tc>
        <w:tc>
          <w:tcPr>
            <w:tcW w:w="1750" w:type="dxa"/>
          </w:tcPr>
          <w:p w14:paraId="2B1A0E7A" w14:textId="77777777" w:rsidR="00C23A33" w:rsidRDefault="00DE5B50">
            <w:pPr>
              <w:pStyle w:val="TableParagraph"/>
              <w:spacing w:line="227" w:lineRule="exact"/>
              <w:ind w:left="122" w:right="104"/>
              <w:jc w:val="center"/>
              <w:rPr>
                <w:sz w:val="20"/>
              </w:rPr>
            </w:pPr>
            <w:r>
              <w:rPr>
                <w:sz w:val="20"/>
              </w:rPr>
              <w:t>Суспензия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30-</w:t>
            </w:r>
            <w:r>
              <w:rPr>
                <w:spacing w:val="-5"/>
                <w:sz w:val="20"/>
              </w:rPr>
              <w:t>0-</w:t>
            </w:r>
          </w:p>
          <w:p w14:paraId="21AA305E" w14:textId="77777777" w:rsidR="00C23A33" w:rsidRDefault="00DE5B50">
            <w:pPr>
              <w:pStyle w:val="TableParagraph"/>
              <w:spacing w:line="230" w:lineRule="exact"/>
              <w:ind w:left="120" w:right="104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2150</w:t>
            </w:r>
          </w:p>
        </w:tc>
        <w:tc>
          <w:tcPr>
            <w:tcW w:w="1239" w:type="dxa"/>
          </w:tcPr>
          <w:p w14:paraId="190E5C05" w14:textId="77777777" w:rsidR="00C23A33" w:rsidRDefault="00DE5B50">
            <w:pPr>
              <w:pStyle w:val="TableParagraph"/>
              <w:spacing w:line="228" w:lineRule="exact"/>
              <w:ind w:left="247" w:right="2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805" w:type="dxa"/>
          </w:tcPr>
          <w:p w14:paraId="56ECE56F" w14:textId="77777777" w:rsidR="00C23A33" w:rsidRDefault="00DE5B50">
            <w:pPr>
              <w:pStyle w:val="TableParagraph"/>
              <w:spacing w:line="228" w:lineRule="exact"/>
              <w:ind w:left="701" w:right="68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14:paraId="592AC750" w14:textId="77777777" w:rsidR="00C23A33" w:rsidRDefault="00DE5B50">
            <w:pPr>
              <w:pStyle w:val="TableParagraph"/>
              <w:spacing w:line="228" w:lineRule="exact"/>
              <w:ind w:left="6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3482E0B1" w14:textId="77777777" w:rsidR="00C23A33" w:rsidRDefault="00C23A33">
      <w:pPr>
        <w:spacing w:line="228" w:lineRule="exact"/>
        <w:rPr>
          <w:sz w:val="20"/>
        </w:rPr>
        <w:sectPr w:rsidR="00C23A33">
          <w:type w:val="continuous"/>
          <w:pgSz w:w="11910" w:h="16840"/>
          <w:pgMar w:top="1400" w:right="620" w:bottom="1320" w:left="720" w:header="358" w:footer="1131" w:gutter="0"/>
          <w:cols w:space="720"/>
        </w:sectPr>
      </w:pPr>
    </w:p>
    <w:p w14:paraId="1BF2C430" w14:textId="77777777" w:rsidR="00C23A33" w:rsidRDefault="00C23A33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716"/>
        <w:gridCol w:w="1733"/>
        <w:gridCol w:w="1297"/>
        <w:gridCol w:w="1763"/>
        <w:gridCol w:w="1291"/>
      </w:tblGrid>
      <w:tr w:rsidR="00C23A33" w14:paraId="66A4A7ED" w14:textId="77777777">
        <w:trPr>
          <w:trHeight w:val="229"/>
        </w:trPr>
        <w:tc>
          <w:tcPr>
            <w:tcW w:w="1650" w:type="dxa"/>
            <w:vMerge w:val="restart"/>
          </w:tcPr>
          <w:p w14:paraId="4B5D2FC4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50FE533C" w14:textId="77777777" w:rsidR="00C23A33" w:rsidRDefault="00DE5B50">
            <w:pPr>
              <w:pStyle w:val="TableParagraph"/>
              <w:ind w:left="406"/>
              <w:rPr>
                <w:sz w:val="20"/>
              </w:rPr>
            </w:pPr>
            <w:r>
              <w:rPr>
                <w:spacing w:val="-2"/>
                <w:sz w:val="20"/>
              </w:rPr>
              <w:t>Операция</w:t>
            </w:r>
          </w:p>
        </w:tc>
        <w:tc>
          <w:tcPr>
            <w:tcW w:w="1716" w:type="dxa"/>
            <w:vMerge w:val="restart"/>
          </w:tcPr>
          <w:p w14:paraId="47CC0741" w14:textId="77777777" w:rsidR="00C23A33" w:rsidRDefault="00DE5B50">
            <w:pPr>
              <w:pStyle w:val="TableParagraph"/>
              <w:spacing w:before="113"/>
              <w:ind w:left="260" w:right="85" w:hanging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Оборудование, </w:t>
            </w:r>
            <w:r>
              <w:rPr>
                <w:sz w:val="20"/>
              </w:rPr>
              <w:t>машина, КИП</w:t>
            </w:r>
          </w:p>
        </w:tc>
        <w:tc>
          <w:tcPr>
            <w:tcW w:w="1733" w:type="dxa"/>
            <w:vMerge w:val="restart"/>
          </w:tcPr>
          <w:p w14:paraId="793F1603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043C6349" w14:textId="77777777" w:rsidR="00C23A33" w:rsidRDefault="00DE5B5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Материал,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</w:t>
            </w:r>
          </w:p>
        </w:tc>
        <w:tc>
          <w:tcPr>
            <w:tcW w:w="3060" w:type="dxa"/>
            <w:gridSpan w:val="2"/>
          </w:tcPr>
          <w:p w14:paraId="1BB9941B" w14:textId="77777777" w:rsidR="00C23A33" w:rsidRDefault="00DE5B50">
            <w:pPr>
              <w:pStyle w:val="TableParagraph"/>
              <w:spacing w:line="210" w:lineRule="exact"/>
              <w:ind w:left="512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приготовления</w:t>
            </w:r>
          </w:p>
        </w:tc>
        <w:tc>
          <w:tcPr>
            <w:tcW w:w="1291" w:type="dxa"/>
            <w:vMerge w:val="restart"/>
          </w:tcPr>
          <w:p w14:paraId="39738635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FF07426" w14:textId="77777777" w:rsidR="00C23A33" w:rsidRDefault="00DE5B5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C23A33" w14:paraId="23D7EE03" w14:textId="77777777">
        <w:trPr>
          <w:trHeight w:val="460"/>
        </w:trPr>
        <w:tc>
          <w:tcPr>
            <w:tcW w:w="1650" w:type="dxa"/>
            <w:vMerge/>
            <w:tcBorders>
              <w:top w:val="nil"/>
            </w:tcBorders>
          </w:tcPr>
          <w:p w14:paraId="55CB0BEF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14:paraId="6995ABAF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DE84CF0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43DC7066" w14:textId="77777777" w:rsidR="00C23A33" w:rsidRDefault="00DE5B50">
            <w:pPr>
              <w:pStyle w:val="TableParagraph"/>
              <w:spacing w:line="230" w:lineRule="exact"/>
              <w:ind w:left="95" w:firstLine="246"/>
              <w:rPr>
                <w:sz w:val="20"/>
              </w:rPr>
            </w:pPr>
            <w:r>
              <w:rPr>
                <w:spacing w:val="-2"/>
                <w:sz w:val="20"/>
              </w:rPr>
              <w:t>способ дозирования</w:t>
            </w:r>
          </w:p>
        </w:tc>
        <w:tc>
          <w:tcPr>
            <w:tcW w:w="1763" w:type="dxa"/>
          </w:tcPr>
          <w:p w14:paraId="7AD0D164" w14:textId="77777777" w:rsidR="00C23A33" w:rsidRDefault="00DE5B50">
            <w:pPr>
              <w:pStyle w:val="TableParagraph"/>
              <w:spacing w:line="230" w:lineRule="exact"/>
              <w:ind w:left="455" w:hanging="444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 операции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14:paraId="37FDEF73" w14:textId="77777777" w:rsidR="00C23A33" w:rsidRDefault="00C23A33">
            <w:pPr>
              <w:rPr>
                <w:sz w:val="2"/>
                <w:szCs w:val="2"/>
              </w:rPr>
            </w:pPr>
          </w:p>
        </w:tc>
      </w:tr>
      <w:tr w:rsidR="00C23A33" w14:paraId="24D7A6D5" w14:textId="77777777">
        <w:trPr>
          <w:trHeight w:val="230"/>
        </w:trPr>
        <w:tc>
          <w:tcPr>
            <w:tcW w:w="1650" w:type="dxa"/>
          </w:tcPr>
          <w:p w14:paraId="2DD2BDC3" w14:textId="77777777" w:rsidR="00C23A33" w:rsidRDefault="00DE5B50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6" w:type="dxa"/>
          </w:tcPr>
          <w:p w14:paraId="08C69F0F" w14:textId="77777777" w:rsidR="00C23A33" w:rsidRDefault="00DE5B50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3" w:type="dxa"/>
          </w:tcPr>
          <w:p w14:paraId="46D0C549" w14:textId="77777777" w:rsidR="00C23A33" w:rsidRDefault="00DE5B50">
            <w:pPr>
              <w:pStyle w:val="TableParagraph"/>
              <w:spacing w:line="211" w:lineRule="exact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7" w:type="dxa"/>
          </w:tcPr>
          <w:p w14:paraId="522D5C42" w14:textId="77777777" w:rsidR="00C23A33" w:rsidRDefault="00DE5B50">
            <w:pPr>
              <w:pStyle w:val="TableParagraph"/>
              <w:spacing w:line="211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63" w:type="dxa"/>
          </w:tcPr>
          <w:p w14:paraId="3139288B" w14:textId="77777777" w:rsidR="00C23A33" w:rsidRDefault="00DE5B50">
            <w:pPr>
              <w:pStyle w:val="TableParagraph"/>
              <w:spacing w:line="211" w:lineRule="exact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91" w:type="dxa"/>
          </w:tcPr>
          <w:p w14:paraId="78D52ACB" w14:textId="77777777" w:rsidR="00C23A33" w:rsidRDefault="00DE5B50">
            <w:pPr>
              <w:pStyle w:val="TableParagraph"/>
              <w:spacing w:line="211" w:lineRule="exact"/>
              <w:ind w:left="59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23A33" w14:paraId="67A200AE" w14:textId="77777777">
        <w:trPr>
          <w:trHeight w:val="689"/>
        </w:trPr>
        <w:tc>
          <w:tcPr>
            <w:tcW w:w="1650" w:type="dxa"/>
          </w:tcPr>
          <w:p w14:paraId="0028013D" w14:textId="77777777" w:rsidR="00C23A33" w:rsidRDefault="00DE5B50">
            <w:pPr>
              <w:pStyle w:val="TableParagraph"/>
              <w:spacing w:line="228" w:lineRule="exact"/>
              <w:ind w:left="10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Перемешивание</w:t>
            </w:r>
          </w:p>
        </w:tc>
        <w:tc>
          <w:tcPr>
            <w:tcW w:w="1716" w:type="dxa"/>
          </w:tcPr>
          <w:p w14:paraId="19C43C0E" w14:textId="77777777" w:rsidR="00C23A33" w:rsidRDefault="00DE5B50">
            <w:pPr>
              <w:pStyle w:val="TableParagraph"/>
              <w:ind w:left="107" w:right="85"/>
              <w:rPr>
                <w:sz w:val="20"/>
              </w:rPr>
            </w:pPr>
            <w:r>
              <w:rPr>
                <w:spacing w:val="-2"/>
                <w:sz w:val="20"/>
              </w:rPr>
              <w:t>дозатор- смеситель,</w:t>
            </w:r>
          </w:p>
          <w:p w14:paraId="1840B616" w14:textId="77777777" w:rsidR="00C23A33" w:rsidRDefault="00DE5B5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мешалка</w:t>
            </w:r>
          </w:p>
        </w:tc>
        <w:tc>
          <w:tcPr>
            <w:tcW w:w="1733" w:type="dxa"/>
          </w:tcPr>
          <w:p w14:paraId="05963967" w14:textId="77777777" w:rsidR="00C23A33" w:rsidRDefault="00DE5B50">
            <w:pPr>
              <w:pStyle w:val="TableParagraph"/>
              <w:spacing w:line="227" w:lineRule="exact"/>
              <w:ind w:left="112" w:right="76"/>
              <w:jc w:val="center"/>
              <w:rPr>
                <w:sz w:val="20"/>
              </w:rPr>
            </w:pPr>
            <w:r>
              <w:rPr>
                <w:sz w:val="20"/>
              </w:rPr>
              <w:t>Суспензия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34-</w:t>
            </w:r>
          </w:p>
          <w:p w14:paraId="6F24CE0F" w14:textId="77777777" w:rsidR="00C23A33" w:rsidRDefault="00DE5B50">
            <w:pPr>
              <w:pStyle w:val="TableParagraph"/>
              <w:spacing w:line="230" w:lineRule="exact"/>
              <w:ind w:left="112" w:right="77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Суспензия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30-</w:t>
            </w:r>
          </w:p>
          <w:p w14:paraId="7201F6D6" w14:textId="77777777" w:rsidR="00C23A33" w:rsidRDefault="00DE5B50">
            <w:pPr>
              <w:pStyle w:val="TableParagraph"/>
              <w:spacing w:line="212" w:lineRule="exact"/>
              <w:ind w:left="112" w:right="77"/>
              <w:jc w:val="center"/>
              <w:rPr>
                <w:sz w:val="20"/>
              </w:rPr>
            </w:pPr>
            <w:r>
              <w:rPr>
                <w:sz w:val="20"/>
              </w:rPr>
              <w:t>0-0,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3950</w:t>
            </w:r>
          </w:p>
        </w:tc>
        <w:tc>
          <w:tcPr>
            <w:tcW w:w="1297" w:type="dxa"/>
          </w:tcPr>
          <w:p w14:paraId="5067569E" w14:textId="77777777" w:rsidR="00C23A33" w:rsidRDefault="00DE5B50">
            <w:pPr>
              <w:pStyle w:val="TableParagraph"/>
              <w:spacing w:line="228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</w:p>
        </w:tc>
        <w:tc>
          <w:tcPr>
            <w:tcW w:w="1763" w:type="dxa"/>
          </w:tcPr>
          <w:p w14:paraId="2772D460" w14:textId="77777777" w:rsidR="00C23A33" w:rsidRDefault="00DE5B50">
            <w:pPr>
              <w:pStyle w:val="TableParagraph"/>
              <w:spacing w:line="228" w:lineRule="exact"/>
              <w:ind w:left="642" w:right="66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14:paraId="7B4A2CB4" w14:textId="77777777" w:rsidR="00C23A33" w:rsidRDefault="00DE5B50">
            <w:pPr>
              <w:pStyle w:val="TableParagraph"/>
              <w:spacing w:line="228" w:lineRule="exact"/>
              <w:ind w:left="6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689C66EE" w14:textId="77777777">
        <w:trPr>
          <w:trHeight w:val="920"/>
        </w:trPr>
        <w:tc>
          <w:tcPr>
            <w:tcW w:w="1650" w:type="dxa"/>
          </w:tcPr>
          <w:p w14:paraId="4D0106D3" w14:textId="77777777" w:rsidR="00C23A33" w:rsidRDefault="00DE5B50">
            <w:pPr>
              <w:pStyle w:val="TableParagraph"/>
              <w:tabs>
                <w:tab w:val="left" w:pos="1273"/>
              </w:tabs>
              <w:ind w:left="107" w:right="86"/>
              <w:rPr>
                <w:sz w:val="20"/>
              </w:rPr>
            </w:pPr>
            <w:r>
              <w:rPr>
                <w:spacing w:val="-2"/>
                <w:sz w:val="20"/>
              </w:rPr>
              <w:t>Загрузка суспензии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30-</w:t>
            </w:r>
          </w:p>
          <w:p w14:paraId="3B6FB0E8" w14:textId="77777777" w:rsidR="00C23A33" w:rsidRDefault="00DE5B5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10-30 в дозатор- </w:t>
            </w:r>
            <w:r>
              <w:rPr>
                <w:spacing w:val="-2"/>
                <w:sz w:val="20"/>
              </w:rPr>
              <w:t>смеситель</w:t>
            </w:r>
          </w:p>
        </w:tc>
        <w:tc>
          <w:tcPr>
            <w:tcW w:w="1716" w:type="dxa"/>
          </w:tcPr>
          <w:p w14:paraId="46E28F78" w14:textId="77777777" w:rsidR="00C23A33" w:rsidRDefault="00DE5B50">
            <w:pPr>
              <w:pStyle w:val="TableParagraph"/>
              <w:ind w:left="107" w:right="85"/>
              <w:rPr>
                <w:sz w:val="20"/>
              </w:rPr>
            </w:pPr>
            <w:r>
              <w:rPr>
                <w:spacing w:val="-2"/>
                <w:sz w:val="20"/>
              </w:rPr>
              <w:t>Резервуар, трубопровод,</w:t>
            </w:r>
          </w:p>
          <w:p w14:paraId="7CA6CA9A" w14:textId="77777777" w:rsidR="00C23A33" w:rsidRDefault="00DE5B50">
            <w:pPr>
              <w:pStyle w:val="TableParagraph"/>
              <w:spacing w:line="230" w:lineRule="exact"/>
              <w:ind w:left="107" w:right="2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дозатор- </w:t>
            </w:r>
            <w:r>
              <w:rPr>
                <w:sz w:val="20"/>
              </w:rPr>
              <w:t>смеситель,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весы</w:t>
            </w:r>
          </w:p>
        </w:tc>
        <w:tc>
          <w:tcPr>
            <w:tcW w:w="1733" w:type="dxa"/>
          </w:tcPr>
          <w:p w14:paraId="25B7783F" w14:textId="77777777" w:rsidR="00C23A33" w:rsidRDefault="00DE5B50">
            <w:pPr>
              <w:pStyle w:val="TableParagraph"/>
              <w:spacing w:line="228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Суспензия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30-</w:t>
            </w:r>
            <w:r>
              <w:rPr>
                <w:spacing w:val="-5"/>
                <w:sz w:val="20"/>
              </w:rPr>
              <w:t>10-</w:t>
            </w:r>
          </w:p>
          <w:p w14:paraId="0A8CDDEF" w14:textId="77777777" w:rsidR="00C23A33" w:rsidRDefault="00DE5B50">
            <w:pPr>
              <w:pStyle w:val="TableParagraph"/>
              <w:ind w:left="103" w:right="87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3050</w:t>
            </w:r>
          </w:p>
        </w:tc>
        <w:tc>
          <w:tcPr>
            <w:tcW w:w="1297" w:type="dxa"/>
          </w:tcPr>
          <w:p w14:paraId="592AD385" w14:textId="77777777" w:rsidR="00C23A33" w:rsidRDefault="00DE5B50">
            <w:pPr>
              <w:pStyle w:val="TableParagraph"/>
              <w:spacing w:line="228" w:lineRule="exact"/>
              <w:ind w:left="278" w:right="2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Весовой</w:t>
            </w:r>
          </w:p>
        </w:tc>
        <w:tc>
          <w:tcPr>
            <w:tcW w:w="1763" w:type="dxa"/>
          </w:tcPr>
          <w:p w14:paraId="5B0169E9" w14:textId="77777777" w:rsidR="00C23A33" w:rsidRDefault="00DE5B50">
            <w:pPr>
              <w:pStyle w:val="TableParagraph"/>
              <w:spacing w:line="228" w:lineRule="exact"/>
              <w:ind w:left="662" w:right="6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14:paraId="6048EC41" w14:textId="77777777" w:rsidR="00C23A33" w:rsidRDefault="00DE5B50">
            <w:pPr>
              <w:pStyle w:val="TableParagraph"/>
              <w:spacing w:line="228" w:lineRule="exact"/>
              <w:ind w:left="6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23A33" w14:paraId="02C2955A" w14:textId="77777777">
        <w:trPr>
          <w:trHeight w:val="1148"/>
        </w:trPr>
        <w:tc>
          <w:tcPr>
            <w:tcW w:w="1650" w:type="dxa"/>
          </w:tcPr>
          <w:p w14:paraId="5325B930" w14:textId="77777777" w:rsidR="00C23A33" w:rsidRDefault="00DE5B50">
            <w:pPr>
              <w:pStyle w:val="TableParagraph"/>
              <w:spacing w:line="228" w:lineRule="exact"/>
              <w:ind w:left="101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Перемешивание</w:t>
            </w:r>
          </w:p>
        </w:tc>
        <w:tc>
          <w:tcPr>
            <w:tcW w:w="1716" w:type="dxa"/>
          </w:tcPr>
          <w:p w14:paraId="693E4286" w14:textId="77777777" w:rsidR="00C23A33" w:rsidRDefault="00DE5B50">
            <w:pPr>
              <w:pStyle w:val="TableParagraph"/>
              <w:ind w:left="107" w:right="85"/>
              <w:rPr>
                <w:sz w:val="20"/>
              </w:rPr>
            </w:pPr>
            <w:r>
              <w:rPr>
                <w:spacing w:val="-2"/>
                <w:sz w:val="20"/>
              </w:rPr>
              <w:t>Дозатор- смеситель, мешалка</w:t>
            </w:r>
          </w:p>
        </w:tc>
        <w:tc>
          <w:tcPr>
            <w:tcW w:w="1733" w:type="dxa"/>
          </w:tcPr>
          <w:p w14:paraId="148AF197" w14:textId="77777777" w:rsidR="00C23A33" w:rsidRDefault="00DE5B50">
            <w:pPr>
              <w:pStyle w:val="TableParagraph"/>
              <w:spacing w:line="227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Суспензия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34-</w:t>
            </w:r>
          </w:p>
          <w:p w14:paraId="3162D857" w14:textId="77777777" w:rsidR="00C23A33" w:rsidRDefault="00DE5B50">
            <w:pPr>
              <w:pStyle w:val="TableParagraph"/>
              <w:spacing w:line="230" w:lineRule="exact"/>
              <w:ind w:left="105" w:right="87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Суспензия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30-</w:t>
            </w:r>
          </w:p>
          <w:p w14:paraId="38125B12" w14:textId="77777777" w:rsidR="00C23A33" w:rsidRDefault="00DE5B50">
            <w:pPr>
              <w:pStyle w:val="TableParagraph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0-0,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Суспензия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3-</w:t>
            </w:r>
          </w:p>
          <w:p w14:paraId="333C96BC" w14:textId="77777777" w:rsidR="00C23A33" w:rsidRDefault="00DE5B50">
            <w:pPr>
              <w:pStyle w:val="TableParagraph"/>
              <w:spacing w:before="1"/>
              <w:ind w:left="104" w:right="87"/>
              <w:jc w:val="center"/>
              <w:rPr>
                <w:sz w:val="20"/>
              </w:rPr>
            </w:pPr>
            <w:r>
              <w:rPr>
                <w:sz w:val="20"/>
              </w:rPr>
              <w:t>10-30,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1297" w:type="dxa"/>
          </w:tcPr>
          <w:p w14:paraId="366F71EE" w14:textId="77777777" w:rsidR="00C23A33" w:rsidRDefault="00DE5B50">
            <w:pPr>
              <w:pStyle w:val="TableParagraph"/>
              <w:spacing w:line="228" w:lineRule="exact"/>
              <w:ind w:left="276" w:right="2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763" w:type="dxa"/>
          </w:tcPr>
          <w:p w14:paraId="6C7283CF" w14:textId="77777777" w:rsidR="00C23A33" w:rsidRDefault="00DE5B50">
            <w:pPr>
              <w:pStyle w:val="TableParagraph"/>
              <w:spacing w:line="228" w:lineRule="exact"/>
              <w:ind w:left="662" w:right="6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14:paraId="00379FED" w14:textId="77777777" w:rsidR="00C23A33" w:rsidRDefault="00DE5B50">
            <w:pPr>
              <w:pStyle w:val="TableParagraph"/>
              <w:ind w:left="114" w:right="94" w:hanging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образования однородной стабильной</w:t>
            </w:r>
          </w:p>
          <w:p w14:paraId="70FF0729" w14:textId="77777777" w:rsidR="00C23A33" w:rsidRDefault="00DE5B50">
            <w:pPr>
              <w:pStyle w:val="TableParagraph"/>
              <w:spacing w:line="211" w:lineRule="exact"/>
              <w:ind w:left="68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смеси</w:t>
            </w:r>
          </w:p>
        </w:tc>
      </w:tr>
      <w:tr w:rsidR="00C23A33" w14:paraId="2DAF8BEB" w14:textId="77777777">
        <w:trPr>
          <w:trHeight w:val="2071"/>
        </w:trPr>
        <w:tc>
          <w:tcPr>
            <w:tcW w:w="1650" w:type="dxa"/>
          </w:tcPr>
          <w:p w14:paraId="7DE85D4E" w14:textId="77777777" w:rsidR="00C23A33" w:rsidRDefault="00DE5B50">
            <w:pPr>
              <w:pStyle w:val="TableParagraph"/>
              <w:ind w:left="107" w:right="704"/>
              <w:rPr>
                <w:sz w:val="20"/>
              </w:rPr>
            </w:pPr>
            <w:r>
              <w:rPr>
                <w:spacing w:val="-2"/>
                <w:sz w:val="20"/>
              </w:rPr>
              <w:t>Выгрузка готового продукта</w:t>
            </w:r>
          </w:p>
        </w:tc>
        <w:tc>
          <w:tcPr>
            <w:tcW w:w="1716" w:type="dxa"/>
          </w:tcPr>
          <w:p w14:paraId="565081B5" w14:textId="77777777" w:rsidR="00C23A33" w:rsidRDefault="00DE5B50">
            <w:pPr>
              <w:pStyle w:val="TableParagraph"/>
              <w:tabs>
                <w:tab w:val="left" w:pos="1313"/>
              </w:tabs>
              <w:ind w:left="107" w:right="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Дозатор- </w:t>
            </w:r>
            <w:r>
              <w:rPr>
                <w:sz w:val="20"/>
              </w:rPr>
              <w:t>смеситель,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насос </w:t>
            </w:r>
            <w:r>
              <w:rPr>
                <w:spacing w:val="-2"/>
                <w:sz w:val="20"/>
              </w:rPr>
              <w:t>дозатора- смесителя, трубопровод, резервуар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хранения тукосмеси</w:t>
            </w:r>
          </w:p>
          <w:p w14:paraId="698CDDC9" w14:textId="77777777" w:rsidR="00C23A33" w:rsidRDefault="00DE5B5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(трансп.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ср-</w:t>
            </w:r>
            <w:r>
              <w:rPr>
                <w:spacing w:val="-5"/>
                <w:sz w:val="20"/>
              </w:rPr>
              <w:t>во)</w:t>
            </w:r>
          </w:p>
        </w:tc>
        <w:tc>
          <w:tcPr>
            <w:tcW w:w="1733" w:type="dxa"/>
          </w:tcPr>
          <w:p w14:paraId="5C254A79" w14:textId="77777777" w:rsidR="00C23A33" w:rsidRDefault="00DE5B50">
            <w:pPr>
              <w:pStyle w:val="TableParagraph"/>
              <w:spacing w:line="228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Суспензия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13-</w:t>
            </w:r>
            <w:r>
              <w:rPr>
                <w:spacing w:val="-5"/>
                <w:sz w:val="20"/>
              </w:rPr>
              <w:t>13-</w:t>
            </w:r>
          </w:p>
          <w:p w14:paraId="1DA6F7B9" w14:textId="77777777" w:rsidR="00C23A33" w:rsidRDefault="00DE5B50">
            <w:pPr>
              <w:pStyle w:val="TableParagraph"/>
              <w:spacing w:line="230" w:lineRule="exact"/>
              <w:ind w:left="105" w:right="87"/>
              <w:jc w:val="center"/>
              <w:rPr>
                <w:sz w:val="20"/>
              </w:rPr>
            </w:pPr>
            <w:r>
              <w:rPr>
                <w:sz w:val="20"/>
              </w:rPr>
              <w:t>13,</w:t>
            </w:r>
            <w:r>
              <w:rPr>
                <w:spacing w:val="-4"/>
                <w:sz w:val="20"/>
              </w:rPr>
              <w:t xml:space="preserve"> 7000</w:t>
            </w:r>
          </w:p>
        </w:tc>
        <w:tc>
          <w:tcPr>
            <w:tcW w:w="1297" w:type="dxa"/>
          </w:tcPr>
          <w:p w14:paraId="297A4009" w14:textId="77777777" w:rsidR="00C23A33" w:rsidRDefault="00DE5B50">
            <w:pPr>
              <w:pStyle w:val="TableParagraph"/>
              <w:spacing w:line="229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</w:p>
        </w:tc>
        <w:tc>
          <w:tcPr>
            <w:tcW w:w="1763" w:type="dxa"/>
          </w:tcPr>
          <w:p w14:paraId="51F76C37" w14:textId="77777777" w:rsidR="00C23A33" w:rsidRDefault="00DE5B50">
            <w:pPr>
              <w:pStyle w:val="TableParagraph"/>
              <w:spacing w:line="229" w:lineRule="exact"/>
              <w:ind w:left="662" w:right="64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1BFF56BF" w14:textId="77777777" w:rsidR="00C23A33" w:rsidRDefault="00DE5B50">
            <w:pPr>
              <w:pStyle w:val="TableParagraph"/>
              <w:ind w:left="70" w:right="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 полного </w:t>
            </w:r>
            <w:r>
              <w:rPr>
                <w:spacing w:val="-2"/>
                <w:sz w:val="20"/>
              </w:rPr>
              <w:t xml:space="preserve">опорожнения </w:t>
            </w:r>
            <w:r>
              <w:rPr>
                <w:spacing w:val="-4"/>
                <w:sz w:val="20"/>
              </w:rPr>
              <w:t xml:space="preserve">бака </w:t>
            </w:r>
            <w:r>
              <w:rPr>
                <w:spacing w:val="-2"/>
                <w:sz w:val="20"/>
              </w:rPr>
              <w:t>дозатора- смесителя</w:t>
            </w:r>
          </w:p>
        </w:tc>
      </w:tr>
    </w:tbl>
    <w:p w14:paraId="4297887E" w14:textId="77777777" w:rsidR="00C23A33" w:rsidRDefault="00DE5B50">
      <w:pPr>
        <w:spacing w:before="123"/>
        <w:ind w:right="1412"/>
        <w:jc w:val="right"/>
        <w:rPr>
          <w:b/>
          <w:sz w:val="20"/>
        </w:rPr>
      </w:pPr>
      <w:r>
        <w:rPr>
          <w:b/>
          <w:sz w:val="20"/>
        </w:rPr>
        <w:t>Г7.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Нормы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расхода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исходных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компонентов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приготовление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раствора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суспензии</w:t>
      </w:r>
    </w:p>
    <w:p w14:paraId="4A5C269C" w14:textId="77777777" w:rsidR="00C23A33" w:rsidRDefault="00DE5B50">
      <w:pPr>
        <w:pStyle w:val="a3"/>
        <w:spacing w:before="117"/>
        <w:ind w:firstLine="283"/>
      </w:pPr>
      <w:r>
        <w:t>Г7.1. Нормы расхода исходных компонентов на приготовление 1 т раствора приведены в таблице Г.4, а 1 т суспензии - в таблице Г.5.</w:t>
      </w:r>
    </w:p>
    <w:p w14:paraId="4C420A89" w14:textId="77777777" w:rsidR="00C23A33" w:rsidRDefault="00DE5B50">
      <w:pPr>
        <w:pStyle w:val="a3"/>
        <w:spacing w:before="121"/>
        <w:ind w:left="0" w:right="1432"/>
        <w:jc w:val="right"/>
      </w:pPr>
      <w:r>
        <w:t>Таблица</w:t>
      </w:r>
      <w:r>
        <w:rPr>
          <w:spacing w:val="-6"/>
        </w:rPr>
        <w:t xml:space="preserve"> </w:t>
      </w:r>
      <w:r>
        <w:t>Г.4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расхода</w:t>
      </w:r>
      <w:r>
        <w:rPr>
          <w:spacing w:val="-4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rPr>
          <w:spacing w:val="-2"/>
        </w:rPr>
        <w:t>раствора</w:t>
      </w:r>
    </w:p>
    <w:p w14:paraId="1C9AF7C6" w14:textId="77777777" w:rsidR="00C23A33" w:rsidRDefault="00C23A33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2775"/>
        <w:gridCol w:w="1292"/>
        <w:gridCol w:w="1053"/>
        <w:gridCol w:w="1058"/>
        <w:gridCol w:w="1009"/>
      </w:tblGrid>
      <w:tr w:rsidR="00C23A33" w14:paraId="12977862" w14:textId="77777777">
        <w:trPr>
          <w:trHeight w:val="230"/>
        </w:trPr>
        <w:tc>
          <w:tcPr>
            <w:tcW w:w="2503" w:type="dxa"/>
            <w:vMerge w:val="restart"/>
          </w:tcPr>
          <w:p w14:paraId="00201DC8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6B2333A2" w14:textId="77777777" w:rsidR="00C23A33" w:rsidRDefault="00DE5B5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Соотношение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N:P</w:t>
            </w:r>
            <w:r>
              <w:rPr>
                <w:spacing w:val="-2"/>
                <w:sz w:val="20"/>
                <w:vertAlign w:val="subscript"/>
              </w:rPr>
              <w:t>2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"/>
                <w:sz w:val="20"/>
                <w:vertAlign w:val="subscript"/>
              </w:rPr>
              <w:t>5</w:t>
            </w:r>
            <w:r>
              <w:rPr>
                <w:spacing w:val="-2"/>
                <w:sz w:val="20"/>
              </w:rPr>
              <w:t>:K</w:t>
            </w:r>
            <w:r>
              <w:rPr>
                <w:spacing w:val="-2"/>
                <w:sz w:val="20"/>
                <w:vertAlign w:val="subscript"/>
              </w:rPr>
              <w:t>2</w:t>
            </w:r>
            <w:r>
              <w:rPr>
                <w:spacing w:val="-2"/>
                <w:sz w:val="20"/>
              </w:rPr>
              <w:t>O</w:t>
            </w:r>
          </w:p>
        </w:tc>
        <w:tc>
          <w:tcPr>
            <w:tcW w:w="2775" w:type="dxa"/>
            <w:vMerge w:val="restart"/>
          </w:tcPr>
          <w:p w14:paraId="4080AD9D" w14:textId="77777777" w:rsidR="00C23A33" w:rsidRDefault="00DE5B50">
            <w:pPr>
              <w:pStyle w:val="TableParagraph"/>
              <w:spacing w:before="113"/>
              <w:ind w:left="434" w:hanging="18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N-P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</w:rPr>
              <w:t>-K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растворах, % по массе</w:t>
            </w:r>
          </w:p>
        </w:tc>
        <w:tc>
          <w:tcPr>
            <w:tcW w:w="4412" w:type="dxa"/>
            <w:gridSpan w:val="4"/>
          </w:tcPr>
          <w:p w14:paraId="23912725" w14:textId="77777777" w:rsidR="00C23A33" w:rsidRDefault="00DE5B50">
            <w:pPr>
              <w:pStyle w:val="TableParagraph"/>
              <w:spacing w:line="211" w:lineRule="exact"/>
              <w:ind w:left="1188"/>
              <w:rPr>
                <w:sz w:val="20"/>
              </w:rPr>
            </w:pPr>
            <w:r>
              <w:rPr>
                <w:sz w:val="20"/>
              </w:rPr>
              <w:t>Расход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</w:tr>
      <w:tr w:rsidR="00C23A33" w14:paraId="4CA9110C" w14:textId="77777777">
        <w:trPr>
          <w:trHeight w:val="460"/>
        </w:trPr>
        <w:tc>
          <w:tcPr>
            <w:tcW w:w="2503" w:type="dxa"/>
            <w:vMerge/>
            <w:tcBorders>
              <w:top w:val="nil"/>
            </w:tcBorders>
          </w:tcPr>
          <w:p w14:paraId="57F1F515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78540A48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14:paraId="4B1B5C53" w14:textId="77777777" w:rsidR="00C23A33" w:rsidRDefault="00DE5B50">
            <w:pPr>
              <w:pStyle w:val="TableParagraph"/>
              <w:spacing w:before="111"/>
              <w:ind w:left="65" w:right="45"/>
              <w:jc w:val="center"/>
              <w:rPr>
                <w:sz w:val="20"/>
              </w:rPr>
            </w:pPr>
            <w:r>
              <w:rPr>
                <w:sz w:val="20"/>
              </w:rPr>
              <w:t>ЖКУ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10-34-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53" w:type="dxa"/>
          </w:tcPr>
          <w:p w14:paraId="73B1B2D7" w14:textId="77777777" w:rsidR="00C23A33" w:rsidRDefault="00DE5B50">
            <w:pPr>
              <w:pStyle w:val="TableParagraph"/>
              <w:spacing w:before="111"/>
              <w:ind w:left="110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карбамид</w:t>
            </w:r>
          </w:p>
        </w:tc>
        <w:tc>
          <w:tcPr>
            <w:tcW w:w="1058" w:type="dxa"/>
          </w:tcPr>
          <w:p w14:paraId="0326E862" w14:textId="77777777" w:rsidR="00C23A33" w:rsidRDefault="00DE5B50">
            <w:pPr>
              <w:pStyle w:val="TableParagraph"/>
              <w:spacing w:line="230" w:lineRule="exact"/>
              <w:ind w:left="279" w:hanging="213"/>
              <w:rPr>
                <w:sz w:val="20"/>
              </w:rPr>
            </w:pPr>
            <w:r>
              <w:rPr>
                <w:spacing w:val="-2"/>
                <w:sz w:val="20"/>
              </w:rPr>
              <w:t>хлористый калий</w:t>
            </w:r>
          </w:p>
        </w:tc>
        <w:tc>
          <w:tcPr>
            <w:tcW w:w="1009" w:type="dxa"/>
          </w:tcPr>
          <w:p w14:paraId="06AD97E6" w14:textId="77777777" w:rsidR="00C23A33" w:rsidRDefault="00DE5B50">
            <w:pPr>
              <w:pStyle w:val="TableParagraph"/>
              <w:spacing w:before="111"/>
              <w:ind w:left="301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</w:tr>
      <w:tr w:rsidR="00C23A33" w14:paraId="0203EE12" w14:textId="77777777">
        <w:trPr>
          <w:trHeight w:val="229"/>
        </w:trPr>
        <w:tc>
          <w:tcPr>
            <w:tcW w:w="2503" w:type="dxa"/>
          </w:tcPr>
          <w:p w14:paraId="0CFFD690" w14:textId="77777777" w:rsidR="00C23A33" w:rsidRDefault="00DE5B50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75" w:type="dxa"/>
          </w:tcPr>
          <w:p w14:paraId="4DD71B5E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2" w:type="dxa"/>
          </w:tcPr>
          <w:p w14:paraId="5041C2CF" w14:textId="77777777" w:rsidR="00C23A33" w:rsidRDefault="00DE5B5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3" w:type="dxa"/>
          </w:tcPr>
          <w:p w14:paraId="05DB5AFE" w14:textId="77777777" w:rsidR="00C23A33" w:rsidRDefault="00DE5B50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8" w:type="dxa"/>
          </w:tcPr>
          <w:p w14:paraId="4B3E62F1" w14:textId="77777777" w:rsidR="00C23A33" w:rsidRDefault="00DE5B50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9" w:type="dxa"/>
          </w:tcPr>
          <w:p w14:paraId="336698E2" w14:textId="77777777" w:rsidR="00C23A33" w:rsidRDefault="00DE5B50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23A33" w14:paraId="71C975BF" w14:textId="77777777">
        <w:trPr>
          <w:trHeight w:val="229"/>
        </w:trPr>
        <w:tc>
          <w:tcPr>
            <w:tcW w:w="2503" w:type="dxa"/>
          </w:tcPr>
          <w:p w14:paraId="6BD0E574" w14:textId="77777777" w:rsidR="00C23A33" w:rsidRDefault="00DE5B50">
            <w:pPr>
              <w:pStyle w:val="TableParagraph"/>
              <w:spacing w:line="210" w:lineRule="exact"/>
              <w:ind w:left="809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1:1:1</w:t>
            </w:r>
          </w:p>
        </w:tc>
        <w:tc>
          <w:tcPr>
            <w:tcW w:w="2775" w:type="dxa"/>
          </w:tcPr>
          <w:p w14:paraId="47FF86D5" w14:textId="77777777" w:rsidR="00C23A33" w:rsidRDefault="00DE5B50">
            <w:pPr>
              <w:pStyle w:val="TableParagraph"/>
              <w:spacing w:line="210" w:lineRule="exact"/>
              <w:ind w:left="1060" w:right="10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9-9-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2" w:type="dxa"/>
          </w:tcPr>
          <w:p w14:paraId="30E47551" w14:textId="77777777" w:rsidR="00C23A33" w:rsidRDefault="00DE5B50">
            <w:pPr>
              <w:pStyle w:val="TableParagraph"/>
              <w:spacing w:line="210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053" w:type="dxa"/>
          </w:tcPr>
          <w:p w14:paraId="47757965" w14:textId="77777777" w:rsidR="00C23A33" w:rsidRDefault="00DE5B50">
            <w:pPr>
              <w:pStyle w:val="TableParagraph"/>
              <w:spacing w:line="210" w:lineRule="exact"/>
              <w:ind w:left="10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058" w:type="dxa"/>
          </w:tcPr>
          <w:p w14:paraId="00BEF0C9" w14:textId="77777777" w:rsidR="00C23A33" w:rsidRDefault="00DE5B50">
            <w:pPr>
              <w:pStyle w:val="TableParagraph"/>
              <w:spacing w:line="210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09" w:type="dxa"/>
          </w:tcPr>
          <w:p w14:paraId="3828015F" w14:textId="77777777" w:rsidR="00C23A33" w:rsidRDefault="00DE5B50">
            <w:pPr>
              <w:pStyle w:val="TableParagraph"/>
              <w:spacing w:line="210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</w:tr>
      <w:tr w:rsidR="00C23A33" w14:paraId="2AD221F1" w14:textId="77777777">
        <w:trPr>
          <w:trHeight w:val="230"/>
        </w:trPr>
        <w:tc>
          <w:tcPr>
            <w:tcW w:w="2503" w:type="dxa"/>
          </w:tcPr>
          <w:p w14:paraId="58B71CB1" w14:textId="77777777" w:rsidR="00C23A33" w:rsidRDefault="00DE5B50">
            <w:pPr>
              <w:pStyle w:val="TableParagraph"/>
              <w:spacing w:line="211" w:lineRule="exact"/>
              <w:ind w:left="809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1:1:0</w:t>
            </w:r>
          </w:p>
        </w:tc>
        <w:tc>
          <w:tcPr>
            <w:tcW w:w="2775" w:type="dxa"/>
          </w:tcPr>
          <w:p w14:paraId="03D49955" w14:textId="77777777" w:rsidR="00C23A33" w:rsidRDefault="00DE5B50">
            <w:pPr>
              <w:pStyle w:val="TableParagraph"/>
              <w:spacing w:line="211" w:lineRule="exact"/>
              <w:ind w:left="1061" w:right="10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18-18-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92" w:type="dxa"/>
          </w:tcPr>
          <w:p w14:paraId="0E0AFBFE" w14:textId="77777777" w:rsidR="00C23A33" w:rsidRDefault="00DE5B50">
            <w:pPr>
              <w:pStyle w:val="TableParagraph"/>
              <w:spacing w:line="211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053" w:type="dxa"/>
          </w:tcPr>
          <w:p w14:paraId="5671F5E5" w14:textId="77777777" w:rsidR="00C23A33" w:rsidRDefault="00DE5B50">
            <w:pPr>
              <w:pStyle w:val="TableParagraph"/>
              <w:spacing w:line="211" w:lineRule="exact"/>
              <w:ind w:left="10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058" w:type="dxa"/>
          </w:tcPr>
          <w:p w14:paraId="6CF33BFD" w14:textId="77777777" w:rsidR="00C23A33" w:rsidRDefault="00DE5B50">
            <w:pPr>
              <w:pStyle w:val="TableParagraph"/>
              <w:spacing w:line="211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09" w:type="dxa"/>
          </w:tcPr>
          <w:p w14:paraId="4A514508" w14:textId="77777777" w:rsidR="00C23A33" w:rsidRDefault="00DE5B50">
            <w:pPr>
              <w:pStyle w:val="TableParagraph"/>
              <w:spacing w:line="211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 w:rsidR="00C23A33" w14:paraId="164862C5" w14:textId="77777777">
        <w:trPr>
          <w:trHeight w:val="229"/>
        </w:trPr>
        <w:tc>
          <w:tcPr>
            <w:tcW w:w="2503" w:type="dxa"/>
          </w:tcPr>
          <w:p w14:paraId="5A6CF2D1" w14:textId="77777777" w:rsidR="00C23A33" w:rsidRDefault="00DE5B50">
            <w:pPr>
              <w:pStyle w:val="TableParagraph"/>
              <w:spacing w:line="210" w:lineRule="exact"/>
              <w:ind w:left="810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1,5:1:1</w:t>
            </w:r>
          </w:p>
        </w:tc>
        <w:tc>
          <w:tcPr>
            <w:tcW w:w="2775" w:type="dxa"/>
          </w:tcPr>
          <w:p w14:paraId="20AC14B8" w14:textId="77777777" w:rsidR="00C23A33" w:rsidRDefault="00DE5B50">
            <w:pPr>
              <w:pStyle w:val="TableParagraph"/>
              <w:spacing w:line="210" w:lineRule="exact"/>
              <w:ind w:left="1060" w:right="10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14-9-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2" w:type="dxa"/>
          </w:tcPr>
          <w:p w14:paraId="04A393B1" w14:textId="77777777" w:rsidR="00C23A33" w:rsidRDefault="00DE5B50">
            <w:pPr>
              <w:pStyle w:val="TableParagraph"/>
              <w:spacing w:line="210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053" w:type="dxa"/>
          </w:tcPr>
          <w:p w14:paraId="12658D4C" w14:textId="77777777" w:rsidR="00C23A33" w:rsidRDefault="00DE5B50">
            <w:pPr>
              <w:pStyle w:val="TableParagraph"/>
              <w:spacing w:line="210" w:lineRule="exact"/>
              <w:ind w:left="10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058" w:type="dxa"/>
          </w:tcPr>
          <w:p w14:paraId="5CEA6597" w14:textId="77777777" w:rsidR="00C23A33" w:rsidRDefault="00DE5B50">
            <w:pPr>
              <w:pStyle w:val="TableParagraph"/>
              <w:spacing w:line="210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09" w:type="dxa"/>
          </w:tcPr>
          <w:p w14:paraId="2748288D" w14:textId="77777777" w:rsidR="00C23A33" w:rsidRDefault="00DE5B50">
            <w:pPr>
              <w:pStyle w:val="TableParagraph"/>
              <w:spacing w:line="210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 w:rsidR="00C23A33" w14:paraId="54326A99" w14:textId="77777777">
        <w:trPr>
          <w:trHeight w:val="229"/>
        </w:trPr>
        <w:tc>
          <w:tcPr>
            <w:tcW w:w="2503" w:type="dxa"/>
          </w:tcPr>
          <w:p w14:paraId="7201E639" w14:textId="77777777" w:rsidR="00C23A33" w:rsidRDefault="00DE5B50">
            <w:pPr>
              <w:pStyle w:val="TableParagraph"/>
              <w:spacing w:line="210" w:lineRule="exact"/>
              <w:ind w:left="810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1,0:1,0:0,5</w:t>
            </w:r>
          </w:p>
        </w:tc>
        <w:tc>
          <w:tcPr>
            <w:tcW w:w="2775" w:type="dxa"/>
          </w:tcPr>
          <w:p w14:paraId="4DE9FD8F" w14:textId="77777777" w:rsidR="00C23A33" w:rsidRDefault="00DE5B50">
            <w:pPr>
              <w:pStyle w:val="TableParagraph"/>
              <w:spacing w:line="210" w:lineRule="exact"/>
              <w:ind w:left="1061" w:right="10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14-14-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92" w:type="dxa"/>
          </w:tcPr>
          <w:p w14:paraId="24B143AC" w14:textId="77777777" w:rsidR="00C23A33" w:rsidRDefault="00DE5B50">
            <w:pPr>
              <w:pStyle w:val="TableParagraph"/>
              <w:spacing w:line="210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053" w:type="dxa"/>
          </w:tcPr>
          <w:p w14:paraId="3F7DE677" w14:textId="77777777" w:rsidR="00C23A33" w:rsidRDefault="00DE5B50">
            <w:pPr>
              <w:pStyle w:val="TableParagraph"/>
              <w:spacing w:line="210" w:lineRule="exact"/>
              <w:ind w:left="10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058" w:type="dxa"/>
          </w:tcPr>
          <w:p w14:paraId="5BFF39EC" w14:textId="77777777" w:rsidR="00C23A33" w:rsidRDefault="00DE5B50">
            <w:pPr>
              <w:pStyle w:val="TableParagraph"/>
              <w:spacing w:line="210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009" w:type="dxa"/>
          </w:tcPr>
          <w:p w14:paraId="695DF2A4" w14:textId="77777777" w:rsidR="00C23A33" w:rsidRDefault="00DE5B50">
            <w:pPr>
              <w:pStyle w:val="TableParagraph"/>
              <w:spacing w:line="210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 w:rsidR="00C23A33" w14:paraId="33384A80" w14:textId="77777777">
        <w:trPr>
          <w:trHeight w:val="229"/>
        </w:trPr>
        <w:tc>
          <w:tcPr>
            <w:tcW w:w="2503" w:type="dxa"/>
          </w:tcPr>
          <w:p w14:paraId="2D305470" w14:textId="77777777" w:rsidR="00C23A33" w:rsidRDefault="00DE5B50">
            <w:pPr>
              <w:pStyle w:val="TableParagraph"/>
              <w:spacing w:line="210" w:lineRule="exact"/>
              <w:ind w:left="809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1:1,5:1,5</w:t>
            </w:r>
          </w:p>
        </w:tc>
        <w:tc>
          <w:tcPr>
            <w:tcW w:w="2775" w:type="dxa"/>
          </w:tcPr>
          <w:p w14:paraId="322412E5" w14:textId="77777777" w:rsidR="00C23A33" w:rsidRDefault="00DE5B50">
            <w:pPr>
              <w:pStyle w:val="TableParagraph"/>
              <w:spacing w:line="210" w:lineRule="exact"/>
              <w:ind w:right="8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7-10,5-</w:t>
            </w: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292" w:type="dxa"/>
          </w:tcPr>
          <w:p w14:paraId="2CF5BC9A" w14:textId="77777777" w:rsidR="00C23A33" w:rsidRDefault="00DE5B50">
            <w:pPr>
              <w:pStyle w:val="TableParagraph"/>
              <w:spacing w:line="210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053" w:type="dxa"/>
          </w:tcPr>
          <w:p w14:paraId="6A511884" w14:textId="77777777" w:rsidR="00C23A33" w:rsidRDefault="00DE5B50">
            <w:pPr>
              <w:pStyle w:val="TableParagraph"/>
              <w:spacing w:line="210" w:lineRule="exact"/>
              <w:ind w:left="10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058" w:type="dxa"/>
          </w:tcPr>
          <w:p w14:paraId="44265F1D" w14:textId="77777777" w:rsidR="00C23A33" w:rsidRDefault="00DE5B50">
            <w:pPr>
              <w:pStyle w:val="TableParagraph"/>
              <w:spacing w:line="210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009" w:type="dxa"/>
          </w:tcPr>
          <w:p w14:paraId="0F1BA93D" w14:textId="77777777" w:rsidR="00C23A33" w:rsidRDefault="00DE5B50">
            <w:pPr>
              <w:pStyle w:val="TableParagraph"/>
              <w:spacing w:line="210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</w:tr>
      <w:tr w:rsidR="00C23A33" w14:paraId="13176A8E" w14:textId="77777777">
        <w:trPr>
          <w:trHeight w:val="230"/>
        </w:trPr>
        <w:tc>
          <w:tcPr>
            <w:tcW w:w="2503" w:type="dxa"/>
          </w:tcPr>
          <w:p w14:paraId="118ED2F7" w14:textId="77777777" w:rsidR="00C23A33" w:rsidRDefault="00DE5B50">
            <w:pPr>
              <w:pStyle w:val="TableParagraph"/>
              <w:spacing w:line="211" w:lineRule="exact"/>
              <w:ind w:left="810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1:1:1,5</w:t>
            </w:r>
          </w:p>
        </w:tc>
        <w:tc>
          <w:tcPr>
            <w:tcW w:w="2775" w:type="dxa"/>
          </w:tcPr>
          <w:p w14:paraId="2F4005A1" w14:textId="77777777" w:rsidR="00C23A33" w:rsidRDefault="00DE5B50">
            <w:pPr>
              <w:pStyle w:val="TableParagraph"/>
              <w:spacing w:line="211" w:lineRule="exact"/>
              <w:ind w:right="87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7,0-7,0-</w:t>
            </w: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292" w:type="dxa"/>
          </w:tcPr>
          <w:p w14:paraId="4624B84C" w14:textId="77777777" w:rsidR="00C23A33" w:rsidRDefault="00DE5B50">
            <w:pPr>
              <w:pStyle w:val="TableParagraph"/>
              <w:spacing w:line="211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053" w:type="dxa"/>
          </w:tcPr>
          <w:p w14:paraId="09BF080A" w14:textId="77777777" w:rsidR="00C23A33" w:rsidRDefault="00DE5B50">
            <w:pPr>
              <w:pStyle w:val="TableParagraph"/>
              <w:spacing w:line="211" w:lineRule="exact"/>
              <w:ind w:left="10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058" w:type="dxa"/>
          </w:tcPr>
          <w:p w14:paraId="00A4259A" w14:textId="77777777" w:rsidR="00C23A33" w:rsidRDefault="00DE5B50">
            <w:pPr>
              <w:pStyle w:val="TableParagraph"/>
              <w:spacing w:line="211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009" w:type="dxa"/>
          </w:tcPr>
          <w:p w14:paraId="344340BD" w14:textId="77777777" w:rsidR="00C23A33" w:rsidRDefault="00DE5B50">
            <w:pPr>
              <w:pStyle w:val="TableParagraph"/>
              <w:spacing w:line="211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</w:tr>
      <w:tr w:rsidR="00C23A33" w14:paraId="510B1F04" w14:textId="77777777">
        <w:trPr>
          <w:trHeight w:val="229"/>
        </w:trPr>
        <w:tc>
          <w:tcPr>
            <w:tcW w:w="2503" w:type="dxa"/>
          </w:tcPr>
          <w:p w14:paraId="045F8B0A" w14:textId="77777777" w:rsidR="00C23A33" w:rsidRDefault="00DE5B50">
            <w:pPr>
              <w:pStyle w:val="TableParagraph"/>
              <w:spacing w:line="210" w:lineRule="exact"/>
              <w:ind w:left="810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1,5:1:2</w:t>
            </w:r>
          </w:p>
        </w:tc>
        <w:tc>
          <w:tcPr>
            <w:tcW w:w="2775" w:type="dxa"/>
          </w:tcPr>
          <w:p w14:paraId="6065B85D" w14:textId="77777777" w:rsidR="00C23A33" w:rsidRDefault="00DE5B50">
            <w:pPr>
              <w:pStyle w:val="TableParagraph"/>
              <w:spacing w:line="210" w:lineRule="exact"/>
              <w:ind w:right="87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9,0-5,0-</w:t>
            </w:r>
            <w:r>
              <w:rPr>
                <w:spacing w:val="-4"/>
                <w:sz w:val="20"/>
              </w:rPr>
              <w:t>12,0</w:t>
            </w:r>
          </w:p>
        </w:tc>
        <w:tc>
          <w:tcPr>
            <w:tcW w:w="1292" w:type="dxa"/>
          </w:tcPr>
          <w:p w14:paraId="395EB30C" w14:textId="77777777" w:rsidR="00C23A33" w:rsidRDefault="00DE5B50">
            <w:pPr>
              <w:pStyle w:val="TableParagraph"/>
              <w:spacing w:line="210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053" w:type="dxa"/>
          </w:tcPr>
          <w:p w14:paraId="01079AB2" w14:textId="77777777" w:rsidR="00C23A33" w:rsidRDefault="00DE5B50">
            <w:pPr>
              <w:pStyle w:val="TableParagraph"/>
              <w:spacing w:line="210" w:lineRule="exact"/>
              <w:ind w:left="10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058" w:type="dxa"/>
          </w:tcPr>
          <w:p w14:paraId="1BC64F25" w14:textId="77777777" w:rsidR="00C23A33" w:rsidRDefault="00DE5B50">
            <w:pPr>
              <w:pStyle w:val="TableParagraph"/>
              <w:spacing w:line="210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009" w:type="dxa"/>
          </w:tcPr>
          <w:p w14:paraId="21D705ED" w14:textId="77777777" w:rsidR="00C23A33" w:rsidRDefault="00DE5B50">
            <w:pPr>
              <w:pStyle w:val="TableParagraph"/>
              <w:spacing w:line="210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</w:tr>
      <w:tr w:rsidR="00C23A33" w14:paraId="28A0EB7B" w14:textId="77777777">
        <w:trPr>
          <w:trHeight w:val="229"/>
        </w:trPr>
        <w:tc>
          <w:tcPr>
            <w:tcW w:w="2503" w:type="dxa"/>
          </w:tcPr>
          <w:p w14:paraId="32B1AA58" w14:textId="77777777" w:rsidR="00C23A33" w:rsidRDefault="00DE5B50">
            <w:pPr>
              <w:pStyle w:val="TableParagraph"/>
              <w:spacing w:line="210" w:lineRule="exact"/>
              <w:ind w:left="810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2:1:1,5</w:t>
            </w:r>
          </w:p>
        </w:tc>
        <w:tc>
          <w:tcPr>
            <w:tcW w:w="2775" w:type="dxa"/>
          </w:tcPr>
          <w:p w14:paraId="64E0B182" w14:textId="77777777" w:rsidR="00C23A33" w:rsidRDefault="00DE5B50">
            <w:pPr>
              <w:pStyle w:val="TableParagraph"/>
              <w:spacing w:line="210" w:lineRule="exact"/>
              <w:ind w:left="1060" w:right="10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12-6-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2" w:type="dxa"/>
          </w:tcPr>
          <w:p w14:paraId="1B06A344" w14:textId="77777777" w:rsidR="00C23A33" w:rsidRDefault="00DE5B50">
            <w:pPr>
              <w:pStyle w:val="TableParagraph"/>
              <w:spacing w:line="210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053" w:type="dxa"/>
          </w:tcPr>
          <w:p w14:paraId="68B235C7" w14:textId="77777777" w:rsidR="00C23A33" w:rsidRDefault="00DE5B50">
            <w:pPr>
              <w:pStyle w:val="TableParagraph"/>
              <w:spacing w:line="210" w:lineRule="exact"/>
              <w:ind w:left="109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058" w:type="dxa"/>
          </w:tcPr>
          <w:p w14:paraId="17C5F77A" w14:textId="77777777" w:rsidR="00C23A33" w:rsidRDefault="00DE5B50">
            <w:pPr>
              <w:pStyle w:val="TableParagraph"/>
              <w:spacing w:line="210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09" w:type="dxa"/>
          </w:tcPr>
          <w:p w14:paraId="20B3B12E" w14:textId="77777777" w:rsidR="00C23A33" w:rsidRDefault="00DE5B50">
            <w:pPr>
              <w:pStyle w:val="TableParagraph"/>
              <w:spacing w:line="210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</w:tr>
      <w:tr w:rsidR="00C23A33" w14:paraId="3F0747A0" w14:textId="77777777">
        <w:trPr>
          <w:trHeight w:val="230"/>
        </w:trPr>
        <w:tc>
          <w:tcPr>
            <w:tcW w:w="2503" w:type="dxa"/>
          </w:tcPr>
          <w:p w14:paraId="4076A93F" w14:textId="77777777" w:rsidR="00C23A33" w:rsidRDefault="00DE5B50">
            <w:pPr>
              <w:pStyle w:val="TableParagraph"/>
              <w:spacing w:line="211" w:lineRule="exact"/>
              <w:ind w:left="809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1:3:4</w:t>
            </w:r>
          </w:p>
        </w:tc>
        <w:tc>
          <w:tcPr>
            <w:tcW w:w="2775" w:type="dxa"/>
          </w:tcPr>
          <w:p w14:paraId="2347AE61" w14:textId="77777777" w:rsidR="00C23A33" w:rsidRDefault="00DE5B50">
            <w:pPr>
              <w:pStyle w:val="TableParagraph"/>
              <w:spacing w:line="211" w:lineRule="exact"/>
              <w:ind w:left="1061" w:right="10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3-9-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92" w:type="dxa"/>
          </w:tcPr>
          <w:p w14:paraId="0FF98693" w14:textId="77777777" w:rsidR="00C23A33" w:rsidRDefault="00DE5B50">
            <w:pPr>
              <w:pStyle w:val="TableParagraph"/>
              <w:spacing w:line="211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053" w:type="dxa"/>
          </w:tcPr>
          <w:p w14:paraId="72AC65E1" w14:textId="77777777" w:rsidR="00C23A33" w:rsidRDefault="00DE5B50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58" w:type="dxa"/>
          </w:tcPr>
          <w:p w14:paraId="5ACD5695" w14:textId="77777777" w:rsidR="00C23A33" w:rsidRDefault="00DE5B50">
            <w:pPr>
              <w:pStyle w:val="TableParagraph"/>
              <w:spacing w:line="211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009" w:type="dxa"/>
          </w:tcPr>
          <w:p w14:paraId="127F770F" w14:textId="77777777" w:rsidR="00C23A33" w:rsidRDefault="00DE5B50">
            <w:pPr>
              <w:pStyle w:val="TableParagraph"/>
              <w:spacing w:line="211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</w:tr>
      <w:tr w:rsidR="00C23A33" w14:paraId="3A33C579" w14:textId="77777777">
        <w:trPr>
          <w:trHeight w:val="230"/>
        </w:trPr>
        <w:tc>
          <w:tcPr>
            <w:tcW w:w="2503" w:type="dxa"/>
          </w:tcPr>
          <w:p w14:paraId="1553A26A" w14:textId="77777777" w:rsidR="00C23A33" w:rsidRDefault="00DE5B50">
            <w:pPr>
              <w:pStyle w:val="TableParagraph"/>
              <w:spacing w:line="211" w:lineRule="exact"/>
              <w:ind w:left="809" w:right="7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1:3,4:3,4</w:t>
            </w:r>
          </w:p>
        </w:tc>
        <w:tc>
          <w:tcPr>
            <w:tcW w:w="2775" w:type="dxa"/>
          </w:tcPr>
          <w:p w14:paraId="448A7574" w14:textId="77777777" w:rsidR="00C23A33" w:rsidRDefault="00DE5B50">
            <w:pPr>
              <w:pStyle w:val="TableParagraph"/>
              <w:spacing w:line="211" w:lineRule="exact"/>
              <w:ind w:right="8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3,5-11,5-</w:t>
            </w: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1292" w:type="dxa"/>
          </w:tcPr>
          <w:p w14:paraId="0EC8BEC8" w14:textId="77777777" w:rsidR="00C23A33" w:rsidRDefault="00DE5B50">
            <w:pPr>
              <w:pStyle w:val="TableParagraph"/>
              <w:spacing w:line="211" w:lineRule="exact"/>
              <w:ind w:left="65" w:righ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053" w:type="dxa"/>
          </w:tcPr>
          <w:p w14:paraId="464BB7C0" w14:textId="77777777" w:rsidR="00C23A33" w:rsidRDefault="00DE5B50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58" w:type="dxa"/>
          </w:tcPr>
          <w:p w14:paraId="61D52A52" w14:textId="77777777" w:rsidR="00C23A33" w:rsidRDefault="00DE5B50">
            <w:pPr>
              <w:pStyle w:val="TableParagraph"/>
              <w:spacing w:line="211" w:lineRule="exact"/>
              <w:ind w:left="367" w:right="3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009" w:type="dxa"/>
          </w:tcPr>
          <w:p w14:paraId="49C5895E" w14:textId="77777777" w:rsidR="00C23A33" w:rsidRDefault="00DE5B50">
            <w:pPr>
              <w:pStyle w:val="TableParagraph"/>
              <w:spacing w:line="211" w:lineRule="exact"/>
              <w:ind w:left="301" w:right="2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</w:tr>
    </w:tbl>
    <w:p w14:paraId="6F2B8321" w14:textId="77777777" w:rsidR="00C23A33" w:rsidRDefault="00DE5B50">
      <w:pPr>
        <w:pStyle w:val="a3"/>
        <w:spacing w:before="124"/>
        <w:ind w:left="0" w:right="1369"/>
        <w:jc w:val="right"/>
      </w:pPr>
      <w:r>
        <w:t>Таблица</w:t>
      </w:r>
      <w:r>
        <w:rPr>
          <w:spacing w:val="-6"/>
        </w:rPr>
        <w:t xml:space="preserve"> </w:t>
      </w:r>
      <w:r>
        <w:t>Г.5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расхода</w:t>
      </w:r>
      <w:r>
        <w:rPr>
          <w:spacing w:val="-4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rPr>
          <w:spacing w:val="-2"/>
        </w:rPr>
        <w:t>суспензии</w:t>
      </w:r>
    </w:p>
    <w:p w14:paraId="73527076" w14:textId="77777777" w:rsidR="00C23A33" w:rsidRDefault="00C23A33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296"/>
        <w:gridCol w:w="1014"/>
        <w:gridCol w:w="869"/>
        <w:gridCol w:w="1015"/>
        <w:gridCol w:w="811"/>
        <w:gridCol w:w="1218"/>
      </w:tblGrid>
      <w:tr w:rsidR="00C23A33" w14:paraId="23EDDBD1" w14:textId="77777777">
        <w:trPr>
          <w:trHeight w:val="230"/>
        </w:trPr>
        <w:tc>
          <w:tcPr>
            <w:tcW w:w="2470" w:type="dxa"/>
            <w:vMerge w:val="restart"/>
          </w:tcPr>
          <w:p w14:paraId="3CB1593A" w14:textId="77777777" w:rsidR="00C23A33" w:rsidRDefault="00DE5B50">
            <w:pPr>
              <w:pStyle w:val="TableParagraph"/>
              <w:ind w:left="72" w:right="54"/>
              <w:jc w:val="center"/>
              <w:rPr>
                <w:sz w:val="20"/>
              </w:rPr>
            </w:pPr>
            <w:r>
              <w:rPr>
                <w:sz w:val="20"/>
              </w:rPr>
              <w:t>Соотношение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питательных веществ в суспензиях </w:t>
            </w:r>
            <w:r>
              <w:rPr>
                <w:spacing w:val="-2"/>
                <w:sz w:val="20"/>
              </w:rPr>
              <w:t>N:P</w:t>
            </w:r>
            <w:r>
              <w:rPr>
                <w:spacing w:val="-2"/>
                <w:sz w:val="20"/>
                <w:vertAlign w:val="subscript"/>
              </w:rPr>
              <w:t>2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"/>
                <w:sz w:val="20"/>
                <w:vertAlign w:val="subscript"/>
              </w:rPr>
              <w:t>5</w:t>
            </w:r>
            <w:r>
              <w:rPr>
                <w:spacing w:val="-2"/>
                <w:sz w:val="20"/>
              </w:rPr>
              <w:t>:K</w:t>
            </w:r>
            <w:r>
              <w:rPr>
                <w:spacing w:val="-2"/>
                <w:sz w:val="20"/>
                <w:vertAlign w:val="subscript"/>
              </w:rPr>
              <w:t>2</w:t>
            </w:r>
            <w:r>
              <w:rPr>
                <w:spacing w:val="-2"/>
                <w:sz w:val="20"/>
              </w:rPr>
              <w:t>O</w:t>
            </w:r>
          </w:p>
        </w:tc>
        <w:tc>
          <w:tcPr>
            <w:tcW w:w="2296" w:type="dxa"/>
            <w:vMerge w:val="restart"/>
          </w:tcPr>
          <w:p w14:paraId="7AB8D15F" w14:textId="77777777" w:rsidR="00C23A33" w:rsidRDefault="00DE5B50">
            <w:pPr>
              <w:pStyle w:val="TableParagraph"/>
              <w:spacing w:before="113"/>
              <w:ind w:left="8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N-P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O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K</w:t>
            </w:r>
            <w:r>
              <w:rPr>
                <w:spacing w:val="-5"/>
                <w:sz w:val="20"/>
                <w:vertAlign w:val="subscript"/>
              </w:rPr>
              <w:t>2</w:t>
            </w:r>
            <w:r>
              <w:rPr>
                <w:spacing w:val="-5"/>
                <w:sz w:val="20"/>
              </w:rPr>
              <w:t>O</w:t>
            </w:r>
          </w:p>
          <w:p w14:paraId="1F451868" w14:textId="77777777" w:rsidR="00C23A33" w:rsidRDefault="00DE5B5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суспензиях,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массе</w:t>
            </w:r>
          </w:p>
        </w:tc>
        <w:tc>
          <w:tcPr>
            <w:tcW w:w="4927" w:type="dxa"/>
            <w:gridSpan w:val="5"/>
          </w:tcPr>
          <w:p w14:paraId="38C62107" w14:textId="77777777" w:rsidR="00C23A33" w:rsidRDefault="00DE5B50">
            <w:pPr>
              <w:pStyle w:val="TableParagraph"/>
              <w:spacing w:line="211" w:lineRule="exact"/>
              <w:ind w:left="364"/>
              <w:rPr>
                <w:sz w:val="20"/>
              </w:rPr>
            </w:pPr>
            <w:r>
              <w:rPr>
                <w:sz w:val="20"/>
              </w:rPr>
              <w:t>Расход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готового </w:t>
            </w:r>
            <w:r>
              <w:rPr>
                <w:spacing w:val="-2"/>
                <w:sz w:val="20"/>
              </w:rPr>
              <w:t>продукта</w:t>
            </w:r>
          </w:p>
        </w:tc>
      </w:tr>
      <w:tr w:rsidR="00C23A33" w14:paraId="7346DFA8" w14:textId="77777777">
        <w:trPr>
          <w:trHeight w:val="460"/>
        </w:trPr>
        <w:tc>
          <w:tcPr>
            <w:tcW w:w="2470" w:type="dxa"/>
            <w:vMerge/>
            <w:tcBorders>
              <w:top w:val="nil"/>
            </w:tcBorders>
          </w:tcPr>
          <w:p w14:paraId="7716A555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3AD1A7DD" w14:textId="77777777" w:rsidR="00C23A33" w:rsidRDefault="00C23A33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 w14:paraId="1821980A" w14:textId="77777777" w:rsidR="00C23A33" w:rsidRDefault="00DE5B50">
            <w:pPr>
              <w:pStyle w:val="TableParagraph"/>
              <w:spacing w:line="227" w:lineRule="exact"/>
              <w:ind w:left="110" w:right="91"/>
              <w:jc w:val="center"/>
              <w:rPr>
                <w:sz w:val="20"/>
              </w:rPr>
            </w:pPr>
            <w:r>
              <w:rPr>
                <w:sz w:val="20"/>
              </w:rPr>
              <w:t>ЖКУ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10-</w:t>
            </w:r>
          </w:p>
          <w:p w14:paraId="5BD26770" w14:textId="77777777" w:rsidR="00C23A33" w:rsidRDefault="00DE5B50">
            <w:pPr>
              <w:pStyle w:val="TableParagraph"/>
              <w:spacing w:line="213" w:lineRule="exact"/>
              <w:ind w:left="109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</w:tcPr>
          <w:p w14:paraId="31D7092F" w14:textId="77777777" w:rsidR="00C23A33" w:rsidRDefault="00DE5B50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карбамид</w:t>
            </w:r>
          </w:p>
        </w:tc>
        <w:tc>
          <w:tcPr>
            <w:tcW w:w="1015" w:type="dxa"/>
          </w:tcPr>
          <w:p w14:paraId="21880D38" w14:textId="77777777" w:rsidR="00C23A33" w:rsidRDefault="00DE5B50">
            <w:pPr>
              <w:pStyle w:val="TableParagraph"/>
              <w:spacing w:line="230" w:lineRule="exact"/>
              <w:ind w:left="255" w:hanging="213"/>
              <w:rPr>
                <w:sz w:val="20"/>
              </w:rPr>
            </w:pPr>
            <w:r>
              <w:rPr>
                <w:spacing w:val="-2"/>
                <w:sz w:val="20"/>
              </w:rPr>
              <w:t>хлористый калий</w:t>
            </w:r>
          </w:p>
        </w:tc>
        <w:tc>
          <w:tcPr>
            <w:tcW w:w="811" w:type="dxa"/>
          </w:tcPr>
          <w:p w14:paraId="7B6FD935" w14:textId="77777777" w:rsidR="00C23A33" w:rsidRDefault="00DE5B50">
            <w:pPr>
              <w:pStyle w:val="TableParagraph"/>
              <w:spacing w:before="111"/>
              <w:ind w:left="199" w:right="1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218" w:type="dxa"/>
          </w:tcPr>
          <w:p w14:paraId="0CECCB7B" w14:textId="77777777" w:rsidR="00C23A33" w:rsidRDefault="00DE5B50">
            <w:pPr>
              <w:pStyle w:val="TableParagraph"/>
              <w:spacing w:line="230" w:lineRule="exact"/>
              <w:ind w:left="366" w:hanging="339"/>
              <w:rPr>
                <w:sz w:val="20"/>
              </w:rPr>
            </w:pPr>
            <w:r>
              <w:rPr>
                <w:spacing w:val="-2"/>
                <w:sz w:val="20"/>
              </w:rPr>
              <w:t>бентонитовая глина</w:t>
            </w:r>
          </w:p>
        </w:tc>
      </w:tr>
      <w:tr w:rsidR="00C23A33" w14:paraId="7EE23B04" w14:textId="77777777">
        <w:trPr>
          <w:trHeight w:val="229"/>
        </w:trPr>
        <w:tc>
          <w:tcPr>
            <w:tcW w:w="2470" w:type="dxa"/>
          </w:tcPr>
          <w:p w14:paraId="00FF3628" w14:textId="77777777" w:rsidR="00C23A33" w:rsidRDefault="00DE5B50">
            <w:pPr>
              <w:pStyle w:val="TableParagraph"/>
              <w:spacing w:line="210" w:lineRule="exact"/>
              <w:ind w:left="72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1:1:1</w:t>
            </w:r>
          </w:p>
        </w:tc>
        <w:tc>
          <w:tcPr>
            <w:tcW w:w="2296" w:type="dxa"/>
          </w:tcPr>
          <w:p w14:paraId="59CD5567" w14:textId="77777777" w:rsidR="00C23A33" w:rsidRDefault="00DE5B50">
            <w:pPr>
              <w:pStyle w:val="TableParagraph"/>
              <w:spacing w:line="210" w:lineRule="exact"/>
              <w:ind w:left="769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15-15-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14" w:type="dxa"/>
          </w:tcPr>
          <w:p w14:paraId="35522517" w14:textId="77777777" w:rsidR="00C23A33" w:rsidRDefault="00DE5B50">
            <w:pPr>
              <w:pStyle w:val="TableParagraph"/>
              <w:spacing w:line="210" w:lineRule="exact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869" w:type="dxa"/>
          </w:tcPr>
          <w:p w14:paraId="2B65AC0A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015" w:type="dxa"/>
          </w:tcPr>
          <w:p w14:paraId="7685B673" w14:textId="77777777" w:rsidR="00C23A33" w:rsidRDefault="00DE5B50">
            <w:pPr>
              <w:pStyle w:val="TableParagraph"/>
              <w:spacing w:line="210" w:lineRule="exact"/>
              <w:ind w:left="342" w:right="3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11" w:type="dxa"/>
          </w:tcPr>
          <w:p w14:paraId="02B54A2D" w14:textId="77777777" w:rsidR="00C23A33" w:rsidRDefault="00DE5B50">
            <w:pPr>
              <w:pStyle w:val="TableParagraph"/>
              <w:spacing w:line="210" w:lineRule="exact"/>
              <w:ind w:left="199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218" w:type="dxa"/>
          </w:tcPr>
          <w:p w14:paraId="7FEB3F24" w14:textId="77777777" w:rsidR="00C23A33" w:rsidRDefault="00DE5B50">
            <w:pPr>
              <w:pStyle w:val="TableParagraph"/>
              <w:spacing w:line="210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23A33" w14:paraId="776C5C9F" w14:textId="77777777">
        <w:trPr>
          <w:trHeight w:val="229"/>
        </w:trPr>
        <w:tc>
          <w:tcPr>
            <w:tcW w:w="2470" w:type="dxa"/>
          </w:tcPr>
          <w:p w14:paraId="47FF11CC" w14:textId="77777777" w:rsidR="00C23A33" w:rsidRDefault="00DE5B50">
            <w:pPr>
              <w:pStyle w:val="TableParagraph"/>
              <w:spacing w:line="210" w:lineRule="exact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1:1,0</w:t>
            </w:r>
          </w:p>
        </w:tc>
        <w:tc>
          <w:tcPr>
            <w:tcW w:w="2296" w:type="dxa"/>
          </w:tcPr>
          <w:p w14:paraId="1F5A9701" w14:textId="77777777" w:rsidR="00C23A33" w:rsidRDefault="00DE5B50">
            <w:pPr>
              <w:pStyle w:val="TableParagraph"/>
              <w:spacing w:line="210" w:lineRule="exact"/>
              <w:ind w:left="769" w:right="7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20-20-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14" w:type="dxa"/>
          </w:tcPr>
          <w:p w14:paraId="715FB74F" w14:textId="77777777" w:rsidR="00C23A33" w:rsidRDefault="00DE5B50">
            <w:pPr>
              <w:pStyle w:val="TableParagraph"/>
              <w:spacing w:line="210" w:lineRule="exact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869" w:type="dxa"/>
          </w:tcPr>
          <w:p w14:paraId="00084984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015" w:type="dxa"/>
          </w:tcPr>
          <w:p w14:paraId="58F8EB26" w14:textId="77777777" w:rsidR="00C23A33" w:rsidRDefault="00DE5B5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1" w:type="dxa"/>
          </w:tcPr>
          <w:p w14:paraId="6061F25C" w14:textId="77777777" w:rsidR="00C23A33" w:rsidRDefault="00DE5B50">
            <w:pPr>
              <w:pStyle w:val="TableParagraph"/>
              <w:spacing w:line="210" w:lineRule="exact"/>
              <w:ind w:left="199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218" w:type="dxa"/>
          </w:tcPr>
          <w:p w14:paraId="289BADEE" w14:textId="77777777" w:rsidR="00C23A33" w:rsidRDefault="00DE5B50">
            <w:pPr>
              <w:pStyle w:val="TableParagraph"/>
              <w:spacing w:line="210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23A33" w14:paraId="370FC97A" w14:textId="77777777">
        <w:trPr>
          <w:trHeight w:val="230"/>
        </w:trPr>
        <w:tc>
          <w:tcPr>
            <w:tcW w:w="2470" w:type="dxa"/>
          </w:tcPr>
          <w:p w14:paraId="132A45D0" w14:textId="77777777" w:rsidR="00C23A33" w:rsidRDefault="00DE5B50">
            <w:pPr>
              <w:pStyle w:val="TableParagraph"/>
              <w:spacing w:line="211" w:lineRule="exact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1,5:1:1</w:t>
            </w:r>
          </w:p>
        </w:tc>
        <w:tc>
          <w:tcPr>
            <w:tcW w:w="2296" w:type="dxa"/>
          </w:tcPr>
          <w:p w14:paraId="57C4EE64" w14:textId="77777777" w:rsidR="00C23A33" w:rsidRDefault="00DE5B50">
            <w:pPr>
              <w:pStyle w:val="TableParagraph"/>
              <w:spacing w:line="211" w:lineRule="exact"/>
              <w:ind w:left="769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18-12-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14" w:type="dxa"/>
          </w:tcPr>
          <w:p w14:paraId="38FA4427" w14:textId="77777777" w:rsidR="00C23A33" w:rsidRDefault="00DE5B50">
            <w:pPr>
              <w:pStyle w:val="TableParagraph"/>
              <w:spacing w:line="211" w:lineRule="exact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869" w:type="dxa"/>
          </w:tcPr>
          <w:p w14:paraId="74154D21" w14:textId="77777777" w:rsidR="00C23A33" w:rsidRDefault="00DE5B50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015" w:type="dxa"/>
          </w:tcPr>
          <w:p w14:paraId="703CD755" w14:textId="77777777" w:rsidR="00C23A33" w:rsidRDefault="00DE5B50">
            <w:pPr>
              <w:pStyle w:val="TableParagraph"/>
              <w:spacing w:line="211" w:lineRule="exact"/>
              <w:ind w:left="342" w:right="3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11" w:type="dxa"/>
          </w:tcPr>
          <w:p w14:paraId="691DCAE4" w14:textId="77777777" w:rsidR="00C23A33" w:rsidRDefault="00DE5B50">
            <w:pPr>
              <w:pStyle w:val="TableParagraph"/>
              <w:spacing w:line="211" w:lineRule="exact"/>
              <w:ind w:left="198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218" w:type="dxa"/>
          </w:tcPr>
          <w:p w14:paraId="36FD8623" w14:textId="77777777" w:rsidR="00C23A33" w:rsidRDefault="00DE5B50">
            <w:pPr>
              <w:pStyle w:val="TableParagraph"/>
              <w:spacing w:line="211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23A33" w14:paraId="54A72D15" w14:textId="77777777">
        <w:trPr>
          <w:trHeight w:val="229"/>
        </w:trPr>
        <w:tc>
          <w:tcPr>
            <w:tcW w:w="2470" w:type="dxa"/>
          </w:tcPr>
          <w:p w14:paraId="73B12236" w14:textId="77777777" w:rsidR="00C23A33" w:rsidRDefault="00DE5B50">
            <w:pPr>
              <w:pStyle w:val="TableParagraph"/>
              <w:spacing w:line="210" w:lineRule="exact"/>
              <w:ind w:left="72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1:1,5:1,5</w:t>
            </w:r>
          </w:p>
        </w:tc>
        <w:tc>
          <w:tcPr>
            <w:tcW w:w="2296" w:type="dxa"/>
          </w:tcPr>
          <w:p w14:paraId="6D7A6A19" w14:textId="77777777" w:rsidR="00C23A33" w:rsidRDefault="00DE5B50">
            <w:pPr>
              <w:pStyle w:val="TableParagraph"/>
              <w:spacing w:line="210" w:lineRule="exact"/>
              <w:ind w:left="769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10-15-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14" w:type="dxa"/>
          </w:tcPr>
          <w:p w14:paraId="0C454449" w14:textId="77777777" w:rsidR="00C23A33" w:rsidRDefault="00DE5B50">
            <w:pPr>
              <w:pStyle w:val="TableParagraph"/>
              <w:spacing w:line="210" w:lineRule="exact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869" w:type="dxa"/>
          </w:tcPr>
          <w:p w14:paraId="58595A18" w14:textId="77777777" w:rsidR="00C23A33" w:rsidRDefault="00DE5B5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015" w:type="dxa"/>
          </w:tcPr>
          <w:p w14:paraId="76E21FAF" w14:textId="77777777" w:rsidR="00C23A33" w:rsidRDefault="00DE5B50">
            <w:pPr>
              <w:pStyle w:val="TableParagraph"/>
              <w:spacing w:line="210" w:lineRule="exact"/>
              <w:ind w:left="342" w:right="3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11" w:type="dxa"/>
          </w:tcPr>
          <w:p w14:paraId="5BE67C07" w14:textId="77777777" w:rsidR="00C23A33" w:rsidRDefault="00DE5B50">
            <w:pPr>
              <w:pStyle w:val="TableParagraph"/>
              <w:spacing w:line="210" w:lineRule="exact"/>
              <w:ind w:left="197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218" w:type="dxa"/>
          </w:tcPr>
          <w:p w14:paraId="3430F156" w14:textId="77777777" w:rsidR="00C23A33" w:rsidRDefault="00DE5B50">
            <w:pPr>
              <w:pStyle w:val="TableParagraph"/>
              <w:spacing w:line="210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23A33" w14:paraId="499FAFDF" w14:textId="77777777">
        <w:trPr>
          <w:trHeight w:val="229"/>
        </w:trPr>
        <w:tc>
          <w:tcPr>
            <w:tcW w:w="2470" w:type="dxa"/>
          </w:tcPr>
          <w:p w14:paraId="2C796B5A" w14:textId="77777777" w:rsidR="00C23A33" w:rsidRDefault="00DE5B50">
            <w:pPr>
              <w:pStyle w:val="TableParagraph"/>
              <w:spacing w:line="210" w:lineRule="exact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1:1:1,5</w:t>
            </w:r>
          </w:p>
        </w:tc>
        <w:tc>
          <w:tcPr>
            <w:tcW w:w="2296" w:type="dxa"/>
          </w:tcPr>
          <w:p w14:paraId="491824AD" w14:textId="77777777" w:rsidR="00C23A33" w:rsidRDefault="00DE5B50">
            <w:pPr>
              <w:pStyle w:val="TableParagraph"/>
              <w:spacing w:line="210" w:lineRule="exact"/>
              <w:ind w:left="769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12-12-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14" w:type="dxa"/>
          </w:tcPr>
          <w:p w14:paraId="3E43D78A" w14:textId="77777777" w:rsidR="00C23A33" w:rsidRDefault="00DE5B50">
            <w:pPr>
              <w:pStyle w:val="TableParagraph"/>
              <w:spacing w:line="210" w:lineRule="exact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869" w:type="dxa"/>
          </w:tcPr>
          <w:p w14:paraId="4BB0A90A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015" w:type="dxa"/>
          </w:tcPr>
          <w:p w14:paraId="5351D1A7" w14:textId="77777777" w:rsidR="00C23A33" w:rsidRDefault="00DE5B50">
            <w:pPr>
              <w:pStyle w:val="TableParagraph"/>
              <w:spacing w:line="210" w:lineRule="exact"/>
              <w:ind w:left="342" w:right="3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811" w:type="dxa"/>
          </w:tcPr>
          <w:p w14:paraId="04E4D886" w14:textId="77777777" w:rsidR="00C23A33" w:rsidRDefault="00DE5B50">
            <w:pPr>
              <w:pStyle w:val="TableParagraph"/>
              <w:spacing w:line="210" w:lineRule="exact"/>
              <w:ind w:left="198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218" w:type="dxa"/>
          </w:tcPr>
          <w:p w14:paraId="5A5352E3" w14:textId="77777777" w:rsidR="00C23A33" w:rsidRDefault="00DE5B50">
            <w:pPr>
              <w:pStyle w:val="TableParagraph"/>
              <w:spacing w:line="210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23A33" w14:paraId="033A1710" w14:textId="77777777">
        <w:trPr>
          <w:trHeight w:val="230"/>
        </w:trPr>
        <w:tc>
          <w:tcPr>
            <w:tcW w:w="2470" w:type="dxa"/>
          </w:tcPr>
          <w:p w14:paraId="0E2ADCF3" w14:textId="77777777" w:rsidR="00C23A33" w:rsidRDefault="00DE5B50">
            <w:pPr>
              <w:pStyle w:val="TableParagraph"/>
              <w:spacing w:line="211" w:lineRule="exact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1,5:1:2</w:t>
            </w:r>
          </w:p>
        </w:tc>
        <w:tc>
          <w:tcPr>
            <w:tcW w:w="2296" w:type="dxa"/>
          </w:tcPr>
          <w:p w14:paraId="1D6B0F13" w14:textId="77777777" w:rsidR="00C23A33" w:rsidRDefault="00DE5B50">
            <w:pPr>
              <w:pStyle w:val="TableParagraph"/>
              <w:spacing w:line="211" w:lineRule="exact"/>
              <w:ind w:left="769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15-10-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14" w:type="dxa"/>
          </w:tcPr>
          <w:p w14:paraId="2F2E199B" w14:textId="77777777" w:rsidR="00C23A33" w:rsidRDefault="00DE5B50">
            <w:pPr>
              <w:pStyle w:val="TableParagraph"/>
              <w:spacing w:line="211" w:lineRule="exact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869" w:type="dxa"/>
          </w:tcPr>
          <w:p w14:paraId="169910A6" w14:textId="77777777" w:rsidR="00C23A33" w:rsidRDefault="00DE5B50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015" w:type="dxa"/>
          </w:tcPr>
          <w:p w14:paraId="092072C5" w14:textId="77777777" w:rsidR="00C23A33" w:rsidRDefault="00DE5B50">
            <w:pPr>
              <w:pStyle w:val="TableParagraph"/>
              <w:spacing w:line="211" w:lineRule="exact"/>
              <w:ind w:left="342" w:right="3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811" w:type="dxa"/>
          </w:tcPr>
          <w:p w14:paraId="3CDFA777" w14:textId="77777777" w:rsidR="00C23A33" w:rsidRDefault="00DE5B50">
            <w:pPr>
              <w:pStyle w:val="TableParagraph"/>
              <w:spacing w:line="211" w:lineRule="exact"/>
              <w:ind w:left="199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218" w:type="dxa"/>
          </w:tcPr>
          <w:p w14:paraId="6B284709" w14:textId="77777777" w:rsidR="00C23A33" w:rsidRDefault="00DE5B50">
            <w:pPr>
              <w:pStyle w:val="TableParagraph"/>
              <w:spacing w:line="211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23A33" w14:paraId="23205AFD" w14:textId="77777777">
        <w:trPr>
          <w:trHeight w:val="229"/>
        </w:trPr>
        <w:tc>
          <w:tcPr>
            <w:tcW w:w="2470" w:type="dxa"/>
          </w:tcPr>
          <w:p w14:paraId="66937EC7" w14:textId="77777777" w:rsidR="00C23A33" w:rsidRDefault="00DE5B50">
            <w:pPr>
              <w:pStyle w:val="TableParagraph"/>
              <w:spacing w:line="210" w:lineRule="exact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2:1:1,5</w:t>
            </w:r>
          </w:p>
        </w:tc>
        <w:tc>
          <w:tcPr>
            <w:tcW w:w="2296" w:type="dxa"/>
          </w:tcPr>
          <w:p w14:paraId="43737A74" w14:textId="77777777" w:rsidR="00C23A33" w:rsidRDefault="00DE5B50">
            <w:pPr>
              <w:pStyle w:val="TableParagraph"/>
              <w:spacing w:line="210" w:lineRule="exact"/>
              <w:ind w:left="769" w:right="7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20-10-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14" w:type="dxa"/>
          </w:tcPr>
          <w:p w14:paraId="402D7CAC" w14:textId="77777777" w:rsidR="00C23A33" w:rsidRDefault="00DE5B50">
            <w:pPr>
              <w:pStyle w:val="TableParagraph"/>
              <w:spacing w:line="210" w:lineRule="exact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869" w:type="dxa"/>
          </w:tcPr>
          <w:p w14:paraId="2C14A5BB" w14:textId="77777777" w:rsidR="00C23A33" w:rsidRDefault="00DE5B5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015" w:type="dxa"/>
          </w:tcPr>
          <w:p w14:paraId="2F26C935" w14:textId="77777777" w:rsidR="00C23A33" w:rsidRDefault="00DE5B50">
            <w:pPr>
              <w:pStyle w:val="TableParagraph"/>
              <w:spacing w:line="210" w:lineRule="exact"/>
              <w:ind w:left="342" w:right="3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11" w:type="dxa"/>
          </w:tcPr>
          <w:p w14:paraId="7E01BAA9" w14:textId="77777777" w:rsidR="00C23A33" w:rsidRDefault="00DE5B50">
            <w:pPr>
              <w:pStyle w:val="TableParagraph"/>
              <w:spacing w:line="210" w:lineRule="exact"/>
              <w:ind w:left="199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218" w:type="dxa"/>
          </w:tcPr>
          <w:p w14:paraId="2362DF61" w14:textId="77777777" w:rsidR="00C23A33" w:rsidRDefault="00DE5B50">
            <w:pPr>
              <w:pStyle w:val="TableParagraph"/>
              <w:spacing w:line="210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23A33" w14:paraId="32174D21" w14:textId="77777777">
        <w:trPr>
          <w:trHeight w:val="233"/>
        </w:trPr>
        <w:tc>
          <w:tcPr>
            <w:tcW w:w="2470" w:type="dxa"/>
          </w:tcPr>
          <w:p w14:paraId="2B4F7214" w14:textId="77777777" w:rsidR="00C23A33" w:rsidRDefault="00DE5B50">
            <w:pPr>
              <w:pStyle w:val="TableParagraph"/>
              <w:spacing w:line="213" w:lineRule="exact"/>
              <w:ind w:left="72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1:3:4</w:t>
            </w:r>
          </w:p>
        </w:tc>
        <w:tc>
          <w:tcPr>
            <w:tcW w:w="2296" w:type="dxa"/>
          </w:tcPr>
          <w:p w14:paraId="21D83EC3" w14:textId="77777777" w:rsidR="00C23A33" w:rsidRDefault="00DE5B50">
            <w:pPr>
              <w:pStyle w:val="TableParagraph"/>
              <w:spacing w:line="213" w:lineRule="exact"/>
              <w:ind w:left="769" w:right="7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5-15-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14" w:type="dxa"/>
          </w:tcPr>
          <w:p w14:paraId="7FEC7BFA" w14:textId="77777777" w:rsidR="00C23A33" w:rsidRDefault="00DE5B50">
            <w:pPr>
              <w:pStyle w:val="TableParagraph"/>
              <w:spacing w:line="213" w:lineRule="exact"/>
              <w:ind w:left="355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869" w:type="dxa"/>
          </w:tcPr>
          <w:p w14:paraId="2E5D2E6A" w14:textId="77777777" w:rsidR="00C23A33" w:rsidRDefault="00DE5B50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15" w:type="dxa"/>
          </w:tcPr>
          <w:p w14:paraId="47CA7771" w14:textId="77777777" w:rsidR="00C23A33" w:rsidRDefault="00DE5B50">
            <w:pPr>
              <w:pStyle w:val="TableParagraph"/>
              <w:spacing w:line="213" w:lineRule="exact"/>
              <w:ind w:left="342" w:right="3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811" w:type="dxa"/>
          </w:tcPr>
          <w:p w14:paraId="3D550936" w14:textId="77777777" w:rsidR="00C23A33" w:rsidRDefault="00DE5B50">
            <w:pPr>
              <w:pStyle w:val="TableParagraph"/>
              <w:spacing w:line="213" w:lineRule="exact"/>
              <w:ind w:left="198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218" w:type="dxa"/>
          </w:tcPr>
          <w:p w14:paraId="024F2A52" w14:textId="77777777" w:rsidR="00C23A33" w:rsidRDefault="00DE5B50">
            <w:pPr>
              <w:pStyle w:val="TableParagraph"/>
              <w:spacing w:line="213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42F6AD74" w14:textId="77777777" w:rsidR="00C23A33" w:rsidRDefault="00C23A33">
      <w:pPr>
        <w:spacing w:line="213" w:lineRule="exact"/>
        <w:jc w:val="center"/>
        <w:rPr>
          <w:sz w:val="20"/>
        </w:rPr>
        <w:sectPr w:rsidR="00C23A33">
          <w:headerReference w:type="default" r:id="rId27"/>
          <w:footerReference w:type="default" r:id="rId28"/>
          <w:pgSz w:w="11910" w:h="16840"/>
          <w:pgMar w:top="1300" w:right="620" w:bottom="1280" w:left="720" w:header="358" w:footer="1100" w:gutter="0"/>
          <w:cols w:space="720"/>
        </w:sectPr>
      </w:pPr>
    </w:p>
    <w:p w14:paraId="0C690A0B" w14:textId="77777777" w:rsidR="00C23A33" w:rsidRDefault="00C23A33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296"/>
        <w:gridCol w:w="1014"/>
        <w:gridCol w:w="869"/>
        <w:gridCol w:w="1015"/>
        <w:gridCol w:w="811"/>
        <w:gridCol w:w="1218"/>
      </w:tblGrid>
      <w:tr w:rsidR="00C23A33" w:rsidRPr="001E3BC1" w14:paraId="39548D09" w14:textId="77777777">
        <w:trPr>
          <w:trHeight w:val="229"/>
        </w:trPr>
        <w:tc>
          <w:tcPr>
            <w:tcW w:w="2470" w:type="dxa"/>
            <w:vMerge w:val="restart"/>
          </w:tcPr>
          <w:p w14:paraId="34B305BD" w14:textId="77777777" w:rsidR="00C23A33" w:rsidRPr="001E3BC1" w:rsidRDefault="00DE5B50">
            <w:pPr>
              <w:pStyle w:val="TableParagraph"/>
              <w:ind w:left="72" w:right="54"/>
              <w:jc w:val="center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Соотношение</w:t>
            </w:r>
            <w:r w:rsidRPr="001E3BC1">
              <w:rPr>
                <w:spacing w:val="-13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 xml:space="preserve">питательных веществ в суспензиях </w:t>
            </w:r>
            <w:r>
              <w:rPr>
                <w:spacing w:val="-2"/>
                <w:sz w:val="20"/>
              </w:rPr>
              <w:t>N</w:t>
            </w:r>
            <w:r w:rsidRPr="001E3BC1">
              <w:rPr>
                <w:spacing w:val="-2"/>
                <w:sz w:val="20"/>
                <w:lang w:val="ru-RU"/>
              </w:rPr>
              <w:t>:</w:t>
            </w:r>
            <w:r>
              <w:rPr>
                <w:spacing w:val="-2"/>
                <w:sz w:val="20"/>
              </w:rPr>
              <w:t>P</w:t>
            </w:r>
            <w:r w:rsidRPr="001E3BC1">
              <w:rPr>
                <w:spacing w:val="-2"/>
                <w:sz w:val="20"/>
                <w:vertAlign w:val="subscript"/>
                <w:lang w:val="ru-RU"/>
              </w:rPr>
              <w:t>2</w:t>
            </w:r>
            <w:r>
              <w:rPr>
                <w:spacing w:val="-2"/>
                <w:sz w:val="20"/>
              </w:rPr>
              <w:t>O</w:t>
            </w:r>
            <w:r w:rsidRPr="001E3BC1">
              <w:rPr>
                <w:spacing w:val="-2"/>
                <w:sz w:val="20"/>
                <w:vertAlign w:val="subscript"/>
                <w:lang w:val="ru-RU"/>
              </w:rPr>
              <w:t>5</w:t>
            </w:r>
            <w:r w:rsidRPr="001E3BC1">
              <w:rPr>
                <w:spacing w:val="-2"/>
                <w:sz w:val="20"/>
                <w:lang w:val="ru-RU"/>
              </w:rPr>
              <w:t>:</w:t>
            </w:r>
            <w:r>
              <w:rPr>
                <w:spacing w:val="-2"/>
                <w:sz w:val="20"/>
              </w:rPr>
              <w:t>K</w:t>
            </w:r>
            <w:r w:rsidRPr="001E3BC1">
              <w:rPr>
                <w:spacing w:val="-2"/>
                <w:sz w:val="20"/>
                <w:vertAlign w:val="subscript"/>
                <w:lang w:val="ru-RU"/>
              </w:rPr>
              <w:t>2</w:t>
            </w:r>
            <w:r>
              <w:rPr>
                <w:spacing w:val="-2"/>
                <w:sz w:val="20"/>
              </w:rPr>
              <w:t>O</w:t>
            </w:r>
          </w:p>
        </w:tc>
        <w:tc>
          <w:tcPr>
            <w:tcW w:w="2296" w:type="dxa"/>
            <w:vMerge w:val="restart"/>
          </w:tcPr>
          <w:p w14:paraId="52EFF0E9" w14:textId="77777777" w:rsidR="00C23A33" w:rsidRPr="001E3BC1" w:rsidRDefault="00DE5B50">
            <w:pPr>
              <w:pStyle w:val="TableParagraph"/>
              <w:spacing w:before="113"/>
              <w:ind w:left="85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Содержание</w:t>
            </w:r>
            <w:r w:rsidRPr="001E3BC1"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N</w:t>
            </w:r>
            <w:r w:rsidRPr="001E3BC1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P</w:t>
            </w:r>
            <w:r w:rsidRPr="001E3BC1">
              <w:rPr>
                <w:sz w:val="20"/>
                <w:vertAlign w:val="subscript"/>
                <w:lang w:val="ru-RU"/>
              </w:rPr>
              <w:t>2</w:t>
            </w:r>
            <w:r>
              <w:rPr>
                <w:sz w:val="20"/>
              </w:rPr>
              <w:t>O</w:t>
            </w:r>
            <w:r w:rsidRPr="001E3BC1">
              <w:rPr>
                <w:sz w:val="20"/>
                <w:vertAlign w:val="subscript"/>
                <w:lang w:val="ru-RU"/>
              </w:rPr>
              <w:t>5</w:t>
            </w:r>
            <w:r w:rsidRPr="001E3BC1">
              <w:rPr>
                <w:sz w:val="20"/>
                <w:lang w:val="ru-RU"/>
              </w:rPr>
              <w:t>-</w:t>
            </w:r>
            <w:r>
              <w:rPr>
                <w:spacing w:val="-5"/>
                <w:sz w:val="20"/>
              </w:rPr>
              <w:t>K</w:t>
            </w:r>
            <w:r w:rsidRPr="001E3BC1">
              <w:rPr>
                <w:spacing w:val="-5"/>
                <w:sz w:val="20"/>
                <w:vertAlign w:val="subscript"/>
                <w:lang w:val="ru-RU"/>
              </w:rPr>
              <w:t>2</w:t>
            </w:r>
            <w:r>
              <w:rPr>
                <w:spacing w:val="-5"/>
                <w:sz w:val="20"/>
              </w:rPr>
              <w:t>O</w:t>
            </w:r>
          </w:p>
          <w:p w14:paraId="59F9FEE6" w14:textId="77777777" w:rsidR="00C23A33" w:rsidRPr="001E3BC1" w:rsidRDefault="00DE5B50">
            <w:pPr>
              <w:pStyle w:val="TableParagraph"/>
              <w:ind w:left="139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суспензиях,</w:t>
            </w:r>
            <w:r w:rsidRPr="001E3BC1">
              <w:rPr>
                <w:spacing w:val="-4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%</w:t>
            </w:r>
            <w:r w:rsidRPr="001E3BC1">
              <w:rPr>
                <w:spacing w:val="-5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по</w:t>
            </w:r>
            <w:r w:rsidRPr="001E3BC1">
              <w:rPr>
                <w:spacing w:val="-4"/>
                <w:sz w:val="20"/>
                <w:lang w:val="ru-RU"/>
              </w:rPr>
              <w:t xml:space="preserve"> </w:t>
            </w:r>
            <w:r w:rsidRPr="001E3BC1">
              <w:rPr>
                <w:spacing w:val="-2"/>
                <w:sz w:val="20"/>
                <w:lang w:val="ru-RU"/>
              </w:rPr>
              <w:t>массе</w:t>
            </w:r>
          </w:p>
        </w:tc>
        <w:tc>
          <w:tcPr>
            <w:tcW w:w="4927" w:type="dxa"/>
            <w:gridSpan w:val="5"/>
          </w:tcPr>
          <w:p w14:paraId="66B498BE" w14:textId="77777777" w:rsidR="00C23A33" w:rsidRPr="001E3BC1" w:rsidRDefault="00DE5B50">
            <w:pPr>
              <w:pStyle w:val="TableParagraph"/>
              <w:spacing w:line="210" w:lineRule="exact"/>
              <w:ind w:left="364"/>
              <w:rPr>
                <w:sz w:val="20"/>
                <w:lang w:val="ru-RU"/>
              </w:rPr>
            </w:pPr>
            <w:r w:rsidRPr="001E3BC1">
              <w:rPr>
                <w:sz w:val="20"/>
                <w:lang w:val="ru-RU"/>
              </w:rPr>
              <w:t>Расход</w:t>
            </w:r>
            <w:r w:rsidRPr="001E3BC1">
              <w:rPr>
                <w:spacing w:val="-4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компонентов,</w:t>
            </w:r>
            <w:r w:rsidRPr="001E3BC1">
              <w:rPr>
                <w:spacing w:val="-2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кг</w:t>
            </w:r>
            <w:r w:rsidRPr="001E3BC1">
              <w:rPr>
                <w:spacing w:val="-3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на</w:t>
            </w:r>
            <w:r w:rsidRPr="001E3BC1">
              <w:rPr>
                <w:spacing w:val="-5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1</w:t>
            </w:r>
            <w:r w:rsidRPr="001E3BC1">
              <w:rPr>
                <w:spacing w:val="-1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т</w:t>
            </w:r>
            <w:r w:rsidRPr="001E3BC1">
              <w:rPr>
                <w:spacing w:val="-3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 xml:space="preserve">готового </w:t>
            </w:r>
            <w:r w:rsidRPr="001E3BC1">
              <w:rPr>
                <w:spacing w:val="-2"/>
                <w:sz w:val="20"/>
                <w:lang w:val="ru-RU"/>
              </w:rPr>
              <w:t>продукта</w:t>
            </w:r>
          </w:p>
        </w:tc>
      </w:tr>
      <w:tr w:rsidR="00C23A33" w14:paraId="372804AF" w14:textId="77777777">
        <w:trPr>
          <w:trHeight w:val="460"/>
        </w:trPr>
        <w:tc>
          <w:tcPr>
            <w:tcW w:w="2470" w:type="dxa"/>
            <w:vMerge/>
            <w:tcBorders>
              <w:top w:val="nil"/>
            </w:tcBorders>
          </w:tcPr>
          <w:p w14:paraId="7BB36E34" w14:textId="77777777" w:rsidR="00C23A33" w:rsidRPr="001E3BC1" w:rsidRDefault="00C23A3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</w:tcPr>
          <w:p w14:paraId="2D97BC39" w14:textId="77777777" w:rsidR="00C23A33" w:rsidRPr="001E3BC1" w:rsidRDefault="00C23A3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4" w:type="dxa"/>
          </w:tcPr>
          <w:p w14:paraId="311CAFF3" w14:textId="77777777" w:rsidR="00C23A33" w:rsidRDefault="00DE5B50">
            <w:pPr>
              <w:pStyle w:val="TableParagraph"/>
              <w:spacing w:line="228" w:lineRule="exact"/>
              <w:ind w:left="110" w:right="91"/>
              <w:jc w:val="center"/>
              <w:rPr>
                <w:sz w:val="20"/>
              </w:rPr>
            </w:pPr>
            <w:r>
              <w:rPr>
                <w:sz w:val="20"/>
              </w:rPr>
              <w:t>ЖКУ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10-</w:t>
            </w:r>
          </w:p>
          <w:p w14:paraId="3496BD91" w14:textId="77777777" w:rsidR="00C23A33" w:rsidRDefault="00DE5B50">
            <w:pPr>
              <w:pStyle w:val="TableParagraph"/>
              <w:spacing w:line="212" w:lineRule="exact"/>
              <w:ind w:left="109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</w:tcPr>
          <w:p w14:paraId="15F337AC" w14:textId="77777777" w:rsidR="00C23A33" w:rsidRDefault="00DE5B50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карбамид</w:t>
            </w:r>
          </w:p>
        </w:tc>
        <w:tc>
          <w:tcPr>
            <w:tcW w:w="1015" w:type="dxa"/>
          </w:tcPr>
          <w:p w14:paraId="2EAB8CB7" w14:textId="77777777" w:rsidR="00C23A33" w:rsidRDefault="00DE5B50">
            <w:pPr>
              <w:pStyle w:val="TableParagraph"/>
              <w:spacing w:line="230" w:lineRule="exact"/>
              <w:ind w:left="255" w:hanging="213"/>
              <w:rPr>
                <w:sz w:val="20"/>
              </w:rPr>
            </w:pPr>
            <w:r>
              <w:rPr>
                <w:spacing w:val="-2"/>
                <w:sz w:val="20"/>
              </w:rPr>
              <w:t>хлористый калий</w:t>
            </w:r>
          </w:p>
        </w:tc>
        <w:tc>
          <w:tcPr>
            <w:tcW w:w="811" w:type="dxa"/>
          </w:tcPr>
          <w:p w14:paraId="06420A0C" w14:textId="77777777" w:rsidR="00C23A33" w:rsidRDefault="00DE5B50">
            <w:pPr>
              <w:pStyle w:val="TableParagraph"/>
              <w:spacing w:before="111"/>
              <w:ind w:left="199" w:right="1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218" w:type="dxa"/>
          </w:tcPr>
          <w:p w14:paraId="2E881F5D" w14:textId="77777777" w:rsidR="00C23A33" w:rsidRDefault="00DE5B50">
            <w:pPr>
              <w:pStyle w:val="TableParagraph"/>
              <w:spacing w:line="230" w:lineRule="exact"/>
              <w:ind w:left="366" w:hanging="339"/>
              <w:rPr>
                <w:sz w:val="20"/>
              </w:rPr>
            </w:pPr>
            <w:r>
              <w:rPr>
                <w:spacing w:val="-2"/>
                <w:sz w:val="20"/>
              </w:rPr>
              <w:t>бентонитовая глина</w:t>
            </w:r>
          </w:p>
        </w:tc>
      </w:tr>
      <w:tr w:rsidR="00C23A33" w14:paraId="160A8E7B" w14:textId="77777777">
        <w:trPr>
          <w:trHeight w:val="230"/>
        </w:trPr>
        <w:tc>
          <w:tcPr>
            <w:tcW w:w="2470" w:type="dxa"/>
          </w:tcPr>
          <w:p w14:paraId="15487582" w14:textId="77777777" w:rsidR="00C23A33" w:rsidRDefault="00DE5B50">
            <w:pPr>
              <w:pStyle w:val="TableParagraph"/>
              <w:spacing w:line="211" w:lineRule="exact"/>
              <w:ind w:left="72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1:3,4:3,4</w:t>
            </w:r>
          </w:p>
        </w:tc>
        <w:tc>
          <w:tcPr>
            <w:tcW w:w="2296" w:type="dxa"/>
          </w:tcPr>
          <w:p w14:paraId="17D0BE17" w14:textId="77777777" w:rsidR="00C23A33" w:rsidRDefault="00DE5B50">
            <w:pPr>
              <w:pStyle w:val="TableParagraph"/>
              <w:spacing w:line="211" w:lineRule="exact"/>
              <w:ind w:left="604"/>
              <w:rPr>
                <w:sz w:val="20"/>
              </w:rPr>
            </w:pPr>
            <w:r>
              <w:rPr>
                <w:spacing w:val="-2"/>
                <w:sz w:val="20"/>
              </w:rPr>
              <w:t>5,7-19,6-</w:t>
            </w:r>
            <w:r>
              <w:rPr>
                <w:spacing w:val="-4"/>
                <w:sz w:val="20"/>
              </w:rPr>
              <w:t>19,6</w:t>
            </w:r>
          </w:p>
        </w:tc>
        <w:tc>
          <w:tcPr>
            <w:tcW w:w="1014" w:type="dxa"/>
          </w:tcPr>
          <w:p w14:paraId="3E19453B" w14:textId="77777777" w:rsidR="00C23A33" w:rsidRDefault="00DE5B50">
            <w:pPr>
              <w:pStyle w:val="TableParagraph"/>
              <w:spacing w:line="211" w:lineRule="exact"/>
              <w:ind w:left="108" w:righ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869" w:type="dxa"/>
          </w:tcPr>
          <w:p w14:paraId="6A81D035" w14:textId="77777777" w:rsidR="00C23A33" w:rsidRDefault="00DE5B50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5" w:type="dxa"/>
          </w:tcPr>
          <w:p w14:paraId="111D710D" w14:textId="77777777" w:rsidR="00C23A33" w:rsidRDefault="00DE5B50">
            <w:pPr>
              <w:pStyle w:val="TableParagraph"/>
              <w:spacing w:line="211" w:lineRule="exact"/>
              <w:ind w:left="342" w:right="3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811" w:type="dxa"/>
          </w:tcPr>
          <w:p w14:paraId="3186B380" w14:textId="77777777" w:rsidR="00C23A33" w:rsidRDefault="00DE5B50">
            <w:pPr>
              <w:pStyle w:val="TableParagraph"/>
              <w:spacing w:line="211" w:lineRule="exact"/>
              <w:ind w:left="199" w:right="1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218" w:type="dxa"/>
          </w:tcPr>
          <w:p w14:paraId="17A0FCAF" w14:textId="77777777" w:rsidR="00C23A33" w:rsidRDefault="00DE5B50">
            <w:pPr>
              <w:pStyle w:val="TableParagraph"/>
              <w:spacing w:line="211" w:lineRule="exact"/>
              <w:ind w:left="493" w:right="4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2E08D469" w14:textId="77777777" w:rsidR="00C23A33" w:rsidRDefault="00DE5B50">
      <w:pPr>
        <w:spacing w:before="120"/>
        <w:ind w:left="2694" w:right="2225"/>
        <w:jc w:val="center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Д</w:t>
      </w:r>
    </w:p>
    <w:p w14:paraId="23C97DD0" w14:textId="77777777" w:rsidR="00C23A33" w:rsidRDefault="00DE5B50">
      <w:pPr>
        <w:spacing w:before="1"/>
        <w:ind w:left="2694" w:right="2225"/>
        <w:jc w:val="center"/>
        <w:rPr>
          <w:b/>
          <w:sz w:val="20"/>
        </w:rPr>
      </w:pPr>
      <w:r>
        <w:rPr>
          <w:b/>
          <w:spacing w:val="-2"/>
          <w:sz w:val="20"/>
        </w:rPr>
        <w:t>(справочное)</w:t>
      </w:r>
    </w:p>
    <w:p w14:paraId="03EC5AD9" w14:textId="77777777" w:rsidR="00C23A33" w:rsidRPr="001E3BC1" w:rsidRDefault="00DE5B50">
      <w:pPr>
        <w:spacing w:before="120"/>
        <w:ind w:left="2287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Классификация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пожароопасных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зон</w:t>
      </w:r>
      <w:r w:rsidRPr="001E3BC1">
        <w:rPr>
          <w:b/>
          <w:spacing w:val="-8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помещений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складов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ЖСХ</w:t>
      </w:r>
      <w:r w:rsidRPr="001E3BC1">
        <w:rPr>
          <w:b/>
          <w:spacing w:val="-5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по</w:t>
      </w:r>
      <w:r w:rsidRPr="001E3BC1">
        <w:rPr>
          <w:b/>
          <w:spacing w:val="-5"/>
          <w:sz w:val="20"/>
          <w:lang w:val="ru-RU"/>
        </w:rPr>
        <w:t xml:space="preserve"> ПУЭ</w:t>
      </w:r>
    </w:p>
    <w:p w14:paraId="1D65F8D9" w14:textId="77777777" w:rsidR="00C23A33" w:rsidRDefault="00DE5B50">
      <w:pPr>
        <w:pStyle w:val="a3"/>
        <w:spacing w:before="117" w:after="5" w:line="364" w:lineRule="auto"/>
        <w:ind w:left="982" w:right="910" w:hanging="2"/>
      </w:pPr>
      <w:r w:rsidRPr="001E3BC1">
        <w:rPr>
          <w:lang w:val="ru-RU"/>
        </w:rPr>
        <w:t>Д1.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Классификация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пожароопасных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зон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помещений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складов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ЖСХ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по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ПУЭ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приведена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в</w:t>
      </w:r>
      <w:r w:rsidRPr="001E3BC1">
        <w:rPr>
          <w:spacing w:val="-2"/>
          <w:lang w:val="ru-RU"/>
        </w:rPr>
        <w:t xml:space="preserve"> </w:t>
      </w:r>
      <w:r w:rsidRPr="001E3BC1">
        <w:rPr>
          <w:lang w:val="ru-RU"/>
        </w:rPr>
        <w:t>таблице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 xml:space="preserve">Д.1. </w:t>
      </w:r>
      <w:r>
        <w:t>Таблица Д.1</w:t>
      </w:r>
    </w:p>
    <w:tbl>
      <w:tblPr>
        <w:tblStyle w:val="TableNormal"/>
        <w:tblW w:w="0" w:type="auto"/>
        <w:tblInd w:w="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5"/>
        <w:gridCol w:w="1701"/>
        <w:gridCol w:w="1681"/>
        <w:gridCol w:w="1874"/>
      </w:tblGrid>
      <w:tr w:rsidR="00C23A33" w14:paraId="2FD26BFB" w14:textId="77777777">
        <w:trPr>
          <w:trHeight w:val="689"/>
        </w:trPr>
        <w:tc>
          <w:tcPr>
            <w:tcW w:w="4435" w:type="dxa"/>
          </w:tcPr>
          <w:p w14:paraId="6C085148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162316B1" w14:textId="77777777" w:rsidR="00C23A33" w:rsidRDefault="00DE5B50">
            <w:pPr>
              <w:pStyle w:val="TableParagraph"/>
              <w:ind w:left="104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сооружений</w:t>
            </w:r>
          </w:p>
        </w:tc>
        <w:tc>
          <w:tcPr>
            <w:tcW w:w="1701" w:type="dxa"/>
          </w:tcPr>
          <w:p w14:paraId="5B2A4E8E" w14:textId="77777777" w:rsidR="00C23A33" w:rsidRDefault="00DE5B50">
            <w:pPr>
              <w:pStyle w:val="TableParagraph"/>
              <w:spacing w:before="113"/>
              <w:ind w:left="488" w:right="108" w:hanging="354"/>
              <w:rPr>
                <w:sz w:val="20"/>
              </w:rPr>
            </w:pPr>
            <w:r>
              <w:rPr>
                <w:sz w:val="20"/>
              </w:rPr>
              <w:t>Склады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жидкого </w:t>
            </w:r>
            <w:r>
              <w:rPr>
                <w:spacing w:val="-2"/>
                <w:sz w:val="20"/>
              </w:rPr>
              <w:t>аммиака</w:t>
            </w:r>
          </w:p>
        </w:tc>
        <w:tc>
          <w:tcPr>
            <w:tcW w:w="1681" w:type="dxa"/>
          </w:tcPr>
          <w:p w14:paraId="011477A7" w14:textId="77777777" w:rsidR="00C23A33" w:rsidRDefault="00C23A33">
            <w:pPr>
              <w:pStyle w:val="TableParagraph"/>
              <w:spacing w:before="8"/>
              <w:rPr>
                <w:sz w:val="19"/>
              </w:rPr>
            </w:pPr>
          </w:p>
          <w:p w14:paraId="093F01E3" w14:textId="77777777" w:rsidR="00C23A33" w:rsidRDefault="00DE5B50">
            <w:pPr>
              <w:pStyle w:val="TableParagraph"/>
              <w:ind w:left="249" w:right="230"/>
              <w:jc w:val="center"/>
              <w:rPr>
                <w:sz w:val="20"/>
              </w:rPr>
            </w:pPr>
            <w:r>
              <w:rPr>
                <w:sz w:val="20"/>
              </w:rPr>
              <w:t>Склады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ЖСХ</w:t>
            </w:r>
          </w:p>
        </w:tc>
        <w:tc>
          <w:tcPr>
            <w:tcW w:w="1874" w:type="dxa"/>
          </w:tcPr>
          <w:p w14:paraId="51380821" w14:textId="77777777" w:rsidR="00C23A33" w:rsidRDefault="00DE5B50">
            <w:pPr>
              <w:pStyle w:val="TableParagraph"/>
              <w:ind w:left="360" w:firstLine="249"/>
              <w:rPr>
                <w:sz w:val="20"/>
              </w:rPr>
            </w:pPr>
            <w:r>
              <w:rPr>
                <w:spacing w:val="-2"/>
                <w:sz w:val="20"/>
              </w:rPr>
              <w:t>Склады консервантов</w:t>
            </w:r>
          </w:p>
          <w:p w14:paraId="6D9CB4D6" w14:textId="77777777" w:rsidR="00C23A33" w:rsidRDefault="00DE5B50">
            <w:pPr>
              <w:pStyle w:val="TableParagraph"/>
              <w:spacing w:line="212" w:lineRule="exact"/>
              <w:ind w:left="628"/>
              <w:rPr>
                <w:sz w:val="20"/>
              </w:rPr>
            </w:pPr>
            <w:r>
              <w:rPr>
                <w:spacing w:val="-2"/>
                <w:sz w:val="20"/>
              </w:rPr>
              <w:t>кормов</w:t>
            </w:r>
          </w:p>
        </w:tc>
      </w:tr>
      <w:tr w:rsidR="00C23A33" w14:paraId="3E6DCA3A" w14:textId="77777777">
        <w:trPr>
          <w:trHeight w:val="230"/>
        </w:trPr>
        <w:tc>
          <w:tcPr>
            <w:tcW w:w="4435" w:type="dxa"/>
          </w:tcPr>
          <w:p w14:paraId="368547F0" w14:textId="77777777" w:rsidR="00C23A33" w:rsidRDefault="00DE5B50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Резервуарный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парк</w:t>
            </w:r>
          </w:p>
        </w:tc>
        <w:tc>
          <w:tcPr>
            <w:tcW w:w="1701" w:type="dxa"/>
          </w:tcPr>
          <w:p w14:paraId="32258E2A" w14:textId="77777777" w:rsidR="00C23A33" w:rsidRDefault="00DE5B50">
            <w:pPr>
              <w:pStyle w:val="TableParagraph"/>
              <w:spacing w:line="211" w:lineRule="exact"/>
              <w:ind w:left="579" w:right="5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В1г</w:t>
            </w:r>
          </w:p>
        </w:tc>
        <w:tc>
          <w:tcPr>
            <w:tcW w:w="1681" w:type="dxa"/>
          </w:tcPr>
          <w:p w14:paraId="65CBC223" w14:textId="77777777" w:rsidR="00C23A33" w:rsidRDefault="00DE5B50">
            <w:pPr>
              <w:pStyle w:val="TableParagraph"/>
              <w:spacing w:line="211" w:lineRule="exact"/>
              <w:ind w:left="249" w:right="2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В1г</w:t>
            </w:r>
          </w:p>
        </w:tc>
        <w:tc>
          <w:tcPr>
            <w:tcW w:w="1874" w:type="dxa"/>
          </w:tcPr>
          <w:p w14:paraId="54E3B399" w14:textId="77777777" w:rsidR="00C23A33" w:rsidRDefault="00DE5B50">
            <w:pPr>
              <w:pStyle w:val="TableParagraph"/>
              <w:spacing w:line="211" w:lineRule="exact"/>
              <w:ind w:left="666" w:right="6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В1г</w:t>
            </w:r>
          </w:p>
        </w:tc>
      </w:tr>
      <w:tr w:rsidR="00C23A33" w14:paraId="2FA4BC3B" w14:textId="77777777">
        <w:trPr>
          <w:trHeight w:val="229"/>
        </w:trPr>
        <w:tc>
          <w:tcPr>
            <w:tcW w:w="4435" w:type="dxa"/>
          </w:tcPr>
          <w:p w14:paraId="14F3DE27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Сливо-наливные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эстакады</w:t>
            </w:r>
          </w:p>
        </w:tc>
        <w:tc>
          <w:tcPr>
            <w:tcW w:w="1701" w:type="dxa"/>
          </w:tcPr>
          <w:p w14:paraId="6A9E31CB" w14:textId="77777777" w:rsidR="00C23A33" w:rsidRDefault="00DE5B50">
            <w:pPr>
              <w:pStyle w:val="TableParagraph"/>
              <w:spacing w:line="210" w:lineRule="exact"/>
              <w:ind w:left="579" w:right="5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В1а</w:t>
            </w:r>
          </w:p>
        </w:tc>
        <w:tc>
          <w:tcPr>
            <w:tcW w:w="1681" w:type="dxa"/>
          </w:tcPr>
          <w:p w14:paraId="51E9185B" w14:textId="77777777" w:rsidR="00C23A33" w:rsidRDefault="00DE5B50">
            <w:pPr>
              <w:pStyle w:val="TableParagraph"/>
              <w:spacing w:line="210" w:lineRule="exact"/>
              <w:ind w:left="248" w:right="2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Норм.</w:t>
            </w:r>
          </w:p>
        </w:tc>
        <w:tc>
          <w:tcPr>
            <w:tcW w:w="1874" w:type="dxa"/>
          </w:tcPr>
          <w:p w14:paraId="76582C34" w14:textId="77777777" w:rsidR="00C23A33" w:rsidRDefault="00DE5B50">
            <w:pPr>
              <w:pStyle w:val="TableParagraph"/>
              <w:spacing w:line="210" w:lineRule="exact"/>
              <w:ind w:left="666" w:right="6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В1а</w:t>
            </w:r>
          </w:p>
        </w:tc>
      </w:tr>
      <w:tr w:rsidR="00C23A33" w14:paraId="70C68F65" w14:textId="77777777">
        <w:trPr>
          <w:trHeight w:val="229"/>
        </w:trPr>
        <w:tc>
          <w:tcPr>
            <w:tcW w:w="4435" w:type="dxa"/>
          </w:tcPr>
          <w:p w14:paraId="5DD5E84B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Компрессорные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насосные</w:t>
            </w:r>
          </w:p>
        </w:tc>
        <w:tc>
          <w:tcPr>
            <w:tcW w:w="1701" w:type="dxa"/>
          </w:tcPr>
          <w:p w14:paraId="723D5C4F" w14:textId="77777777" w:rsidR="00C23A33" w:rsidRDefault="00DE5B50">
            <w:pPr>
              <w:pStyle w:val="TableParagraph"/>
              <w:spacing w:line="210" w:lineRule="exact"/>
              <w:ind w:left="579" w:right="5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В1б</w:t>
            </w:r>
          </w:p>
        </w:tc>
        <w:tc>
          <w:tcPr>
            <w:tcW w:w="1681" w:type="dxa"/>
          </w:tcPr>
          <w:p w14:paraId="370B4573" w14:textId="77777777" w:rsidR="00C23A33" w:rsidRDefault="00DE5B50">
            <w:pPr>
              <w:pStyle w:val="TableParagraph"/>
              <w:spacing w:line="210" w:lineRule="exact"/>
              <w:ind w:left="249" w:right="2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В1б</w:t>
            </w:r>
          </w:p>
        </w:tc>
        <w:tc>
          <w:tcPr>
            <w:tcW w:w="1874" w:type="dxa"/>
          </w:tcPr>
          <w:p w14:paraId="46742545" w14:textId="77777777" w:rsidR="00C23A33" w:rsidRDefault="00DE5B50">
            <w:pPr>
              <w:pStyle w:val="TableParagraph"/>
              <w:spacing w:line="210" w:lineRule="exact"/>
              <w:ind w:left="666" w:right="6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В1б</w:t>
            </w:r>
          </w:p>
        </w:tc>
      </w:tr>
      <w:tr w:rsidR="00C23A33" w14:paraId="407DBAD7" w14:textId="77777777">
        <w:trPr>
          <w:trHeight w:val="229"/>
        </w:trPr>
        <w:tc>
          <w:tcPr>
            <w:tcW w:w="4435" w:type="dxa"/>
          </w:tcPr>
          <w:p w14:paraId="0C7812E6" w14:textId="77777777" w:rsidR="00C23A33" w:rsidRDefault="00DE5B50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Операторная</w:t>
            </w:r>
          </w:p>
        </w:tc>
        <w:tc>
          <w:tcPr>
            <w:tcW w:w="1701" w:type="dxa"/>
          </w:tcPr>
          <w:p w14:paraId="7579C91C" w14:textId="77777777" w:rsidR="00C23A33" w:rsidRDefault="00DE5B50">
            <w:pPr>
              <w:pStyle w:val="TableParagraph"/>
              <w:spacing w:line="210" w:lineRule="exact"/>
              <w:ind w:left="579" w:right="5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Норм.</w:t>
            </w:r>
          </w:p>
        </w:tc>
        <w:tc>
          <w:tcPr>
            <w:tcW w:w="1681" w:type="dxa"/>
          </w:tcPr>
          <w:p w14:paraId="5C2522EB" w14:textId="77777777" w:rsidR="00C23A33" w:rsidRDefault="00DE5B50">
            <w:pPr>
              <w:pStyle w:val="TableParagraph"/>
              <w:spacing w:line="210" w:lineRule="exact"/>
              <w:ind w:left="248" w:right="2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Норм.</w:t>
            </w:r>
          </w:p>
        </w:tc>
        <w:tc>
          <w:tcPr>
            <w:tcW w:w="1874" w:type="dxa"/>
          </w:tcPr>
          <w:p w14:paraId="17B97301" w14:textId="77777777" w:rsidR="00C23A33" w:rsidRDefault="00DE5B50">
            <w:pPr>
              <w:pStyle w:val="TableParagraph"/>
              <w:spacing w:line="210" w:lineRule="exact"/>
              <w:ind w:left="666" w:right="6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Норм.</w:t>
            </w:r>
          </w:p>
        </w:tc>
      </w:tr>
      <w:tr w:rsidR="00C23A33" w:rsidRPr="001E3BC1" w14:paraId="651118BE" w14:textId="77777777">
        <w:trPr>
          <w:trHeight w:val="701"/>
        </w:trPr>
        <w:tc>
          <w:tcPr>
            <w:tcW w:w="9691" w:type="dxa"/>
            <w:gridSpan w:val="4"/>
          </w:tcPr>
          <w:p w14:paraId="32759CE7" w14:textId="77777777" w:rsidR="00C23A33" w:rsidRPr="001E3BC1" w:rsidRDefault="00DE5B50">
            <w:pPr>
              <w:pStyle w:val="TableParagraph"/>
              <w:spacing w:before="119"/>
              <w:ind w:left="27" w:firstLine="283"/>
              <w:rPr>
                <w:sz w:val="20"/>
                <w:lang w:val="ru-RU"/>
              </w:rPr>
            </w:pPr>
            <w:r w:rsidRPr="001E3BC1">
              <w:rPr>
                <w:spacing w:val="35"/>
                <w:sz w:val="20"/>
                <w:lang w:val="ru-RU"/>
              </w:rPr>
              <w:t>Примечание</w:t>
            </w:r>
            <w:r w:rsidRPr="001E3BC1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-</w:t>
            </w:r>
            <w:r w:rsidRPr="001E3BC1">
              <w:rPr>
                <w:spacing w:val="8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Классы</w:t>
            </w:r>
            <w:r w:rsidRPr="001E3BC1">
              <w:rPr>
                <w:spacing w:val="8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помещений</w:t>
            </w:r>
            <w:r w:rsidRPr="001E3BC1">
              <w:rPr>
                <w:spacing w:val="8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складов</w:t>
            </w:r>
            <w:r w:rsidRPr="001E3BC1">
              <w:rPr>
                <w:spacing w:val="8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ЖКУ</w:t>
            </w:r>
            <w:r w:rsidRPr="001E3BC1">
              <w:rPr>
                <w:spacing w:val="8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определены</w:t>
            </w:r>
            <w:r w:rsidRPr="001E3BC1">
              <w:rPr>
                <w:spacing w:val="79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с</w:t>
            </w:r>
            <w:r w:rsidRPr="001E3BC1">
              <w:rPr>
                <w:spacing w:val="8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четом</w:t>
            </w:r>
            <w:r w:rsidRPr="001E3BC1">
              <w:rPr>
                <w:spacing w:val="8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выделения</w:t>
            </w:r>
            <w:r w:rsidRPr="001E3BC1">
              <w:rPr>
                <w:spacing w:val="80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водорода</w:t>
            </w:r>
            <w:r w:rsidRPr="001E3BC1">
              <w:rPr>
                <w:spacing w:val="79"/>
                <w:sz w:val="20"/>
                <w:lang w:val="ru-RU"/>
              </w:rPr>
              <w:t xml:space="preserve"> </w:t>
            </w:r>
            <w:r w:rsidRPr="001E3BC1">
              <w:rPr>
                <w:sz w:val="20"/>
                <w:lang w:val="ru-RU"/>
              </w:rPr>
              <w:t>при пассивации емкостей и трубопроводов при первичном их заполнении.</w:t>
            </w:r>
          </w:p>
        </w:tc>
      </w:tr>
    </w:tbl>
    <w:p w14:paraId="5BEF0E28" w14:textId="77777777" w:rsidR="00C23A33" w:rsidRPr="001E3BC1" w:rsidRDefault="00DE5B50">
      <w:pPr>
        <w:spacing w:before="121"/>
        <w:ind w:left="2694" w:right="2224"/>
        <w:jc w:val="center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Приложение</w:t>
      </w:r>
      <w:r w:rsidRPr="001E3BC1">
        <w:rPr>
          <w:b/>
          <w:spacing w:val="-11"/>
          <w:sz w:val="20"/>
          <w:lang w:val="ru-RU"/>
        </w:rPr>
        <w:t xml:space="preserve"> </w:t>
      </w:r>
      <w:r w:rsidRPr="001E3BC1">
        <w:rPr>
          <w:b/>
          <w:spacing w:val="-10"/>
          <w:sz w:val="20"/>
          <w:lang w:val="ru-RU"/>
        </w:rPr>
        <w:t>Е</w:t>
      </w:r>
    </w:p>
    <w:p w14:paraId="7CFF0C43" w14:textId="77777777" w:rsidR="00C23A33" w:rsidRPr="001E3BC1" w:rsidRDefault="00DE5B50">
      <w:pPr>
        <w:spacing w:before="1"/>
        <w:ind w:left="2694" w:right="2225"/>
        <w:jc w:val="center"/>
        <w:rPr>
          <w:b/>
          <w:sz w:val="20"/>
          <w:lang w:val="ru-RU"/>
        </w:rPr>
      </w:pPr>
      <w:r w:rsidRPr="001E3BC1">
        <w:rPr>
          <w:b/>
          <w:spacing w:val="-2"/>
          <w:sz w:val="20"/>
          <w:lang w:val="ru-RU"/>
        </w:rPr>
        <w:t>(справочное)</w:t>
      </w:r>
    </w:p>
    <w:p w14:paraId="5F867095" w14:textId="77777777" w:rsidR="00C23A33" w:rsidRPr="001E3BC1" w:rsidRDefault="00DE5B50">
      <w:pPr>
        <w:spacing w:before="119"/>
        <w:ind w:left="2694" w:right="2226"/>
        <w:jc w:val="center"/>
        <w:rPr>
          <w:b/>
          <w:sz w:val="20"/>
          <w:lang w:val="ru-RU"/>
        </w:rPr>
      </w:pPr>
      <w:r w:rsidRPr="001E3BC1">
        <w:rPr>
          <w:b/>
          <w:sz w:val="20"/>
          <w:lang w:val="ru-RU"/>
        </w:rPr>
        <w:t>Нормы</w:t>
      </w:r>
      <w:r w:rsidRPr="001E3BC1">
        <w:rPr>
          <w:b/>
          <w:spacing w:val="-8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первичных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средств</w:t>
      </w:r>
      <w:r w:rsidRPr="001E3BC1">
        <w:rPr>
          <w:b/>
          <w:spacing w:val="-8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пожаротушения</w:t>
      </w:r>
      <w:r w:rsidRPr="001E3BC1">
        <w:rPr>
          <w:b/>
          <w:spacing w:val="-6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для</w:t>
      </w:r>
      <w:r w:rsidRPr="001E3BC1">
        <w:rPr>
          <w:b/>
          <w:spacing w:val="-7"/>
          <w:sz w:val="20"/>
          <w:lang w:val="ru-RU"/>
        </w:rPr>
        <w:t xml:space="preserve"> </w:t>
      </w:r>
      <w:r w:rsidRPr="001E3BC1">
        <w:rPr>
          <w:b/>
          <w:sz w:val="20"/>
          <w:lang w:val="ru-RU"/>
        </w:rPr>
        <w:t>складов</w:t>
      </w:r>
      <w:r w:rsidRPr="001E3BC1">
        <w:rPr>
          <w:b/>
          <w:spacing w:val="-8"/>
          <w:sz w:val="20"/>
          <w:lang w:val="ru-RU"/>
        </w:rPr>
        <w:t xml:space="preserve"> </w:t>
      </w:r>
      <w:r w:rsidRPr="001E3BC1">
        <w:rPr>
          <w:b/>
          <w:spacing w:val="-5"/>
          <w:sz w:val="20"/>
          <w:lang w:val="ru-RU"/>
        </w:rPr>
        <w:t>ЖСХ</w:t>
      </w:r>
    </w:p>
    <w:p w14:paraId="4399E2EA" w14:textId="77777777" w:rsidR="00C23A33" w:rsidRPr="001E3BC1" w:rsidRDefault="00DE5B50">
      <w:pPr>
        <w:pStyle w:val="a3"/>
        <w:spacing w:before="118"/>
        <w:ind w:left="981"/>
        <w:rPr>
          <w:lang w:val="ru-RU"/>
        </w:rPr>
      </w:pPr>
      <w:r w:rsidRPr="001E3BC1">
        <w:rPr>
          <w:lang w:val="ru-RU"/>
        </w:rPr>
        <w:t>Е1.</w:t>
      </w:r>
      <w:r w:rsidRPr="001E3BC1">
        <w:rPr>
          <w:spacing w:val="-7"/>
          <w:lang w:val="ru-RU"/>
        </w:rPr>
        <w:t xml:space="preserve"> </w:t>
      </w:r>
      <w:r w:rsidRPr="001E3BC1">
        <w:rPr>
          <w:lang w:val="ru-RU"/>
        </w:rPr>
        <w:t>Склад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аммиачной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воды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и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жидкого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аммиака</w:t>
      </w:r>
      <w:r w:rsidRPr="001E3BC1">
        <w:rPr>
          <w:spacing w:val="-3"/>
          <w:lang w:val="ru-RU"/>
        </w:rPr>
        <w:t xml:space="preserve"> </w:t>
      </w:r>
      <w:r w:rsidRPr="001E3BC1">
        <w:rPr>
          <w:lang w:val="ru-RU"/>
        </w:rPr>
        <w:t>(единица</w:t>
      </w:r>
      <w:r w:rsidRPr="001E3BC1">
        <w:rPr>
          <w:spacing w:val="-4"/>
          <w:lang w:val="ru-RU"/>
        </w:rPr>
        <w:t xml:space="preserve"> </w:t>
      </w:r>
      <w:r w:rsidRPr="001E3BC1">
        <w:rPr>
          <w:lang w:val="ru-RU"/>
        </w:rPr>
        <w:t>измерения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защищаемой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площади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100</w:t>
      </w:r>
      <w:r w:rsidRPr="001E3BC1">
        <w:rPr>
          <w:spacing w:val="-5"/>
          <w:lang w:val="ru-RU"/>
        </w:rPr>
        <w:t xml:space="preserve"> </w:t>
      </w:r>
      <w:r w:rsidRPr="001E3BC1">
        <w:rPr>
          <w:spacing w:val="-4"/>
          <w:lang w:val="ru-RU"/>
        </w:rPr>
        <w:t>м</w:t>
      </w:r>
      <w:r w:rsidRPr="001E3BC1">
        <w:rPr>
          <w:spacing w:val="-4"/>
          <w:vertAlign w:val="superscript"/>
          <w:lang w:val="ru-RU"/>
        </w:rPr>
        <w:t>2</w:t>
      </w:r>
      <w:r w:rsidRPr="001E3BC1">
        <w:rPr>
          <w:spacing w:val="-4"/>
          <w:lang w:val="ru-RU"/>
        </w:rPr>
        <w:t>):</w:t>
      </w:r>
    </w:p>
    <w:p w14:paraId="01A2FC3C" w14:textId="77777777" w:rsidR="00C23A33" w:rsidRPr="001E3BC1" w:rsidRDefault="00DE5B50">
      <w:pPr>
        <w:pStyle w:val="a4"/>
        <w:numPr>
          <w:ilvl w:val="0"/>
          <w:numId w:val="1"/>
        </w:numPr>
        <w:tabs>
          <w:tab w:val="left" w:pos="1098"/>
        </w:tabs>
        <w:spacing w:line="230" w:lineRule="exact"/>
        <w:ind w:left="1097"/>
        <w:jc w:val="left"/>
        <w:rPr>
          <w:sz w:val="20"/>
          <w:lang w:val="ru-RU"/>
        </w:rPr>
      </w:pPr>
      <w:r w:rsidRPr="001E3BC1">
        <w:rPr>
          <w:sz w:val="20"/>
          <w:lang w:val="ru-RU"/>
        </w:rPr>
        <w:t>огнетушитель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пенный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(химический,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воздушно-пенный)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1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pacing w:val="-4"/>
          <w:sz w:val="20"/>
          <w:lang w:val="ru-RU"/>
        </w:rPr>
        <w:t>шт.;</w:t>
      </w:r>
    </w:p>
    <w:p w14:paraId="64B33960" w14:textId="77777777" w:rsidR="00C23A33" w:rsidRPr="001E3BC1" w:rsidRDefault="00DE5B50">
      <w:pPr>
        <w:pStyle w:val="a4"/>
        <w:numPr>
          <w:ilvl w:val="0"/>
          <w:numId w:val="1"/>
        </w:numPr>
        <w:tabs>
          <w:tab w:val="left" w:pos="1098"/>
        </w:tabs>
        <w:spacing w:line="230" w:lineRule="exact"/>
        <w:ind w:left="1097"/>
        <w:jc w:val="left"/>
        <w:rPr>
          <w:sz w:val="20"/>
          <w:lang w:val="ru-RU"/>
        </w:rPr>
      </w:pPr>
      <w:r w:rsidRPr="001E3BC1">
        <w:rPr>
          <w:sz w:val="20"/>
          <w:lang w:val="ru-RU"/>
        </w:rPr>
        <w:t>огнетушитель</w:t>
      </w:r>
      <w:r w:rsidRPr="001E3BC1">
        <w:rPr>
          <w:spacing w:val="-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аэрозольный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углекислотно-бромэтиловый</w:t>
      </w:r>
      <w:r w:rsidRPr="001E3BC1">
        <w:rPr>
          <w:spacing w:val="-9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1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шт.</w:t>
      </w:r>
      <w:r w:rsidRPr="001E3BC1">
        <w:rPr>
          <w:spacing w:val="-2"/>
          <w:sz w:val="20"/>
          <w:vertAlign w:val="superscript"/>
          <w:lang w:val="ru-RU"/>
        </w:rPr>
        <w:t>х</w:t>
      </w:r>
      <w:r w:rsidRPr="001E3BC1">
        <w:rPr>
          <w:spacing w:val="-2"/>
          <w:sz w:val="20"/>
          <w:lang w:val="ru-RU"/>
        </w:rPr>
        <w:t>;</w:t>
      </w:r>
    </w:p>
    <w:p w14:paraId="4AACFED4" w14:textId="77777777" w:rsidR="00C23A33" w:rsidRPr="001E3BC1" w:rsidRDefault="00DE5B50">
      <w:pPr>
        <w:pStyle w:val="a4"/>
        <w:numPr>
          <w:ilvl w:val="0"/>
          <w:numId w:val="1"/>
        </w:numPr>
        <w:tabs>
          <w:tab w:val="left" w:pos="1100"/>
        </w:tabs>
        <w:spacing w:before="1"/>
        <w:ind w:left="1099" w:hanging="119"/>
        <w:jc w:val="left"/>
        <w:rPr>
          <w:sz w:val="20"/>
          <w:lang w:val="ru-RU"/>
        </w:rPr>
      </w:pPr>
      <w:r w:rsidRPr="001E3BC1">
        <w:rPr>
          <w:sz w:val="20"/>
          <w:lang w:val="ru-RU"/>
        </w:rPr>
        <w:t>ящик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песком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(емкость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не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менее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0,5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</w:t>
      </w:r>
      <w:r w:rsidRPr="001E3BC1">
        <w:rPr>
          <w:sz w:val="20"/>
          <w:vertAlign w:val="superscript"/>
          <w:lang w:val="ru-RU"/>
        </w:rPr>
        <w:t>3</w:t>
      </w:r>
      <w:r w:rsidRPr="001E3BC1">
        <w:rPr>
          <w:sz w:val="20"/>
          <w:lang w:val="ru-RU"/>
        </w:rPr>
        <w:t>)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совковая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лопата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2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pacing w:val="-4"/>
          <w:sz w:val="20"/>
          <w:lang w:val="ru-RU"/>
        </w:rPr>
        <w:t>шт.;</w:t>
      </w:r>
    </w:p>
    <w:p w14:paraId="69B8DFFB" w14:textId="77777777" w:rsidR="00C23A33" w:rsidRPr="001E3BC1" w:rsidRDefault="00DE5B50">
      <w:pPr>
        <w:pStyle w:val="a4"/>
        <w:numPr>
          <w:ilvl w:val="0"/>
          <w:numId w:val="1"/>
        </w:numPr>
        <w:tabs>
          <w:tab w:val="left" w:pos="1100"/>
        </w:tabs>
        <w:ind w:left="1099" w:hanging="119"/>
        <w:jc w:val="left"/>
        <w:rPr>
          <w:sz w:val="20"/>
          <w:lang w:val="ru-RU"/>
        </w:rPr>
      </w:pPr>
      <w:r w:rsidRPr="001E3BC1">
        <w:rPr>
          <w:sz w:val="20"/>
          <w:lang w:val="ru-RU"/>
        </w:rPr>
        <w:t>бочка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водой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(емкость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не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менее</w:t>
      </w:r>
      <w:r w:rsidRPr="001E3BC1">
        <w:rPr>
          <w:spacing w:val="-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0,2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</w:t>
      </w:r>
      <w:r w:rsidRPr="001E3BC1">
        <w:rPr>
          <w:sz w:val="20"/>
          <w:vertAlign w:val="superscript"/>
          <w:lang w:val="ru-RU"/>
        </w:rPr>
        <w:t>3</w:t>
      </w:r>
      <w:r w:rsidRPr="001E3BC1">
        <w:rPr>
          <w:sz w:val="20"/>
          <w:lang w:val="ru-RU"/>
        </w:rPr>
        <w:t>)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ведро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1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pacing w:val="-5"/>
          <w:sz w:val="20"/>
          <w:lang w:val="ru-RU"/>
        </w:rPr>
        <w:t>шт.</w:t>
      </w:r>
    </w:p>
    <w:p w14:paraId="74759FA2" w14:textId="77777777" w:rsidR="00C23A33" w:rsidRDefault="00DE5B50">
      <w:pPr>
        <w:pStyle w:val="a3"/>
        <w:spacing w:before="26" w:line="350" w:lineRule="exact"/>
        <w:ind w:left="982" w:right="2791" w:hanging="2"/>
      </w:pPr>
      <w:r w:rsidRPr="001E3BC1">
        <w:rPr>
          <w:vertAlign w:val="superscript"/>
          <w:lang w:val="ru-RU"/>
        </w:rPr>
        <w:t>х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Вместо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аэрозольных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огнетушителей</w:t>
      </w:r>
      <w:r w:rsidRPr="001E3BC1">
        <w:rPr>
          <w:spacing w:val="-6"/>
          <w:lang w:val="ru-RU"/>
        </w:rPr>
        <w:t xml:space="preserve"> </w:t>
      </w:r>
      <w:r w:rsidRPr="001E3BC1">
        <w:rPr>
          <w:lang w:val="ru-RU"/>
        </w:rPr>
        <w:t>могут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>устанавливаться</w:t>
      </w:r>
      <w:r w:rsidRPr="001E3BC1">
        <w:rPr>
          <w:spacing w:val="-5"/>
          <w:lang w:val="ru-RU"/>
        </w:rPr>
        <w:t xml:space="preserve"> </w:t>
      </w:r>
      <w:r w:rsidRPr="001E3BC1">
        <w:rPr>
          <w:lang w:val="ru-RU"/>
        </w:rPr>
        <w:t xml:space="preserve">углекислотные. </w:t>
      </w:r>
      <w:r>
        <w:t>Е2. Склад кислот (единица измерения защищаемой площади 200 м</w:t>
      </w:r>
      <w:r>
        <w:rPr>
          <w:vertAlign w:val="superscript"/>
        </w:rPr>
        <w:t>2</w:t>
      </w:r>
      <w:r>
        <w:t>):</w:t>
      </w:r>
    </w:p>
    <w:p w14:paraId="5F7A08EE" w14:textId="77777777" w:rsidR="00C23A33" w:rsidRPr="001E3BC1" w:rsidRDefault="00DE5B50">
      <w:pPr>
        <w:pStyle w:val="a4"/>
        <w:numPr>
          <w:ilvl w:val="0"/>
          <w:numId w:val="1"/>
        </w:numPr>
        <w:tabs>
          <w:tab w:val="left" w:pos="1098"/>
        </w:tabs>
        <w:spacing w:line="204" w:lineRule="exact"/>
        <w:ind w:left="1097"/>
        <w:jc w:val="left"/>
        <w:rPr>
          <w:sz w:val="20"/>
          <w:lang w:val="ru-RU"/>
        </w:rPr>
      </w:pPr>
      <w:r w:rsidRPr="001E3BC1">
        <w:rPr>
          <w:sz w:val="20"/>
          <w:lang w:val="ru-RU"/>
        </w:rPr>
        <w:t>огнетушитель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пенный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(химический,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воздушно-пенный)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2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pacing w:val="-4"/>
          <w:sz w:val="20"/>
          <w:lang w:val="ru-RU"/>
        </w:rPr>
        <w:t>шт.;</w:t>
      </w:r>
    </w:p>
    <w:p w14:paraId="67B56EB2" w14:textId="77777777" w:rsidR="00C23A33" w:rsidRPr="001E3BC1" w:rsidRDefault="00DE5B50">
      <w:pPr>
        <w:pStyle w:val="a4"/>
        <w:numPr>
          <w:ilvl w:val="0"/>
          <w:numId w:val="1"/>
        </w:numPr>
        <w:tabs>
          <w:tab w:val="left" w:pos="1100"/>
        </w:tabs>
        <w:spacing w:line="230" w:lineRule="exact"/>
        <w:ind w:left="1099" w:hanging="119"/>
        <w:jc w:val="left"/>
        <w:rPr>
          <w:sz w:val="20"/>
          <w:lang w:val="ru-RU"/>
        </w:rPr>
      </w:pPr>
      <w:r w:rsidRPr="001E3BC1">
        <w:rPr>
          <w:sz w:val="20"/>
          <w:lang w:val="ru-RU"/>
        </w:rPr>
        <w:t>ящик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песком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(емкость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не</w:t>
      </w:r>
      <w:r w:rsidRPr="001E3BC1">
        <w:rPr>
          <w:spacing w:val="-2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менее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0,5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</w:t>
      </w:r>
      <w:r w:rsidRPr="001E3BC1">
        <w:rPr>
          <w:sz w:val="20"/>
          <w:vertAlign w:val="superscript"/>
          <w:lang w:val="ru-RU"/>
        </w:rPr>
        <w:t>3</w:t>
      </w:r>
      <w:r w:rsidRPr="001E3BC1">
        <w:rPr>
          <w:sz w:val="20"/>
          <w:lang w:val="ru-RU"/>
        </w:rPr>
        <w:t>)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совковая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лопата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-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1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pacing w:val="-5"/>
          <w:sz w:val="20"/>
          <w:lang w:val="ru-RU"/>
        </w:rPr>
        <w:t>шт.</w:t>
      </w:r>
    </w:p>
    <w:p w14:paraId="36649382" w14:textId="77777777" w:rsidR="00C23A33" w:rsidRDefault="00DE5B50">
      <w:pPr>
        <w:pStyle w:val="a3"/>
        <w:spacing w:before="120"/>
        <w:ind w:left="981"/>
      </w:pPr>
      <w:r>
        <w:rPr>
          <w:spacing w:val="33"/>
        </w:rPr>
        <w:t xml:space="preserve">Примечания </w:t>
      </w:r>
    </w:p>
    <w:p w14:paraId="4B7BAAD5" w14:textId="77777777" w:rsidR="00C23A33" w:rsidRPr="001E3BC1" w:rsidRDefault="00DE5B50">
      <w:pPr>
        <w:pStyle w:val="a4"/>
        <w:numPr>
          <w:ilvl w:val="0"/>
          <w:numId w:val="2"/>
        </w:numPr>
        <w:tabs>
          <w:tab w:val="left" w:pos="1184"/>
        </w:tabs>
        <w:spacing w:before="1" w:line="230" w:lineRule="exact"/>
        <w:ind w:hanging="203"/>
        <w:rPr>
          <w:sz w:val="20"/>
          <w:lang w:val="ru-RU"/>
        </w:rPr>
      </w:pPr>
      <w:r w:rsidRPr="001E3BC1">
        <w:rPr>
          <w:sz w:val="20"/>
          <w:lang w:val="ru-RU"/>
        </w:rPr>
        <w:t>Во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всех</w:t>
      </w:r>
      <w:r w:rsidRPr="001E3BC1">
        <w:rPr>
          <w:spacing w:val="-5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случаях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необходимо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иметь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не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менее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1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огнетушителя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на</w:t>
      </w:r>
      <w:r w:rsidRPr="001E3BC1">
        <w:rPr>
          <w:spacing w:val="-3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помещение.</w:t>
      </w:r>
    </w:p>
    <w:p w14:paraId="62558797" w14:textId="77777777" w:rsidR="00C23A33" w:rsidRPr="001E3BC1" w:rsidRDefault="00DE5B50">
      <w:pPr>
        <w:pStyle w:val="a4"/>
        <w:numPr>
          <w:ilvl w:val="0"/>
          <w:numId w:val="2"/>
        </w:numPr>
        <w:tabs>
          <w:tab w:val="left" w:pos="1184"/>
        </w:tabs>
        <w:spacing w:line="230" w:lineRule="exact"/>
        <w:ind w:hanging="203"/>
        <w:rPr>
          <w:sz w:val="20"/>
          <w:lang w:val="ru-RU"/>
        </w:rPr>
      </w:pPr>
      <w:r w:rsidRPr="001E3BC1">
        <w:rPr>
          <w:sz w:val="20"/>
          <w:lang w:val="ru-RU"/>
        </w:rPr>
        <w:t>Каждое</w:t>
      </w:r>
      <w:r w:rsidRPr="001E3BC1">
        <w:rPr>
          <w:spacing w:val="-8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помещение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рекомендуется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обеспечивать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пенными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огнетушителями</w:t>
      </w:r>
      <w:r w:rsidRPr="001E3BC1">
        <w:rPr>
          <w:spacing w:val="-7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только</w:t>
      </w:r>
      <w:r w:rsidRPr="001E3BC1">
        <w:rPr>
          <w:spacing w:val="-6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>одного</w:t>
      </w:r>
      <w:r w:rsidRPr="001E3BC1">
        <w:rPr>
          <w:spacing w:val="-4"/>
          <w:sz w:val="20"/>
          <w:lang w:val="ru-RU"/>
        </w:rPr>
        <w:t xml:space="preserve"> </w:t>
      </w:r>
      <w:r w:rsidRPr="001E3BC1">
        <w:rPr>
          <w:spacing w:val="-2"/>
          <w:sz w:val="20"/>
          <w:lang w:val="ru-RU"/>
        </w:rPr>
        <w:t>типа.</w:t>
      </w:r>
    </w:p>
    <w:p w14:paraId="063FA05F" w14:textId="77777777" w:rsidR="00C23A33" w:rsidRPr="001E3BC1" w:rsidRDefault="00DE5B50">
      <w:pPr>
        <w:pStyle w:val="a4"/>
        <w:numPr>
          <w:ilvl w:val="0"/>
          <w:numId w:val="2"/>
        </w:numPr>
        <w:tabs>
          <w:tab w:val="left" w:pos="1233"/>
        </w:tabs>
        <w:ind w:left="698" w:right="227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Огнетушители и другие первичные средства пожаротушения должны размещаться в помещениях на видных и легкодоступных местах, по возможности ближе к выходам из помещений.</w:t>
      </w:r>
    </w:p>
    <w:p w14:paraId="51F8214C" w14:textId="77777777" w:rsidR="00C23A33" w:rsidRDefault="00DE5B50">
      <w:pPr>
        <w:pStyle w:val="a4"/>
        <w:numPr>
          <w:ilvl w:val="0"/>
          <w:numId w:val="2"/>
        </w:numPr>
        <w:tabs>
          <w:tab w:val="left" w:pos="1186"/>
        </w:tabs>
        <w:ind w:left="698" w:right="226" w:firstLine="283"/>
        <w:jc w:val="both"/>
        <w:rPr>
          <w:sz w:val="20"/>
        </w:rPr>
      </w:pPr>
      <w:r w:rsidRPr="001E3BC1">
        <w:rPr>
          <w:sz w:val="20"/>
          <w:lang w:val="ru-RU"/>
        </w:rPr>
        <w:t>При необходимости</w:t>
      </w:r>
      <w:r w:rsidRPr="001E3BC1">
        <w:rPr>
          <w:spacing w:val="-1"/>
          <w:sz w:val="20"/>
          <w:lang w:val="ru-RU"/>
        </w:rPr>
        <w:t xml:space="preserve"> </w:t>
      </w:r>
      <w:r w:rsidRPr="001E3BC1">
        <w:rPr>
          <w:sz w:val="20"/>
          <w:lang w:val="ru-RU"/>
        </w:rPr>
        <w:t xml:space="preserve">ящики с песком емкостью </w:t>
      </w:r>
      <w:r>
        <w:rPr>
          <w:sz w:val="20"/>
        </w:rPr>
        <w:t>0,5 м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могут быть заменены ящиками емкостью 1,0 или 3,0 м</w:t>
      </w:r>
      <w:r>
        <w:rPr>
          <w:sz w:val="20"/>
          <w:vertAlign w:val="superscript"/>
        </w:rPr>
        <w:t>3</w:t>
      </w:r>
      <w:r>
        <w:rPr>
          <w:sz w:val="20"/>
        </w:rPr>
        <w:t>. Конструкция ящика должна обеспечивать удобство извлечения песка и исключать попадание в ящик атмосферных осадков.</w:t>
      </w:r>
    </w:p>
    <w:p w14:paraId="372230B5" w14:textId="77777777" w:rsidR="00C23A33" w:rsidRDefault="00DE5B50">
      <w:pPr>
        <w:pStyle w:val="a4"/>
        <w:numPr>
          <w:ilvl w:val="0"/>
          <w:numId w:val="2"/>
        </w:numPr>
        <w:tabs>
          <w:tab w:val="left" w:pos="1200"/>
        </w:tabs>
        <w:ind w:left="698" w:right="225" w:firstLine="283"/>
        <w:jc w:val="both"/>
        <w:rPr>
          <w:sz w:val="20"/>
        </w:rPr>
      </w:pPr>
      <w:r w:rsidRPr="001E3BC1">
        <w:rPr>
          <w:sz w:val="20"/>
          <w:lang w:val="ru-RU"/>
        </w:rPr>
        <w:t>На территории склада, помимо указанных первичных средств пожаротушения, должен быть обор</w:t>
      </w:r>
      <w:r w:rsidRPr="001E3BC1">
        <w:rPr>
          <w:sz w:val="20"/>
          <w:lang w:val="ru-RU"/>
        </w:rPr>
        <w:t xml:space="preserve">удован пожарный щит с набором пенных огнетушителей - 2, ломов - 2, багров - 3, топоров - 2, лопат - 2. </w:t>
      </w:r>
      <w:r>
        <w:rPr>
          <w:sz w:val="20"/>
        </w:rPr>
        <w:t>Здесь же необходимо иметь ящик с песком и приставные лестницы (не менее одной на каждое здание).</w:t>
      </w:r>
    </w:p>
    <w:p w14:paraId="35B37043" w14:textId="77777777" w:rsidR="00C23A33" w:rsidRPr="001E3BC1" w:rsidRDefault="00DE5B50">
      <w:pPr>
        <w:pStyle w:val="a4"/>
        <w:numPr>
          <w:ilvl w:val="0"/>
          <w:numId w:val="2"/>
        </w:numPr>
        <w:tabs>
          <w:tab w:val="left" w:pos="1234"/>
        </w:tabs>
        <w:ind w:left="698" w:right="226" w:firstLine="283"/>
        <w:jc w:val="both"/>
        <w:rPr>
          <w:sz w:val="20"/>
          <w:lang w:val="ru-RU"/>
        </w:rPr>
      </w:pPr>
      <w:r w:rsidRPr="001E3BC1">
        <w:rPr>
          <w:sz w:val="20"/>
          <w:lang w:val="ru-RU"/>
        </w:rPr>
        <w:t>На зимний период огнетушители, устанавливаемые на террит</w:t>
      </w:r>
      <w:r w:rsidRPr="001E3BC1">
        <w:rPr>
          <w:sz w:val="20"/>
          <w:lang w:val="ru-RU"/>
        </w:rPr>
        <w:t>ории складов, необходимо помещать в отапливаемые помещения, а на участках, с которых они сняты, вывешивать объявления о пунктах сосредоточения огнетушителей.</w:t>
      </w:r>
    </w:p>
    <w:p w14:paraId="3FE69262" w14:textId="77777777" w:rsidR="00C23A33" w:rsidRPr="001E3BC1" w:rsidRDefault="00C23A33">
      <w:pPr>
        <w:pStyle w:val="a3"/>
        <w:ind w:left="0"/>
        <w:rPr>
          <w:lang w:val="ru-RU"/>
        </w:rPr>
      </w:pPr>
    </w:p>
    <w:p w14:paraId="0B8A7D7D" w14:textId="77777777" w:rsidR="00C23A33" w:rsidRPr="001E3BC1" w:rsidRDefault="00DE5B50">
      <w:pPr>
        <w:pStyle w:val="a3"/>
        <w:spacing w:before="1"/>
        <w:ind w:left="0"/>
        <w:rPr>
          <w:sz w:val="19"/>
          <w:lang w:val="ru-RU"/>
        </w:rPr>
      </w:pPr>
      <w:r>
        <w:pict w14:anchorId="6B3A4B6D">
          <v:rect id="docshape45" o:spid="_x0000_s2051" style="position:absolute;margin-left:69.4pt;margin-top:12.2pt;width:484.85pt;height:.9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5AFCED9D" w14:textId="77777777" w:rsidR="00C23A33" w:rsidRPr="001E3BC1" w:rsidRDefault="00DE5B50">
      <w:pPr>
        <w:pStyle w:val="a3"/>
        <w:spacing w:before="17"/>
        <w:rPr>
          <w:lang w:val="ru-RU"/>
        </w:rPr>
      </w:pPr>
      <w:r w:rsidRPr="001E3BC1">
        <w:rPr>
          <w:b/>
          <w:lang w:val="ru-RU"/>
        </w:rPr>
        <w:t>Ключевые</w:t>
      </w:r>
      <w:r w:rsidRPr="001E3BC1">
        <w:rPr>
          <w:b/>
          <w:spacing w:val="40"/>
          <w:lang w:val="ru-RU"/>
        </w:rPr>
        <w:t xml:space="preserve"> </w:t>
      </w:r>
      <w:r w:rsidRPr="001E3BC1">
        <w:rPr>
          <w:b/>
          <w:lang w:val="ru-RU"/>
        </w:rPr>
        <w:t>слова:</w:t>
      </w:r>
      <w:r w:rsidRPr="001E3BC1">
        <w:rPr>
          <w:b/>
          <w:spacing w:val="40"/>
          <w:lang w:val="ru-RU"/>
        </w:rPr>
        <w:t xml:space="preserve"> </w:t>
      </w:r>
      <w:r w:rsidRPr="001E3BC1">
        <w:rPr>
          <w:lang w:val="ru-RU"/>
        </w:rPr>
        <w:t>жидкие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средства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химизации,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склады,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номенклатура,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нормы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площади,</w:t>
      </w:r>
      <w:r w:rsidRPr="001E3BC1">
        <w:rPr>
          <w:spacing w:val="40"/>
          <w:lang w:val="ru-RU"/>
        </w:rPr>
        <w:t xml:space="preserve"> </w:t>
      </w:r>
      <w:r w:rsidRPr="001E3BC1">
        <w:rPr>
          <w:lang w:val="ru-RU"/>
        </w:rPr>
        <w:t>технологические</w:t>
      </w:r>
      <w:r w:rsidRPr="001E3BC1">
        <w:rPr>
          <w:lang w:val="ru-RU"/>
        </w:rPr>
        <w:t xml:space="preserve"> требования, конструктивные решения, охрана окружающей природной среды.</w:t>
      </w:r>
    </w:p>
    <w:p w14:paraId="34348BA2" w14:textId="77777777" w:rsidR="00C23A33" w:rsidRPr="001E3BC1" w:rsidRDefault="00C23A33">
      <w:pPr>
        <w:pStyle w:val="a3"/>
        <w:ind w:left="0"/>
        <w:rPr>
          <w:lang w:val="ru-RU"/>
        </w:rPr>
      </w:pPr>
    </w:p>
    <w:p w14:paraId="5EDD9965" w14:textId="77777777" w:rsidR="00C23A33" w:rsidRPr="001E3BC1" w:rsidRDefault="00C23A33">
      <w:pPr>
        <w:pStyle w:val="a3"/>
        <w:ind w:left="0"/>
        <w:rPr>
          <w:lang w:val="ru-RU"/>
        </w:rPr>
      </w:pPr>
    </w:p>
    <w:p w14:paraId="7652A5D5" w14:textId="77777777" w:rsidR="00C23A33" w:rsidRPr="001E3BC1" w:rsidRDefault="00C23A33">
      <w:pPr>
        <w:pStyle w:val="a3"/>
        <w:ind w:left="0"/>
        <w:rPr>
          <w:lang w:val="ru-RU"/>
        </w:rPr>
      </w:pPr>
    </w:p>
    <w:p w14:paraId="5BB0DD08" w14:textId="77777777" w:rsidR="00C23A33" w:rsidRPr="001E3BC1" w:rsidRDefault="00C23A33">
      <w:pPr>
        <w:pStyle w:val="a3"/>
        <w:ind w:left="0"/>
        <w:rPr>
          <w:lang w:val="ru-RU"/>
        </w:rPr>
      </w:pPr>
    </w:p>
    <w:p w14:paraId="2B1C511A" w14:textId="77777777" w:rsidR="00C23A33" w:rsidRDefault="00DE5B50">
      <w:pPr>
        <w:pStyle w:val="a3"/>
        <w:spacing w:before="5"/>
        <w:ind w:left="0"/>
        <w:rPr>
          <w:sz w:val="18"/>
        </w:rPr>
      </w:pPr>
      <w:r>
        <w:pict w14:anchorId="366C92ED">
          <v:shape id="docshape46" o:spid="_x0000_s2050" style="position:absolute;margin-left:70.9pt;margin-top:11.8pt;width:468pt;height:.1pt;z-index:-15719424;mso-wrap-distance-left:0;mso-wrap-distance-right:0;mso-position-horizontal-relative:page" coordorigin="1418,236" coordsize="9360,0" path="m1418,236r9360,e" filled="f">
            <v:path arrowok="t"/>
            <w10:wrap type="topAndBottom" anchorx="page"/>
          </v:shape>
        </w:pict>
      </w:r>
    </w:p>
    <w:sectPr w:rsidR="00C23A33">
      <w:pgSz w:w="11910" w:h="16840"/>
      <w:pgMar w:top="1300" w:right="620" w:bottom="1280" w:left="720" w:header="358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D9F2" w14:textId="77777777" w:rsidR="00DE5B50" w:rsidRDefault="00DE5B50">
      <w:r>
        <w:separator/>
      </w:r>
    </w:p>
  </w:endnote>
  <w:endnote w:type="continuationSeparator" w:id="0">
    <w:p w14:paraId="498AA3D6" w14:textId="77777777" w:rsidR="00DE5B50" w:rsidRDefault="00D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4D3A" w14:textId="77777777" w:rsidR="001E3BC1" w:rsidRDefault="001E3BC1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EF70" w14:textId="1CF25433" w:rsidR="00C23A33" w:rsidRDefault="00C23A33">
    <w:pPr>
      <w:pStyle w:val="a3"/>
      <w:spacing w:line="14" w:lineRule="auto"/>
      <w:ind w:left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70B6" w14:textId="474FA6F0" w:rsidR="00C23A33" w:rsidRDefault="00C23A33">
    <w:pPr>
      <w:pStyle w:val="a3"/>
      <w:spacing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B595" w14:textId="2D24AF01" w:rsidR="00C23A33" w:rsidRDefault="00C23A33">
    <w:pPr>
      <w:pStyle w:val="a3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D0D0" w14:textId="77777777" w:rsidR="001E3BC1" w:rsidRDefault="001E3BC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9BF0" w14:textId="74F361E1" w:rsidR="00C23A33" w:rsidRDefault="00C23A33">
    <w:pPr>
      <w:pStyle w:val="a3"/>
      <w:spacing w:line="14" w:lineRule="auto"/>
      <w:ind w:left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9356" w14:textId="48B1AE32" w:rsidR="00C23A33" w:rsidRDefault="00C23A33">
    <w:pPr>
      <w:pStyle w:val="a3"/>
      <w:spacing w:line="14" w:lineRule="auto"/>
      <w:ind w:left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9B7A" w14:textId="0C6C8C07" w:rsidR="00C23A33" w:rsidRDefault="00C23A33">
    <w:pPr>
      <w:pStyle w:val="a3"/>
      <w:spacing w:line="14" w:lineRule="auto"/>
      <w:ind w:left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F2E1" w14:textId="509E2EF2" w:rsidR="00C23A33" w:rsidRDefault="00C23A33">
    <w:pPr>
      <w:pStyle w:val="a3"/>
      <w:spacing w:line="14" w:lineRule="auto"/>
      <w:ind w:left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DC63" w14:textId="2F48E453" w:rsidR="00C23A33" w:rsidRDefault="00C23A33">
    <w:pPr>
      <w:pStyle w:val="a3"/>
      <w:spacing w:line="14" w:lineRule="auto"/>
      <w:ind w:left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1547" w14:textId="40ECC944" w:rsidR="00C23A33" w:rsidRDefault="00C23A33">
    <w:pPr>
      <w:pStyle w:val="a3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B14E" w14:textId="77777777" w:rsidR="00DE5B50" w:rsidRDefault="00DE5B50">
      <w:r>
        <w:separator/>
      </w:r>
    </w:p>
  </w:footnote>
  <w:footnote w:type="continuationSeparator" w:id="0">
    <w:p w14:paraId="27D85509" w14:textId="77777777" w:rsidR="00DE5B50" w:rsidRDefault="00DE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5D5F" w14:textId="77777777" w:rsidR="001E3BC1" w:rsidRDefault="001E3BC1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6203" w14:textId="56F1FFE2" w:rsidR="00C23A33" w:rsidRDefault="00C23A33">
    <w:pPr>
      <w:pStyle w:val="a3"/>
      <w:spacing w:line="14" w:lineRule="auto"/>
      <w:ind w:left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EE29" w14:textId="1794ECDD" w:rsidR="00C23A33" w:rsidRDefault="00C23A33">
    <w:pPr>
      <w:pStyle w:val="a3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4BB3" w14:textId="7B86CBCD" w:rsidR="00C23A33" w:rsidRDefault="00C23A33">
    <w:pPr>
      <w:pStyle w:val="a3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AE96" w14:textId="77777777" w:rsidR="001E3BC1" w:rsidRDefault="001E3BC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A687" w14:textId="735A942C" w:rsidR="00C23A33" w:rsidRDefault="00C23A33">
    <w:pPr>
      <w:pStyle w:val="a3"/>
      <w:spacing w:line="14" w:lineRule="auto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7836" w14:textId="37FEE55B" w:rsidR="00C23A33" w:rsidRDefault="00C23A33">
    <w:pPr>
      <w:pStyle w:val="a3"/>
      <w:spacing w:line="14" w:lineRule="auto"/>
      <w:ind w:left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87A0" w14:textId="6374A1B5" w:rsidR="00C23A33" w:rsidRDefault="00C23A33">
    <w:pPr>
      <w:pStyle w:val="a3"/>
      <w:spacing w:line="14" w:lineRule="auto"/>
      <w:ind w:left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DC23" w14:textId="3B4491E7" w:rsidR="00C23A33" w:rsidRDefault="00C23A33">
    <w:pPr>
      <w:pStyle w:val="a3"/>
      <w:spacing w:line="14" w:lineRule="auto"/>
      <w:ind w:left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2BBD" w14:textId="5F7BE68F" w:rsidR="00C23A33" w:rsidRDefault="00C23A33">
    <w:pPr>
      <w:pStyle w:val="a3"/>
      <w:spacing w:line="14" w:lineRule="auto"/>
      <w:ind w:left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27CE" w14:textId="1A6C1EF8" w:rsidR="00C23A33" w:rsidRDefault="00C23A33">
    <w:pPr>
      <w:pStyle w:val="a3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60D"/>
    <w:multiLevelType w:val="hybridMultilevel"/>
    <w:tmpl w:val="6518A0A8"/>
    <w:lvl w:ilvl="0" w:tplc="E3FCFCB4">
      <w:start w:val="1"/>
      <w:numFmt w:val="decimal"/>
      <w:lvlText w:val="%1"/>
      <w:lvlJc w:val="left"/>
      <w:pPr>
        <w:ind w:left="46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3BDCB49A">
      <w:numFmt w:val="bullet"/>
      <w:lvlText w:val="•"/>
      <w:lvlJc w:val="left"/>
      <w:pPr>
        <w:ind w:left="1381" w:hanging="152"/>
      </w:pPr>
      <w:rPr>
        <w:rFonts w:hint="default"/>
      </w:rPr>
    </w:lvl>
    <w:lvl w:ilvl="2" w:tplc="0E38F524">
      <w:numFmt w:val="bullet"/>
      <w:lvlText w:val="•"/>
      <w:lvlJc w:val="left"/>
      <w:pPr>
        <w:ind w:left="2302" w:hanging="152"/>
      </w:pPr>
      <w:rPr>
        <w:rFonts w:hint="default"/>
      </w:rPr>
    </w:lvl>
    <w:lvl w:ilvl="3" w:tplc="F77A9046">
      <w:numFmt w:val="bullet"/>
      <w:lvlText w:val="•"/>
      <w:lvlJc w:val="left"/>
      <w:pPr>
        <w:ind w:left="3223" w:hanging="152"/>
      </w:pPr>
      <w:rPr>
        <w:rFonts w:hint="default"/>
      </w:rPr>
    </w:lvl>
    <w:lvl w:ilvl="4" w:tplc="7AA6B876">
      <w:numFmt w:val="bullet"/>
      <w:lvlText w:val="•"/>
      <w:lvlJc w:val="left"/>
      <w:pPr>
        <w:ind w:left="4144" w:hanging="152"/>
      </w:pPr>
      <w:rPr>
        <w:rFonts w:hint="default"/>
      </w:rPr>
    </w:lvl>
    <w:lvl w:ilvl="5" w:tplc="0E6478EC">
      <w:numFmt w:val="bullet"/>
      <w:lvlText w:val="•"/>
      <w:lvlJc w:val="left"/>
      <w:pPr>
        <w:ind w:left="5066" w:hanging="152"/>
      </w:pPr>
      <w:rPr>
        <w:rFonts w:hint="default"/>
      </w:rPr>
    </w:lvl>
    <w:lvl w:ilvl="6" w:tplc="9AFAD748">
      <w:numFmt w:val="bullet"/>
      <w:lvlText w:val="•"/>
      <w:lvlJc w:val="left"/>
      <w:pPr>
        <w:ind w:left="5987" w:hanging="152"/>
      </w:pPr>
      <w:rPr>
        <w:rFonts w:hint="default"/>
      </w:rPr>
    </w:lvl>
    <w:lvl w:ilvl="7" w:tplc="81B8D42E">
      <w:numFmt w:val="bullet"/>
      <w:lvlText w:val="•"/>
      <w:lvlJc w:val="left"/>
      <w:pPr>
        <w:ind w:left="6908" w:hanging="152"/>
      </w:pPr>
      <w:rPr>
        <w:rFonts w:hint="default"/>
      </w:rPr>
    </w:lvl>
    <w:lvl w:ilvl="8" w:tplc="636EEC7C">
      <w:numFmt w:val="bullet"/>
      <w:lvlText w:val="•"/>
      <w:lvlJc w:val="left"/>
      <w:pPr>
        <w:ind w:left="7829" w:hanging="152"/>
      </w:pPr>
      <w:rPr>
        <w:rFonts w:hint="default"/>
      </w:rPr>
    </w:lvl>
  </w:abstractNum>
  <w:abstractNum w:abstractNumId="1" w15:restartNumberingAfterBreak="0">
    <w:nsid w:val="2B26149C"/>
    <w:multiLevelType w:val="multilevel"/>
    <w:tmpl w:val="A5D2FAB4"/>
    <w:lvl w:ilvl="0">
      <w:start w:val="1"/>
      <w:numFmt w:val="decimal"/>
      <w:lvlText w:val="%1."/>
      <w:lvlJc w:val="left"/>
      <w:pPr>
        <w:ind w:left="118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698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1340" w:hanging="440"/>
      </w:pPr>
      <w:rPr>
        <w:rFonts w:hint="default"/>
      </w:rPr>
    </w:lvl>
    <w:lvl w:ilvl="3">
      <w:numFmt w:val="bullet"/>
      <w:lvlText w:val="•"/>
      <w:lvlJc w:val="left"/>
      <w:pPr>
        <w:ind w:left="2493" w:hanging="440"/>
      </w:pPr>
      <w:rPr>
        <w:rFonts w:hint="default"/>
      </w:rPr>
    </w:lvl>
    <w:lvl w:ilvl="4">
      <w:numFmt w:val="bullet"/>
      <w:lvlText w:val="•"/>
      <w:lvlJc w:val="left"/>
      <w:pPr>
        <w:ind w:left="3646" w:hanging="440"/>
      </w:pPr>
      <w:rPr>
        <w:rFonts w:hint="default"/>
      </w:rPr>
    </w:lvl>
    <w:lvl w:ilvl="5">
      <w:numFmt w:val="bullet"/>
      <w:lvlText w:val="•"/>
      <w:lvlJc w:val="left"/>
      <w:pPr>
        <w:ind w:left="4799" w:hanging="440"/>
      </w:pPr>
      <w:rPr>
        <w:rFonts w:hint="default"/>
      </w:rPr>
    </w:lvl>
    <w:lvl w:ilvl="6">
      <w:numFmt w:val="bullet"/>
      <w:lvlText w:val="•"/>
      <w:lvlJc w:val="left"/>
      <w:pPr>
        <w:ind w:left="5952" w:hanging="440"/>
      </w:pPr>
      <w:rPr>
        <w:rFonts w:hint="default"/>
      </w:rPr>
    </w:lvl>
    <w:lvl w:ilvl="7">
      <w:numFmt w:val="bullet"/>
      <w:lvlText w:val="•"/>
      <w:lvlJc w:val="left"/>
      <w:pPr>
        <w:ind w:left="7105" w:hanging="440"/>
      </w:pPr>
      <w:rPr>
        <w:rFonts w:hint="default"/>
      </w:rPr>
    </w:lvl>
    <w:lvl w:ilvl="8">
      <w:numFmt w:val="bullet"/>
      <w:lvlText w:val="•"/>
      <w:lvlJc w:val="left"/>
      <w:pPr>
        <w:ind w:left="8258" w:hanging="440"/>
      </w:pPr>
      <w:rPr>
        <w:rFonts w:hint="default"/>
      </w:rPr>
    </w:lvl>
  </w:abstractNum>
  <w:abstractNum w:abstractNumId="2" w15:restartNumberingAfterBreak="0">
    <w:nsid w:val="39CB7354"/>
    <w:multiLevelType w:val="hybridMultilevel"/>
    <w:tmpl w:val="76F637B4"/>
    <w:lvl w:ilvl="0" w:tplc="59243294">
      <w:start w:val="1"/>
      <w:numFmt w:val="decimal"/>
      <w:lvlText w:val="%1"/>
      <w:lvlJc w:val="left"/>
      <w:pPr>
        <w:ind w:left="132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CD3C2F8E">
      <w:numFmt w:val="bullet"/>
      <w:lvlText w:val="•"/>
      <w:lvlJc w:val="left"/>
      <w:pPr>
        <w:ind w:left="2244" w:hanging="341"/>
      </w:pPr>
      <w:rPr>
        <w:rFonts w:hint="default"/>
      </w:rPr>
    </w:lvl>
    <w:lvl w:ilvl="2" w:tplc="B7167FC4">
      <w:numFmt w:val="bullet"/>
      <w:lvlText w:val="•"/>
      <w:lvlJc w:val="left"/>
      <w:pPr>
        <w:ind w:left="3168" w:hanging="341"/>
      </w:pPr>
      <w:rPr>
        <w:rFonts w:hint="default"/>
      </w:rPr>
    </w:lvl>
    <w:lvl w:ilvl="3" w:tplc="E110A1A8">
      <w:numFmt w:val="bullet"/>
      <w:lvlText w:val="•"/>
      <w:lvlJc w:val="left"/>
      <w:pPr>
        <w:ind w:left="4093" w:hanging="341"/>
      </w:pPr>
      <w:rPr>
        <w:rFonts w:hint="default"/>
      </w:rPr>
    </w:lvl>
    <w:lvl w:ilvl="4" w:tplc="46767E9A">
      <w:numFmt w:val="bullet"/>
      <w:lvlText w:val="•"/>
      <w:lvlJc w:val="left"/>
      <w:pPr>
        <w:ind w:left="5017" w:hanging="341"/>
      </w:pPr>
      <w:rPr>
        <w:rFonts w:hint="default"/>
      </w:rPr>
    </w:lvl>
    <w:lvl w:ilvl="5" w:tplc="602E5ACE">
      <w:numFmt w:val="bullet"/>
      <w:lvlText w:val="•"/>
      <w:lvlJc w:val="left"/>
      <w:pPr>
        <w:ind w:left="5942" w:hanging="341"/>
      </w:pPr>
      <w:rPr>
        <w:rFonts w:hint="default"/>
      </w:rPr>
    </w:lvl>
    <w:lvl w:ilvl="6" w:tplc="20A80FCC">
      <w:numFmt w:val="bullet"/>
      <w:lvlText w:val="•"/>
      <w:lvlJc w:val="left"/>
      <w:pPr>
        <w:ind w:left="6866" w:hanging="341"/>
      </w:pPr>
      <w:rPr>
        <w:rFonts w:hint="default"/>
      </w:rPr>
    </w:lvl>
    <w:lvl w:ilvl="7" w:tplc="87C03AD6">
      <w:numFmt w:val="bullet"/>
      <w:lvlText w:val="•"/>
      <w:lvlJc w:val="left"/>
      <w:pPr>
        <w:ind w:left="7791" w:hanging="341"/>
      </w:pPr>
      <w:rPr>
        <w:rFonts w:hint="default"/>
      </w:rPr>
    </w:lvl>
    <w:lvl w:ilvl="8" w:tplc="8932D178">
      <w:numFmt w:val="bullet"/>
      <w:lvlText w:val="•"/>
      <w:lvlJc w:val="left"/>
      <w:pPr>
        <w:ind w:left="8715" w:hanging="341"/>
      </w:pPr>
      <w:rPr>
        <w:rFonts w:hint="default"/>
      </w:rPr>
    </w:lvl>
  </w:abstractNum>
  <w:abstractNum w:abstractNumId="3" w15:restartNumberingAfterBreak="0">
    <w:nsid w:val="44635CCA"/>
    <w:multiLevelType w:val="hybridMultilevel"/>
    <w:tmpl w:val="FB42D058"/>
    <w:lvl w:ilvl="0" w:tplc="737E1AFC">
      <w:numFmt w:val="bullet"/>
      <w:lvlText w:val="-"/>
      <w:lvlJc w:val="left"/>
      <w:pPr>
        <w:ind w:left="2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75C225D2">
      <w:numFmt w:val="bullet"/>
      <w:lvlText w:val="•"/>
      <w:lvlJc w:val="left"/>
      <w:pPr>
        <w:ind w:left="984" w:hanging="118"/>
      </w:pPr>
      <w:rPr>
        <w:rFonts w:hint="default"/>
      </w:rPr>
    </w:lvl>
    <w:lvl w:ilvl="2" w:tplc="6096C5DE">
      <w:numFmt w:val="bullet"/>
      <w:lvlText w:val="•"/>
      <w:lvlJc w:val="left"/>
      <w:pPr>
        <w:ind w:left="1949" w:hanging="118"/>
      </w:pPr>
      <w:rPr>
        <w:rFonts w:hint="default"/>
      </w:rPr>
    </w:lvl>
    <w:lvl w:ilvl="3" w:tplc="7D8E15EC">
      <w:numFmt w:val="bullet"/>
      <w:lvlText w:val="•"/>
      <w:lvlJc w:val="left"/>
      <w:pPr>
        <w:ind w:left="2914" w:hanging="118"/>
      </w:pPr>
      <w:rPr>
        <w:rFonts w:hint="default"/>
      </w:rPr>
    </w:lvl>
    <w:lvl w:ilvl="4" w:tplc="4636F3A8">
      <w:numFmt w:val="bullet"/>
      <w:lvlText w:val="•"/>
      <w:lvlJc w:val="left"/>
      <w:pPr>
        <w:ind w:left="3879" w:hanging="118"/>
      </w:pPr>
      <w:rPr>
        <w:rFonts w:hint="default"/>
      </w:rPr>
    </w:lvl>
    <w:lvl w:ilvl="5" w:tplc="2FAEB13E">
      <w:numFmt w:val="bullet"/>
      <w:lvlText w:val="•"/>
      <w:lvlJc w:val="left"/>
      <w:pPr>
        <w:ind w:left="4844" w:hanging="118"/>
      </w:pPr>
      <w:rPr>
        <w:rFonts w:hint="default"/>
      </w:rPr>
    </w:lvl>
    <w:lvl w:ilvl="6" w:tplc="307C5586">
      <w:numFmt w:val="bullet"/>
      <w:lvlText w:val="•"/>
      <w:lvlJc w:val="left"/>
      <w:pPr>
        <w:ind w:left="5809" w:hanging="118"/>
      </w:pPr>
      <w:rPr>
        <w:rFonts w:hint="default"/>
      </w:rPr>
    </w:lvl>
    <w:lvl w:ilvl="7" w:tplc="83FCC3EC">
      <w:numFmt w:val="bullet"/>
      <w:lvlText w:val="•"/>
      <w:lvlJc w:val="left"/>
      <w:pPr>
        <w:ind w:left="6774" w:hanging="118"/>
      </w:pPr>
      <w:rPr>
        <w:rFonts w:hint="default"/>
      </w:rPr>
    </w:lvl>
    <w:lvl w:ilvl="8" w:tplc="E55EC23A">
      <w:numFmt w:val="bullet"/>
      <w:lvlText w:val="•"/>
      <w:lvlJc w:val="left"/>
      <w:pPr>
        <w:ind w:left="7739" w:hanging="118"/>
      </w:pPr>
      <w:rPr>
        <w:rFonts w:hint="default"/>
      </w:rPr>
    </w:lvl>
  </w:abstractNum>
  <w:abstractNum w:abstractNumId="4" w15:restartNumberingAfterBreak="0">
    <w:nsid w:val="4C272E78"/>
    <w:multiLevelType w:val="hybridMultilevel"/>
    <w:tmpl w:val="E8DC04BC"/>
    <w:lvl w:ilvl="0" w:tplc="111A5E7E">
      <w:numFmt w:val="bullet"/>
      <w:lvlText w:val="-"/>
      <w:lvlJc w:val="left"/>
      <w:pPr>
        <w:ind w:left="981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9D067AEC">
      <w:numFmt w:val="bullet"/>
      <w:lvlText w:val="•"/>
      <w:lvlJc w:val="left"/>
      <w:pPr>
        <w:ind w:left="1938" w:hanging="117"/>
      </w:pPr>
      <w:rPr>
        <w:rFonts w:hint="default"/>
      </w:rPr>
    </w:lvl>
    <w:lvl w:ilvl="2" w:tplc="36C48924">
      <w:numFmt w:val="bullet"/>
      <w:lvlText w:val="•"/>
      <w:lvlJc w:val="left"/>
      <w:pPr>
        <w:ind w:left="2896" w:hanging="117"/>
      </w:pPr>
      <w:rPr>
        <w:rFonts w:hint="default"/>
      </w:rPr>
    </w:lvl>
    <w:lvl w:ilvl="3" w:tplc="BDE0CFF2">
      <w:numFmt w:val="bullet"/>
      <w:lvlText w:val="•"/>
      <w:lvlJc w:val="left"/>
      <w:pPr>
        <w:ind w:left="3855" w:hanging="117"/>
      </w:pPr>
      <w:rPr>
        <w:rFonts w:hint="default"/>
      </w:rPr>
    </w:lvl>
    <w:lvl w:ilvl="4" w:tplc="1E6EB6A6">
      <w:numFmt w:val="bullet"/>
      <w:lvlText w:val="•"/>
      <w:lvlJc w:val="left"/>
      <w:pPr>
        <w:ind w:left="4813" w:hanging="117"/>
      </w:pPr>
      <w:rPr>
        <w:rFonts w:hint="default"/>
      </w:rPr>
    </w:lvl>
    <w:lvl w:ilvl="5" w:tplc="964675C6">
      <w:numFmt w:val="bullet"/>
      <w:lvlText w:val="•"/>
      <w:lvlJc w:val="left"/>
      <w:pPr>
        <w:ind w:left="5772" w:hanging="117"/>
      </w:pPr>
      <w:rPr>
        <w:rFonts w:hint="default"/>
      </w:rPr>
    </w:lvl>
    <w:lvl w:ilvl="6" w:tplc="A8CACE3C">
      <w:numFmt w:val="bullet"/>
      <w:lvlText w:val="•"/>
      <w:lvlJc w:val="left"/>
      <w:pPr>
        <w:ind w:left="6730" w:hanging="117"/>
      </w:pPr>
      <w:rPr>
        <w:rFonts w:hint="default"/>
      </w:rPr>
    </w:lvl>
    <w:lvl w:ilvl="7" w:tplc="8806BA2A">
      <w:numFmt w:val="bullet"/>
      <w:lvlText w:val="•"/>
      <w:lvlJc w:val="left"/>
      <w:pPr>
        <w:ind w:left="7689" w:hanging="117"/>
      </w:pPr>
      <w:rPr>
        <w:rFonts w:hint="default"/>
      </w:rPr>
    </w:lvl>
    <w:lvl w:ilvl="8" w:tplc="514A0900">
      <w:numFmt w:val="bullet"/>
      <w:lvlText w:val="•"/>
      <w:lvlJc w:val="left"/>
      <w:pPr>
        <w:ind w:left="8647" w:hanging="117"/>
      </w:pPr>
      <w:rPr>
        <w:rFonts w:hint="default"/>
      </w:rPr>
    </w:lvl>
  </w:abstractNum>
  <w:abstractNum w:abstractNumId="5" w15:restartNumberingAfterBreak="0">
    <w:nsid w:val="508E10FC"/>
    <w:multiLevelType w:val="hybridMultilevel"/>
    <w:tmpl w:val="8F760F8C"/>
    <w:lvl w:ilvl="0" w:tplc="C53AE252">
      <w:start w:val="1"/>
      <w:numFmt w:val="decimal"/>
      <w:lvlText w:val="%1."/>
      <w:lvlJc w:val="left"/>
      <w:pPr>
        <w:ind w:left="118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24E492AA">
      <w:numFmt w:val="bullet"/>
      <w:lvlText w:val="•"/>
      <w:lvlJc w:val="left"/>
      <w:pPr>
        <w:ind w:left="2118" w:hanging="202"/>
      </w:pPr>
      <w:rPr>
        <w:rFonts w:hint="default"/>
      </w:rPr>
    </w:lvl>
    <w:lvl w:ilvl="2" w:tplc="EC8C79AE">
      <w:numFmt w:val="bullet"/>
      <w:lvlText w:val="•"/>
      <w:lvlJc w:val="left"/>
      <w:pPr>
        <w:ind w:left="3056" w:hanging="202"/>
      </w:pPr>
      <w:rPr>
        <w:rFonts w:hint="default"/>
      </w:rPr>
    </w:lvl>
    <w:lvl w:ilvl="3" w:tplc="A32A0286">
      <w:numFmt w:val="bullet"/>
      <w:lvlText w:val="•"/>
      <w:lvlJc w:val="left"/>
      <w:pPr>
        <w:ind w:left="3995" w:hanging="202"/>
      </w:pPr>
      <w:rPr>
        <w:rFonts w:hint="default"/>
      </w:rPr>
    </w:lvl>
    <w:lvl w:ilvl="4" w:tplc="43C2D516">
      <w:numFmt w:val="bullet"/>
      <w:lvlText w:val="•"/>
      <w:lvlJc w:val="left"/>
      <w:pPr>
        <w:ind w:left="4933" w:hanging="202"/>
      </w:pPr>
      <w:rPr>
        <w:rFonts w:hint="default"/>
      </w:rPr>
    </w:lvl>
    <w:lvl w:ilvl="5" w:tplc="62827768">
      <w:numFmt w:val="bullet"/>
      <w:lvlText w:val="•"/>
      <w:lvlJc w:val="left"/>
      <w:pPr>
        <w:ind w:left="5872" w:hanging="202"/>
      </w:pPr>
      <w:rPr>
        <w:rFonts w:hint="default"/>
      </w:rPr>
    </w:lvl>
    <w:lvl w:ilvl="6" w:tplc="4DF28BD8">
      <w:numFmt w:val="bullet"/>
      <w:lvlText w:val="•"/>
      <w:lvlJc w:val="left"/>
      <w:pPr>
        <w:ind w:left="6810" w:hanging="202"/>
      </w:pPr>
      <w:rPr>
        <w:rFonts w:hint="default"/>
      </w:rPr>
    </w:lvl>
    <w:lvl w:ilvl="7" w:tplc="58AE8BBA">
      <w:numFmt w:val="bullet"/>
      <w:lvlText w:val="•"/>
      <w:lvlJc w:val="left"/>
      <w:pPr>
        <w:ind w:left="7749" w:hanging="202"/>
      </w:pPr>
      <w:rPr>
        <w:rFonts w:hint="default"/>
      </w:rPr>
    </w:lvl>
    <w:lvl w:ilvl="8" w:tplc="E402D164">
      <w:numFmt w:val="bullet"/>
      <w:lvlText w:val="•"/>
      <w:lvlJc w:val="left"/>
      <w:pPr>
        <w:ind w:left="8687" w:hanging="202"/>
      </w:pPr>
      <w:rPr>
        <w:rFonts w:hint="default"/>
      </w:rPr>
    </w:lvl>
  </w:abstractNum>
  <w:abstractNum w:abstractNumId="6" w15:restartNumberingAfterBreak="0">
    <w:nsid w:val="54172C60"/>
    <w:multiLevelType w:val="hybridMultilevel"/>
    <w:tmpl w:val="33604930"/>
    <w:lvl w:ilvl="0" w:tplc="08C26868">
      <w:numFmt w:val="bullet"/>
      <w:lvlText w:val="-"/>
      <w:lvlJc w:val="left"/>
      <w:pPr>
        <w:ind w:left="415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BEFC3D74">
      <w:numFmt w:val="bullet"/>
      <w:lvlText w:val="•"/>
      <w:lvlJc w:val="left"/>
      <w:pPr>
        <w:ind w:left="1407" w:hanging="106"/>
      </w:pPr>
      <w:rPr>
        <w:rFonts w:hint="default"/>
      </w:rPr>
    </w:lvl>
    <w:lvl w:ilvl="2" w:tplc="19F4E6BA">
      <w:numFmt w:val="bullet"/>
      <w:lvlText w:val="•"/>
      <w:lvlJc w:val="left"/>
      <w:pPr>
        <w:ind w:left="2395" w:hanging="106"/>
      </w:pPr>
      <w:rPr>
        <w:rFonts w:hint="default"/>
      </w:rPr>
    </w:lvl>
    <w:lvl w:ilvl="3" w:tplc="253CD0EA">
      <w:numFmt w:val="bullet"/>
      <w:lvlText w:val="•"/>
      <w:lvlJc w:val="left"/>
      <w:pPr>
        <w:ind w:left="3383" w:hanging="106"/>
      </w:pPr>
      <w:rPr>
        <w:rFonts w:hint="default"/>
      </w:rPr>
    </w:lvl>
    <w:lvl w:ilvl="4" w:tplc="479E00EA">
      <w:numFmt w:val="bullet"/>
      <w:lvlText w:val="•"/>
      <w:lvlJc w:val="left"/>
      <w:pPr>
        <w:ind w:left="4371" w:hanging="106"/>
      </w:pPr>
      <w:rPr>
        <w:rFonts w:hint="default"/>
      </w:rPr>
    </w:lvl>
    <w:lvl w:ilvl="5" w:tplc="733E9BA8">
      <w:numFmt w:val="bullet"/>
      <w:lvlText w:val="•"/>
      <w:lvlJc w:val="left"/>
      <w:pPr>
        <w:ind w:left="5359" w:hanging="106"/>
      </w:pPr>
      <w:rPr>
        <w:rFonts w:hint="default"/>
      </w:rPr>
    </w:lvl>
    <w:lvl w:ilvl="6" w:tplc="0E30A648">
      <w:numFmt w:val="bullet"/>
      <w:lvlText w:val="•"/>
      <w:lvlJc w:val="left"/>
      <w:pPr>
        <w:ind w:left="6347" w:hanging="106"/>
      </w:pPr>
      <w:rPr>
        <w:rFonts w:hint="default"/>
      </w:rPr>
    </w:lvl>
    <w:lvl w:ilvl="7" w:tplc="C4A81E10">
      <w:numFmt w:val="bullet"/>
      <w:lvlText w:val="•"/>
      <w:lvlJc w:val="left"/>
      <w:pPr>
        <w:ind w:left="7335" w:hanging="106"/>
      </w:pPr>
      <w:rPr>
        <w:rFonts w:hint="default"/>
      </w:rPr>
    </w:lvl>
    <w:lvl w:ilvl="8" w:tplc="8B001E12">
      <w:numFmt w:val="bullet"/>
      <w:lvlText w:val="•"/>
      <w:lvlJc w:val="left"/>
      <w:pPr>
        <w:ind w:left="8323" w:hanging="106"/>
      </w:pPr>
      <w:rPr>
        <w:rFonts w:hint="default"/>
      </w:rPr>
    </w:lvl>
  </w:abstractNum>
  <w:abstractNum w:abstractNumId="7" w15:restartNumberingAfterBreak="0">
    <w:nsid w:val="65B109E6"/>
    <w:multiLevelType w:val="hybridMultilevel"/>
    <w:tmpl w:val="E36E8B9E"/>
    <w:lvl w:ilvl="0" w:tplc="ACC44BBA">
      <w:start w:val="1"/>
      <w:numFmt w:val="decimal"/>
      <w:lvlText w:val="%1."/>
      <w:lvlJc w:val="left"/>
      <w:pPr>
        <w:ind w:left="120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8D380AE6">
      <w:numFmt w:val="bullet"/>
      <w:lvlText w:val="•"/>
      <w:lvlJc w:val="left"/>
      <w:pPr>
        <w:ind w:left="2136" w:hanging="201"/>
      </w:pPr>
      <w:rPr>
        <w:rFonts w:hint="default"/>
      </w:rPr>
    </w:lvl>
    <w:lvl w:ilvl="2" w:tplc="5832CD52">
      <w:numFmt w:val="bullet"/>
      <w:lvlText w:val="•"/>
      <w:lvlJc w:val="left"/>
      <w:pPr>
        <w:ind w:left="3072" w:hanging="201"/>
      </w:pPr>
      <w:rPr>
        <w:rFonts w:hint="default"/>
      </w:rPr>
    </w:lvl>
    <w:lvl w:ilvl="3" w:tplc="741E27FC">
      <w:numFmt w:val="bullet"/>
      <w:lvlText w:val="•"/>
      <w:lvlJc w:val="left"/>
      <w:pPr>
        <w:ind w:left="4009" w:hanging="201"/>
      </w:pPr>
      <w:rPr>
        <w:rFonts w:hint="default"/>
      </w:rPr>
    </w:lvl>
    <w:lvl w:ilvl="4" w:tplc="5B4284E2">
      <w:numFmt w:val="bullet"/>
      <w:lvlText w:val="•"/>
      <w:lvlJc w:val="left"/>
      <w:pPr>
        <w:ind w:left="4945" w:hanging="201"/>
      </w:pPr>
      <w:rPr>
        <w:rFonts w:hint="default"/>
      </w:rPr>
    </w:lvl>
    <w:lvl w:ilvl="5" w:tplc="357E9618">
      <w:numFmt w:val="bullet"/>
      <w:lvlText w:val="•"/>
      <w:lvlJc w:val="left"/>
      <w:pPr>
        <w:ind w:left="5882" w:hanging="201"/>
      </w:pPr>
      <w:rPr>
        <w:rFonts w:hint="default"/>
      </w:rPr>
    </w:lvl>
    <w:lvl w:ilvl="6" w:tplc="A456F010">
      <w:numFmt w:val="bullet"/>
      <w:lvlText w:val="•"/>
      <w:lvlJc w:val="left"/>
      <w:pPr>
        <w:ind w:left="6818" w:hanging="201"/>
      </w:pPr>
      <w:rPr>
        <w:rFonts w:hint="default"/>
      </w:rPr>
    </w:lvl>
    <w:lvl w:ilvl="7" w:tplc="531EFE3C">
      <w:numFmt w:val="bullet"/>
      <w:lvlText w:val="•"/>
      <w:lvlJc w:val="left"/>
      <w:pPr>
        <w:ind w:left="7755" w:hanging="201"/>
      </w:pPr>
      <w:rPr>
        <w:rFonts w:hint="default"/>
      </w:rPr>
    </w:lvl>
    <w:lvl w:ilvl="8" w:tplc="01882E10">
      <w:numFmt w:val="bullet"/>
      <w:lvlText w:val="•"/>
      <w:lvlJc w:val="left"/>
      <w:pPr>
        <w:ind w:left="8691" w:hanging="201"/>
      </w:pPr>
      <w:rPr>
        <w:rFonts w:hint="default"/>
      </w:rPr>
    </w:lvl>
  </w:abstractNum>
  <w:abstractNum w:abstractNumId="8" w15:restartNumberingAfterBreak="0">
    <w:nsid w:val="7F302C85"/>
    <w:multiLevelType w:val="hybridMultilevel"/>
    <w:tmpl w:val="5D6EDEF0"/>
    <w:lvl w:ilvl="0" w:tplc="5622E63A">
      <w:numFmt w:val="bullet"/>
      <w:lvlText w:val="-"/>
      <w:lvlJc w:val="left"/>
      <w:pPr>
        <w:ind w:left="69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DE945CAE">
      <w:numFmt w:val="bullet"/>
      <w:lvlText w:val="•"/>
      <w:lvlJc w:val="left"/>
      <w:pPr>
        <w:ind w:left="1686" w:hanging="118"/>
      </w:pPr>
      <w:rPr>
        <w:rFonts w:hint="default"/>
      </w:rPr>
    </w:lvl>
    <w:lvl w:ilvl="2" w:tplc="DB5E37D2">
      <w:numFmt w:val="bullet"/>
      <w:lvlText w:val="•"/>
      <w:lvlJc w:val="left"/>
      <w:pPr>
        <w:ind w:left="2672" w:hanging="118"/>
      </w:pPr>
      <w:rPr>
        <w:rFonts w:hint="default"/>
      </w:rPr>
    </w:lvl>
    <w:lvl w:ilvl="3" w:tplc="DFA428B4">
      <w:numFmt w:val="bullet"/>
      <w:lvlText w:val="•"/>
      <w:lvlJc w:val="left"/>
      <w:pPr>
        <w:ind w:left="3659" w:hanging="118"/>
      </w:pPr>
      <w:rPr>
        <w:rFonts w:hint="default"/>
      </w:rPr>
    </w:lvl>
    <w:lvl w:ilvl="4" w:tplc="C93A5304">
      <w:numFmt w:val="bullet"/>
      <w:lvlText w:val="•"/>
      <w:lvlJc w:val="left"/>
      <w:pPr>
        <w:ind w:left="4645" w:hanging="118"/>
      </w:pPr>
      <w:rPr>
        <w:rFonts w:hint="default"/>
      </w:rPr>
    </w:lvl>
    <w:lvl w:ilvl="5" w:tplc="3328D82E">
      <w:numFmt w:val="bullet"/>
      <w:lvlText w:val="•"/>
      <w:lvlJc w:val="left"/>
      <w:pPr>
        <w:ind w:left="5632" w:hanging="118"/>
      </w:pPr>
      <w:rPr>
        <w:rFonts w:hint="default"/>
      </w:rPr>
    </w:lvl>
    <w:lvl w:ilvl="6" w:tplc="134E0B9C">
      <w:numFmt w:val="bullet"/>
      <w:lvlText w:val="•"/>
      <w:lvlJc w:val="left"/>
      <w:pPr>
        <w:ind w:left="6618" w:hanging="118"/>
      </w:pPr>
      <w:rPr>
        <w:rFonts w:hint="default"/>
      </w:rPr>
    </w:lvl>
    <w:lvl w:ilvl="7" w:tplc="D0CE09C0">
      <w:numFmt w:val="bullet"/>
      <w:lvlText w:val="•"/>
      <w:lvlJc w:val="left"/>
      <w:pPr>
        <w:ind w:left="7605" w:hanging="118"/>
      </w:pPr>
      <w:rPr>
        <w:rFonts w:hint="default"/>
      </w:rPr>
    </w:lvl>
    <w:lvl w:ilvl="8" w:tplc="82021552">
      <w:numFmt w:val="bullet"/>
      <w:lvlText w:val="•"/>
      <w:lvlJc w:val="left"/>
      <w:pPr>
        <w:ind w:left="8591" w:hanging="118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A33"/>
    <w:rsid w:val="001E3BC1"/>
    <w:rsid w:val="00C23A33"/>
    <w:rsid w:val="00D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25E9F565"/>
  <w15:docId w15:val="{63CD60E0-FD9F-4105-ACEF-84D2A46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22"/>
      <w:ind w:left="2694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23"/>
      <w:ind w:left="982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9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3B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3BC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E3B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3B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10668</Words>
  <Characters>60811</Characters>
  <Application>Microsoft Office Word</Application>
  <DocSecurity>0</DocSecurity>
  <Lines>506</Lines>
  <Paragraphs>142</Paragraphs>
  <ScaleCrop>false</ScaleCrop>
  <Company/>
  <LinksUpToDate>false</LinksUpToDate>
  <CharactersWithSpaces>71337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&lt;4D6963726F736F667420576F7264202D20CDD2CF20C0CFCA20312E31302E31332E3030322D303320CDEEF0ECFB20F2E5F5EDEEEBEEE3E8F7E5F1EAEEE3EE20EFF0EEE5EAF2E8F0EEE2E0EDE8FF20F1EAEBE0E4EEE220E6E8E4EAE8F520F1F0E5E4F1F2E220F5E8ECE8E7E0F6E8E82E646F63&gt;</dc:title>
  <dc:creator>admin</dc:creator>
  <cp:lastModifiedBy>Анна Зырянова</cp:lastModifiedBy>
  <cp:revision>2</cp:revision>
  <dcterms:created xsi:type="dcterms:W3CDTF">2026-01-12T13:50:00Z</dcterms:created>
  <dcterms:modified xsi:type="dcterms:W3CDTF">2026-01-12T13:52:00Z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2026-01-12T00:00:00Z</vt:filetime>
  </property>
</Properties>
</file>